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C54B3" w14:textId="77777777" w:rsidR="003257B5" w:rsidRDefault="003257B5" w:rsidP="003E4B11">
      <w:pPr>
        <w:jc w:val="center"/>
        <w:rPr>
          <w:rFonts w:asciiTheme="minorHAnsi" w:hAnsiTheme="minorHAnsi" w:cs="Times New Roman"/>
          <w:b/>
          <w:sz w:val="56"/>
          <w:u w:val="single"/>
        </w:rPr>
      </w:pPr>
    </w:p>
    <w:p w14:paraId="5E6A4372" w14:textId="77777777" w:rsidR="003257B5" w:rsidRDefault="003E4B11" w:rsidP="003E4B11">
      <w:pPr>
        <w:jc w:val="center"/>
        <w:rPr>
          <w:rFonts w:asciiTheme="minorHAnsi" w:hAnsiTheme="minorHAnsi" w:cs="Times New Roman"/>
          <w:sz w:val="36"/>
        </w:rPr>
      </w:pPr>
      <w:r w:rsidRPr="0092483E">
        <w:rPr>
          <w:rFonts w:asciiTheme="minorHAnsi" w:hAnsiTheme="minorHAnsi" w:cs="Times New Roman"/>
          <w:b/>
          <w:sz w:val="56"/>
          <w:u w:val="single"/>
        </w:rPr>
        <w:t>Antrag auf Zertifizierung als Lokale Schlaganfallstation</w:t>
      </w:r>
      <w:r w:rsidR="00F57706" w:rsidRPr="0092483E">
        <w:rPr>
          <w:rFonts w:asciiTheme="minorHAnsi" w:hAnsiTheme="minorHAnsi" w:cs="Times New Roman"/>
          <w:b/>
          <w:sz w:val="56"/>
          <w:u w:val="single"/>
        </w:rPr>
        <w:br/>
      </w:r>
    </w:p>
    <w:p w14:paraId="2DAA6640" w14:textId="77777777" w:rsidR="003257B5" w:rsidRDefault="003257B5" w:rsidP="003E4B11">
      <w:pPr>
        <w:jc w:val="center"/>
        <w:rPr>
          <w:rFonts w:asciiTheme="minorHAnsi" w:hAnsiTheme="minorHAnsi" w:cs="Times New Roman"/>
          <w:sz w:val="36"/>
        </w:rPr>
      </w:pPr>
    </w:p>
    <w:p w14:paraId="7D21660F" w14:textId="77777777" w:rsidR="003257B5" w:rsidRPr="003257B5" w:rsidRDefault="00F57706" w:rsidP="003257B5">
      <w:pPr>
        <w:jc w:val="center"/>
        <w:rPr>
          <w:rFonts w:asciiTheme="minorHAnsi" w:hAnsiTheme="minorHAnsi" w:cs="Times New Roman"/>
          <w:b/>
        </w:rPr>
      </w:pPr>
      <w:r w:rsidRPr="003257B5">
        <w:rPr>
          <w:rFonts w:asciiTheme="minorHAnsi" w:hAnsiTheme="minorHAnsi" w:cs="Times New Roman"/>
          <w:b/>
          <w:sz w:val="36"/>
        </w:rPr>
        <w:t>nach den Kriterien der</w:t>
      </w:r>
      <w:r w:rsidR="003257B5">
        <w:rPr>
          <w:rFonts w:asciiTheme="minorHAnsi" w:hAnsiTheme="minorHAnsi" w:cs="Times New Roman"/>
          <w:b/>
          <w:sz w:val="36"/>
        </w:rPr>
        <w:t>:</w:t>
      </w:r>
      <w:r w:rsidRPr="003257B5">
        <w:rPr>
          <w:rFonts w:asciiTheme="minorHAnsi" w:hAnsiTheme="minorHAnsi" w:cs="Times New Roman"/>
          <w:b/>
          <w:sz w:val="36"/>
        </w:rPr>
        <w:t xml:space="preserve"> </w:t>
      </w:r>
    </w:p>
    <w:p w14:paraId="0555523A" w14:textId="77777777" w:rsidR="003257B5" w:rsidRDefault="003257B5" w:rsidP="003E4B11">
      <w:pPr>
        <w:rPr>
          <w:rFonts w:asciiTheme="minorHAnsi" w:hAnsiTheme="minorHAnsi" w:cs="Times New Roman"/>
        </w:rPr>
      </w:pPr>
    </w:p>
    <w:p w14:paraId="35402974" w14:textId="77777777" w:rsidR="003257B5" w:rsidRDefault="003257B5" w:rsidP="003E4B11">
      <w:pPr>
        <w:rPr>
          <w:rFonts w:asciiTheme="minorHAnsi" w:hAnsiTheme="minorHAnsi" w:cs="Times New Roman"/>
        </w:rPr>
      </w:pPr>
    </w:p>
    <w:p w14:paraId="79830B52" w14:textId="77777777" w:rsidR="003257B5" w:rsidRDefault="003257B5" w:rsidP="003E4B11">
      <w:pPr>
        <w:rPr>
          <w:rFonts w:asciiTheme="minorHAnsi" w:hAnsiTheme="minorHAnsi" w:cs="Times New Roman"/>
        </w:rPr>
      </w:pPr>
    </w:p>
    <w:p w14:paraId="3356543B" w14:textId="77777777" w:rsidR="003257B5" w:rsidRDefault="003257B5" w:rsidP="003E4B11">
      <w:pPr>
        <w:rPr>
          <w:rFonts w:asciiTheme="minorHAnsi" w:hAnsiTheme="minorHAnsi" w:cs="Times New Roman"/>
        </w:rPr>
      </w:pPr>
      <w:r w:rsidRPr="003257B5">
        <w:rPr>
          <w:rFonts w:asciiTheme="minorHAnsi" w:hAnsiTheme="minorHAnsi" w:cs="Times New Roman"/>
          <w:noProof/>
        </w:rPr>
        <w:drawing>
          <wp:inline distT="0" distB="0" distL="0" distR="0" wp14:anchorId="5FD607BC" wp14:editId="30F3B255">
            <wp:extent cx="9072245" cy="2858135"/>
            <wp:effectExtent l="0" t="0" r="0" b="0"/>
            <wp:docPr id="2" name="Grafik 2" descr="C:\_D\Standards\Stroke Unit\ASBW\Logos\Logo_A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_D\Standards\Stroke Unit\ASBW\Logos\Logo_ASB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2245" cy="2858135"/>
                    </a:xfrm>
                    <a:prstGeom prst="rect">
                      <a:avLst/>
                    </a:prstGeom>
                    <a:noFill/>
                    <a:ln>
                      <a:noFill/>
                    </a:ln>
                  </pic:spPr>
                </pic:pic>
              </a:graphicData>
            </a:graphic>
          </wp:inline>
        </w:drawing>
      </w:r>
    </w:p>
    <w:p w14:paraId="11EA36A0" w14:textId="77777777" w:rsidR="003257B5" w:rsidRDefault="003257B5" w:rsidP="003E4B11">
      <w:pPr>
        <w:rPr>
          <w:rFonts w:asciiTheme="minorHAnsi" w:hAnsiTheme="minorHAnsi" w:cs="Times New Roman"/>
        </w:rPr>
      </w:pPr>
    </w:p>
    <w:p w14:paraId="613E4DC6" w14:textId="77777777" w:rsidR="003257B5" w:rsidRDefault="003257B5" w:rsidP="003E4B11">
      <w:pPr>
        <w:rPr>
          <w:rFonts w:asciiTheme="minorHAnsi" w:hAnsiTheme="minorHAnsi" w:cs="Times New Roman"/>
        </w:rPr>
      </w:pPr>
    </w:p>
    <w:p w14:paraId="2E3A80DE" w14:textId="77777777" w:rsidR="003257B5" w:rsidRDefault="003257B5" w:rsidP="003E4B11">
      <w:pPr>
        <w:rPr>
          <w:rFonts w:asciiTheme="minorHAnsi" w:hAnsiTheme="minorHAnsi" w:cs="Times New Roman"/>
        </w:rPr>
      </w:pPr>
    </w:p>
    <w:p w14:paraId="156E999F" w14:textId="77777777" w:rsidR="003257B5" w:rsidRDefault="003257B5" w:rsidP="003E4B11">
      <w:pPr>
        <w:rPr>
          <w:rFonts w:asciiTheme="minorHAnsi" w:hAnsiTheme="minorHAnsi" w:cs="Times New Roman"/>
        </w:rPr>
      </w:pPr>
    </w:p>
    <w:p w14:paraId="4F081B7D" w14:textId="77777777" w:rsidR="003257B5" w:rsidRDefault="003257B5" w:rsidP="003E4B11">
      <w:pPr>
        <w:rPr>
          <w:rFonts w:asciiTheme="minorHAnsi" w:hAnsiTheme="minorHAnsi" w:cs="Times New Roman"/>
        </w:rPr>
      </w:pPr>
    </w:p>
    <w:p w14:paraId="05136321" w14:textId="77777777" w:rsidR="003257B5" w:rsidRDefault="003257B5" w:rsidP="003E4B11">
      <w:pPr>
        <w:rPr>
          <w:rFonts w:asciiTheme="minorHAnsi" w:hAnsiTheme="minorHAnsi" w:cs="Times New Roman"/>
        </w:rPr>
      </w:pPr>
    </w:p>
    <w:p w14:paraId="53CE9EDC" w14:textId="77777777" w:rsidR="003257B5" w:rsidRDefault="003257B5" w:rsidP="003E4B11">
      <w:pPr>
        <w:rPr>
          <w:rFonts w:asciiTheme="minorHAnsi" w:hAnsiTheme="minorHAnsi" w:cs="Times New Roman"/>
        </w:rPr>
      </w:pPr>
    </w:p>
    <w:p w14:paraId="38B14EC4" w14:textId="77777777" w:rsidR="003257B5" w:rsidRDefault="003257B5" w:rsidP="003E4B11">
      <w:pPr>
        <w:rPr>
          <w:rFonts w:asciiTheme="minorHAnsi" w:hAnsiTheme="minorHAnsi" w:cs="Times New Roman"/>
        </w:rPr>
      </w:pPr>
    </w:p>
    <w:p w14:paraId="05277DD0" w14:textId="77777777" w:rsidR="003257B5" w:rsidRDefault="003257B5" w:rsidP="003E4B11">
      <w:pPr>
        <w:rPr>
          <w:rFonts w:asciiTheme="minorHAnsi" w:hAnsiTheme="minorHAnsi" w:cs="Times New Roman"/>
        </w:rPr>
      </w:pPr>
    </w:p>
    <w:p w14:paraId="57124869" w14:textId="77777777" w:rsidR="003257B5" w:rsidRPr="0092483E" w:rsidRDefault="003257B5" w:rsidP="003E4B11">
      <w:pPr>
        <w:rPr>
          <w:rFonts w:asciiTheme="minorHAnsi" w:hAnsiTheme="minorHAnsi" w:cs="Times New Roman"/>
        </w:rPr>
      </w:pPr>
    </w:p>
    <w:p w14:paraId="7370D8A8" w14:textId="77777777" w:rsidR="003E4B11" w:rsidRPr="0092483E" w:rsidRDefault="003E4B11" w:rsidP="003E4B11">
      <w:pPr>
        <w:tabs>
          <w:tab w:val="left" w:pos="5449"/>
        </w:tabs>
        <w:rPr>
          <w:rFonts w:asciiTheme="minorHAnsi" w:hAnsiTheme="minorHAnsi" w:cs="Times New Roman"/>
          <w:sz w:val="32"/>
          <w:szCs w:val="32"/>
        </w:rPr>
      </w:pPr>
      <w:r w:rsidRPr="0092483E">
        <w:rPr>
          <w:rFonts w:asciiTheme="minorHAnsi" w:hAnsiTheme="minorHAnsi" w:cs="Times New Roman"/>
          <w:sz w:val="32"/>
          <w:szCs w:val="32"/>
        </w:rPr>
        <w:tab/>
      </w:r>
    </w:p>
    <w:tbl>
      <w:tblPr>
        <w:tblW w:w="3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2"/>
        <w:gridCol w:w="6393"/>
      </w:tblGrid>
      <w:tr w:rsidR="003E4B11" w:rsidRPr="0092483E" w14:paraId="28A71973" w14:textId="77777777" w:rsidTr="003E4B11">
        <w:trPr>
          <w:trHeight w:val="567"/>
          <w:jc w:val="center"/>
        </w:trPr>
        <w:tc>
          <w:tcPr>
            <w:tcW w:w="3188" w:type="dxa"/>
            <w:tcBorders>
              <w:top w:val="nil"/>
              <w:left w:val="nil"/>
              <w:bottom w:val="nil"/>
              <w:right w:val="nil"/>
            </w:tcBorders>
            <w:vAlign w:val="center"/>
          </w:tcPr>
          <w:p w14:paraId="4B34902E" w14:textId="77777777" w:rsidR="003E4B11" w:rsidRPr="0092483E" w:rsidRDefault="003E4B11" w:rsidP="00EA1F97">
            <w:pPr>
              <w:rPr>
                <w:rFonts w:asciiTheme="minorHAnsi" w:hAnsiTheme="minorHAnsi" w:cs="Times New Roman"/>
                <w:sz w:val="32"/>
                <w:szCs w:val="32"/>
              </w:rPr>
            </w:pPr>
            <w:r w:rsidRPr="0092483E">
              <w:rPr>
                <w:rFonts w:asciiTheme="minorHAnsi" w:hAnsiTheme="minorHAnsi" w:cs="Times New Roman"/>
                <w:sz w:val="32"/>
                <w:szCs w:val="32"/>
              </w:rPr>
              <w:t>Einrichtung/Klinikum:</w:t>
            </w:r>
          </w:p>
        </w:tc>
        <w:tc>
          <w:tcPr>
            <w:tcW w:w="6491" w:type="dxa"/>
            <w:tcBorders>
              <w:top w:val="nil"/>
              <w:left w:val="nil"/>
              <w:bottom w:val="single" w:sz="8" w:space="0" w:color="E10824"/>
              <w:right w:val="nil"/>
            </w:tcBorders>
            <w:vAlign w:val="center"/>
          </w:tcPr>
          <w:p w14:paraId="3A8C04F6" w14:textId="77777777" w:rsidR="003E4B11" w:rsidRPr="0092483E" w:rsidRDefault="00B3455F" w:rsidP="00EA1F97">
            <w:pPr>
              <w:rPr>
                <w:rFonts w:asciiTheme="minorHAnsi" w:hAnsiTheme="minorHAnsi" w:cs="Times New Roman"/>
                <w:sz w:val="32"/>
                <w:szCs w:val="32"/>
              </w:rPr>
            </w:pPr>
            <w:r w:rsidRPr="0092483E">
              <w:rPr>
                <w:rFonts w:asciiTheme="minorHAnsi" w:hAnsiTheme="minorHAnsi" w:cs="Times New Roman"/>
                <w:sz w:val="32"/>
                <w:szCs w:val="32"/>
              </w:rPr>
              <w:fldChar w:fldCharType="begin">
                <w:ffData>
                  <w:name w:val="Text11"/>
                  <w:enabled/>
                  <w:calcOnExit w:val="0"/>
                  <w:textInput/>
                </w:ffData>
              </w:fldChar>
            </w:r>
            <w:bookmarkStart w:id="0" w:name="Text11"/>
            <w:r w:rsidR="003E4B11" w:rsidRPr="0092483E">
              <w:rPr>
                <w:rFonts w:asciiTheme="minorHAnsi" w:hAnsiTheme="minorHAnsi" w:cs="Times New Roman"/>
                <w:sz w:val="32"/>
                <w:szCs w:val="32"/>
              </w:rPr>
              <w:instrText xml:space="preserve"> FORMTEXT </w:instrText>
            </w:r>
            <w:r w:rsidRPr="0092483E">
              <w:rPr>
                <w:rFonts w:asciiTheme="minorHAnsi" w:hAnsiTheme="minorHAnsi" w:cs="Times New Roman"/>
                <w:sz w:val="32"/>
                <w:szCs w:val="32"/>
              </w:rPr>
            </w:r>
            <w:r w:rsidRPr="0092483E">
              <w:rPr>
                <w:rFonts w:asciiTheme="minorHAnsi" w:hAnsiTheme="minorHAnsi" w:cs="Times New Roman"/>
                <w:sz w:val="32"/>
                <w:szCs w:val="32"/>
              </w:rPr>
              <w:fldChar w:fldCharType="separate"/>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Pr="0092483E">
              <w:rPr>
                <w:rFonts w:asciiTheme="minorHAnsi" w:hAnsiTheme="minorHAnsi" w:cs="Times New Roman"/>
                <w:sz w:val="32"/>
                <w:szCs w:val="32"/>
              </w:rPr>
              <w:fldChar w:fldCharType="end"/>
            </w:r>
            <w:bookmarkEnd w:id="0"/>
          </w:p>
        </w:tc>
      </w:tr>
      <w:tr w:rsidR="003E4B11" w:rsidRPr="0092483E" w14:paraId="463B3B94" w14:textId="77777777" w:rsidTr="003E4B11">
        <w:trPr>
          <w:trHeight w:val="567"/>
          <w:jc w:val="center"/>
        </w:trPr>
        <w:tc>
          <w:tcPr>
            <w:tcW w:w="3188" w:type="dxa"/>
            <w:tcBorders>
              <w:top w:val="nil"/>
              <w:left w:val="nil"/>
              <w:bottom w:val="nil"/>
              <w:right w:val="nil"/>
            </w:tcBorders>
            <w:vAlign w:val="center"/>
          </w:tcPr>
          <w:p w14:paraId="2D882094" w14:textId="77777777" w:rsidR="003E4B11" w:rsidRPr="0092483E" w:rsidRDefault="003E4B11" w:rsidP="00EA1F97">
            <w:pPr>
              <w:rPr>
                <w:rFonts w:asciiTheme="minorHAnsi" w:hAnsiTheme="minorHAnsi" w:cs="Times New Roman"/>
                <w:sz w:val="32"/>
                <w:szCs w:val="32"/>
              </w:rPr>
            </w:pPr>
            <w:r w:rsidRPr="0092483E">
              <w:rPr>
                <w:rFonts w:asciiTheme="minorHAnsi" w:hAnsiTheme="minorHAnsi" w:cs="Times New Roman"/>
                <w:sz w:val="32"/>
                <w:szCs w:val="32"/>
              </w:rPr>
              <w:t>Abteilung/Klinik:</w:t>
            </w:r>
          </w:p>
        </w:tc>
        <w:tc>
          <w:tcPr>
            <w:tcW w:w="6491" w:type="dxa"/>
            <w:tcBorders>
              <w:top w:val="nil"/>
              <w:left w:val="nil"/>
              <w:bottom w:val="single" w:sz="8" w:space="0" w:color="E10824"/>
              <w:right w:val="nil"/>
            </w:tcBorders>
            <w:vAlign w:val="center"/>
          </w:tcPr>
          <w:p w14:paraId="5A569266" w14:textId="77777777" w:rsidR="003E4B11" w:rsidRPr="0092483E" w:rsidRDefault="00B3455F" w:rsidP="0069200B">
            <w:pPr>
              <w:rPr>
                <w:rFonts w:asciiTheme="minorHAnsi" w:hAnsiTheme="minorHAnsi" w:cs="Times New Roman"/>
                <w:sz w:val="32"/>
                <w:szCs w:val="32"/>
              </w:rPr>
            </w:pPr>
            <w:r w:rsidRPr="0092483E">
              <w:rPr>
                <w:rFonts w:asciiTheme="minorHAnsi" w:hAnsiTheme="minorHAnsi" w:cs="Times New Roman"/>
                <w:sz w:val="32"/>
                <w:szCs w:val="32"/>
              </w:rPr>
              <w:fldChar w:fldCharType="begin">
                <w:ffData>
                  <w:name w:val="Text11"/>
                  <w:enabled/>
                  <w:calcOnExit w:val="0"/>
                  <w:textInput/>
                </w:ffData>
              </w:fldChar>
            </w:r>
            <w:r w:rsidR="003E4B11" w:rsidRPr="0092483E">
              <w:rPr>
                <w:rFonts w:asciiTheme="minorHAnsi" w:hAnsiTheme="minorHAnsi" w:cs="Times New Roman"/>
                <w:sz w:val="32"/>
                <w:szCs w:val="32"/>
              </w:rPr>
              <w:instrText xml:space="preserve"> FORMTEXT </w:instrText>
            </w:r>
            <w:r w:rsidRPr="0092483E">
              <w:rPr>
                <w:rFonts w:asciiTheme="minorHAnsi" w:hAnsiTheme="minorHAnsi" w:cs="Times New Roman"/>
                <w:sz w:val="32"/>
                <w:szCs w:val="32"/>
              </w:rPr>
            </w:r>
            <w:r w:rsidRPr="0092483E">
              <w:rPr>
                <w:rFonts w:asciiTheme="minorHAnsi" w:hAnsiTheme="minorHAnsi" w:cs="Times New Roman"/>
                <w:sz w:val="32"/>
                <w:szCs w:val="32"/>
              </w:rPr>
              <w:fldChar w:fldCharType="separate"/>
            </w:r>
            <w:r w:rsidR="0069200B" w:rsidRPr="0092483E">
              <w:rPr>
                <w:rFonts w:asciiTheme="minorHAnsi" w:hAnsiTheme="minorHAnsi" w:cs="Times New Roman"/>
                <w:sz w:val="32"/>
                <w:szCs w:val="32"/>
              </w:rPr>
              <w:t> </w:t>
            </w:r>
            <w:r w:rsidR="0069200B" w:rsidRPr="0092483E">
              <w:rPr>
                <w:rFonts w:asciiTheme="minorHAnsi" w:hAnsiTheme="minorHAnsi" w:cs="Times New Roman"/>
                <w:sz w:val="32"/>
                <w:szCs w:val="32"/>
              </w:rPr>
              <w:t> </w:t>
            </w:r>
            <w:r w:rsidR="0069200B" w:rsidRPr="0092483E">
              <w:rPr>
                <w:rFonts w:asciiTheme="minorHAnsi" w:hAnsiTheme="minorHAnsi" w:cs="Times New Roman"/>
                <w:sz w:val="32"/>
                <w:szCs w:val="32"/>
              </w:rPr>
              <w:t> </w:t>
            </w:r>
            <w:r w:rsidR="0069200B" w:rsidRPr="0092483E">
              <w:rPr>
                <w:rFonts w:asciiTheme="minorHAnsi" w:hAnsiTheme="minorHAnsi" w:cs="Times New Roman"/>
                <w:sz w:val="32"/>
                <w:szCs w:val="32"/>
              </w:rPr>
              <w:t> </w:t>
            </w:r>
            <w:r w:rsidR="0069200B" w:rsidRPr="0092483E">
              <w:rPr>
                <w:rFonts w:asciiTheme="minorHAnsi" w:hAnsiTheme="minorHAnsi" w:cs="Times New Roman"/>
                <w:sz w:val="32"/>
                <w:szCs w:val="32"/>
              </w:rPr>
              <w:t> </w:t>
            </w:r>
            <w:r w:rsidRPr="0092483E">
              <w:rPr>
                <w:rFonts w:asciiTheme="minorHAnsi" w:hAnsiTheme="minorHAnsi" w:cs="Times New Roman"/>
                <w:sz w:val="32"/>
                <w:szCs w:val="32"/>
              </w:rPr>
              <w:fldChar w:fldCharType="end"/>
            </w:r>
          </w:p>
        </w:tc>
      </w:tr>
      <w:tr w:rsidR="003E4B11" w:rsidRPr="0092483E" w14:paraId="33946BD1" w14:textId="77777777" w:rsidTr="003E4B11">
        <w:trPr>
          <w:trHeight w:val="567"/>
          <w:jc w:val="center"/>
        </w:trPr>
        <w:tc>
          <w:tcPr>
            <w:tcW w:w="3188" w:type="dxa"/>
            <w:tcBorders>
              <w:top w:val="nil"/>
              <w:left w:val="nil"/>
              <w:bottom w:val="nil"/>
              <w:right w:val="nil"/>
            </w:tcBorders>
            <w:vAlign w:val="center"/>
          </w:tcPr>
          <w:p w14:paraId="69698583" w14:textId="77777777" w:rsidR="003E4B11" w:rsidRPr="0092483E" w:rsidRDefault="003E4B11" w:rsidP="00EA1F97">
            <w:pPr>
              <w:rPr>
                <w:rFonts w:asciiTheme="minorHAnsi" w:hAnsiTheme="minorHAnsi" w:cs="Times New Roman"/>
                <w:sz w:val="32"/>
                <w:szCs w:val="32"/>
              </w:rPr>
            </w:pPr>
            <w:r w:rsidRPr="0092483E">
              <w:rPr>
                <w:rFonts w:asciiTheme="minorHAnsi" w:hAnsiTheme="minorHAnsi" w:cs="Times New Roman"/>
                <w:sz w:val="32"/>
                <w:szCs w:val="32"/>
              </w:rPr>
              <w:t>Anschrift:</w:t>
            </w:r>
          </w:p>
        </w:tc>
        <w:tc>
          <w:tcPr>
            <w:tcW w:w="6491" w:type="dxa"/>
            <w:tcBorders>
              <w:top w:val="single" w:sz="8" w:space="0" w:color="E10824"/>
              <w:left w:val="nil"/>
              <w:bottom w:val="single" w:sz="8" w:space="0" w:color="E10824"/>
              <w:right w:val="nil"/>
            </w:tcBorders>
            <w:vAlign w:val="center"/>
          </w:tcPr>
          <w:p w14:paraId="1033F03F" w14:textId="77777777" w:rsidR="003E4B11" w:rsidRPr="0092483E" w:rsidRDefault="00B3455F" w:rsidP="00EA1F97">
            <w:pPr>
              <w:rPr>
                <w:rFonts w:asciiTheme="minorHAnsi" w:hAnsiTheme="minorHAnsi" w:cs="Times New Roman"/>
                <w:sz w:val="32"/>
                <w:szCs w:val="32"/>
              </w:rPr>
            </w:pPr>
            <w:r w:rsidRPr="0092483E">
              <w:rPr>
                <w:rFonts w:asciiTheme="minorHAnsi" w:hAnsiTheme="minorHAnsi" w:cs="Times New Roman"/>
                <w:sz w:val="32"/>
                <w:szCs w:val="32"/>
              </w:rPr>
              <w:fldChar w:fldCharType="begin">
                <w:ffData>
                  <w:name w:val="Text12"/>
                  <w:enabled/>
                  <w:calcOnExit w:val="0"/>
                  <w:textInput>
                    <w:default w:val="Straße Haus-Nr."/>
                  </w:textInput>
                </w:ffData>
              </w:fldChar>
            </w:r>
            <w:bookmarkStart w:id="1" w:name="Text12"/>
            <w:r w:rsidR="003E4B11" w:rsidRPr="0092483E">
              <w:rPr>
                <w:rFonts w:asciiTheme="minorHAnsi" w:hAnsiTheme="minorHAnsi" w:cs="Times New Roman"/>
                <w:sz w:val="32"/>
                <w:szCs w:val="32"/>
              </w:rPr>
              <w:instrText xml:space="preserve"> FORMTEXT </w:instrText>
            </w:r>
            <w:r w:rsidRPr="0092483E">
              <w:rPr>
                <w:rFonts w:asciiTheme="minorHAnsi" w:hAnsiTheme="minorHAnsi" w:cs="Times New Roman"/>
                <w:sz w:val="32"/>
                <w:szCs w:val="32"/>
              </w:rPr>
            </w:r>
            <w:r w:rsidRPr="0092483E">
              <w:rPr>
                <w:rFonts w:asciiTheme="minorHAnsi" w:hAnsiTheme="minorHAnsi" w:cs="Times New Roman"/>
                <w:sz w:val="32"/>
                <w:szCs w:val="32"/>
              </w:rPr>
              <w:fldChar w:fldCharType="separate"/>
            </w:r>
            <w:r w:rsidR="003E4B11" w:rsidRPr="0092483E">
              <w:rPr>
                <w:rFonts w:asciiTheme="minorHAnsi" w:hAnsiTheme="minorHAnsi" w:cs="Times New Roman"/>
                <w:sz w:val="32"/>
                <w:szCs w:val="32"/>
              </w:rPr>
              <w:t>Straße Haus-Nr.</w:t>
            </w:r>
            <w:r w:rsidRPr="0092483E">
              <w:rPr>
                <w:rFonts w:asciiTheme="minorHAnsi" w:hAnsiTheme="minorHAnsi" w:cs="Times New Roman"/>
                <w:sz w:val="32"/>
                <w:szCs w:val="32"/>
              </w:rPr>
              <w:fldChar w:fldCharType="end"/>
            </w:r>
            <w:bookmarkEnd w:id="1"/>
          </w:p>
        </w:tc>
      </w:tr>
      <w:tr w:rsidR="003E4B11" w:rsidRPr="0092483E" w14:paraId="26F098E2" w14:textId="77777777" w:rsidTr="003E4B11">
        <w:trPr>
          <w:trHeight w:val="567"/>
          <w:jc w:val="center"/>
        </w:trPr>
        <w:tc>
          <w:tcPr>
            <w:tcW w:w="3188" w:type="dxa"/>
            <w:tcBorders>
              <w:top w:val="nil"/>
              <w:left w:val="nil"/>
              <w:bottom w:val="nil"/>
              <w:right w:val="nil"/>
            </w:tcBorders>
            <w:vAlign w:val="center"/>
          </w:tcPr>
          <w:p w14:paraId="5FF8FCFA" w14:textId="77777777" w:rsidR="003E4B11" w:rsidRPr="0092483E" w:rsidRDefault="003E4B11" w:rsidP="00EA1F97">
            <w:pPr>
              <w:rPr>
                <w:rFonts w:asciiTheme="minorHAnsi" w:hAnsiTheme="minorHAnsi" w:cs="Times New Roman"/>
                <w:sz w:val="32"/>
                <w:szCs w:val="32"/>
              </w:rPr>
            </w:pPr>
          </w:p>
        </w:tc>
        <w:tc>
          <w:tcPr>
            <w:tcW w:w="6491" w:type="dxa"/>
            <w:tcBorders>
              <w:top w:val="single" w:sz="8" w:space="0" w:color="E10824"/>
              <w:left w:val="nil"/>
              <w:bottom w:val="single" w:sz="8" w:space="0" w:color="E10824"/>
              <w:right w:val="nil"/>
            </w:tcBorders>
            <w:vAlign w:val="center"/>
          </w:tcPr>
          <w:p w14:paraId="6E0DEAAB" w14:textId="77777777" w:rsidR="003E4B11" w:rsidRPr="0092483E" w:rsidRDefault="00B3455F" w:rsidP="00EA1F97">
            <w:pPr>
              <w:rPr>
                <w:rFonts w:asciiTheme="minorHAnsi" w:hAnsiTheme="minorHAnsi" w:cs="Times New Roman"/>
                <w:sz w:val="32"/>
                <w:szCs w:val="32"/>
              </w:rPr>
            </w:pPr>
            <w:r w:rsidRPr="0092483E">
              <w:rPr>
                <w:rFonts w:asciiTheme="minorHAnsi" w:hAnsiTheme="minorHAnsi" w:cs="Times New Roman"/>
                <w:sz w:val="32"/>
                <w:szCs w:val="32"/>
              </w:rPr>
              <w:fldChar w:fldCharType="begin">
                <w:ffData>
                  <w:name w:val="Text13"/>
                  <w:enabled/>
                  <w:calcOnExit w:val="0"/>
                  <w:textInput>
                    <w:default w:val="PLZ Ort"/>
                  </w:textInput>
                </w:ffData>
              </w:fldChar>
            </w:r>
            <w:bookmarkStart w:id="2" w:name="Text13"/>
            <w:r w:rsidR="003E4B11" w:rsidRPr="0092483E">
              <w:rPr>
                <w:rFonts w:asciiTheme="minorHAnsi" w:hAnsiTheme="minorHAnsi" w:cs="Times New Roman"/>
                <w:sz w:val="32"/>
                <w:szCs w:val="32"/>
              </w:rPr>
              <w:instrText xml:space="preserve"> FORMTEXT </w:instrText>
            </w:r>
            <w:r w:rsidRPr="0092483E">
              <w:rPr>
                <w:rFonts w:asciiTheme="minorHAnsi" w:hAnsiTheme="minorHAnsi" w:cs="Times New Roman"/>
                <w:sz w:val="32"/>
                <w:szCs w:val="32"/>
              </w:rPr>
            </w:r>
            <w:r w:rsidRPr="0092483E">
              <w:rPr>
                <w:rFonts w:asciiTheme="minorHAnsi" w:hAnsiTheme="minorHAnsi" w:cs="Times New Roman"/>
                <w:sz w:val="32"/>
                <w:szCs w:val="32"/>
              </w:rPr>
              <w:fldChar w:fldCharType="separate"/>
            </w:r>
            <w:r w:rsidR="003E4B11" w:rsidRPr="0092483E">
              <w:rPr>
                <w:rFonts w:asciiTheme="minorHAnsi" w:hAnsiTheme="minorHAnsi" w:cs="Times New Roman"/>
                <w:sz w:val="32"/>
                <w:szCs w:val="32"/>
              </w:rPr>
              <w:t>PLZ Ort</w:t>
            </w:r>
            <w:r w:rsidRPr="0092483E">
              <w:rPr>
                <w:rFonts w:asciiTheme="minorHAnsi" w:hAnsiTheme="minorHAnsi" w:cs="Times New Roman"/>
                <w:sz w:val="32"/>
                <w:szCs w:val="32"/>
              </w:rPr>
              <w:fldChar w:fldCharType="end"/>
            </w:r>
            <w:bookmarkEnd w:id="2"/>
          </w:p>
        </w:tc>
      </w:tr>
      <w:tr w:rsidR="003E4B11" w:rsidRPr="0092483E" w14:paraId="14D12F91" w14:textId="77777777" w:rsidTr="003E4B11">
        <w:trPr>
          <w:trHeight w:hRule="exact" w:val="2268"/>
          <w:jc w:val="center"/>
        </w:trPr>
        <w:tc>
          <w:tcPr>
            <w:tcW w:w="3188" w:type="dxa"/>
            <w:tcBorders>
              <w:top w:val="nil"/>
              <w:left w:val="nil"/>
              <w:bottom w:val="nil"/>
              <w:right w:val="nil"/>
            </w:tcBorders>
            <w:vAlign w:val="center"/>
          </w:tcPr>
          <w:p w14:paraId="7725EC31" w14:textId="77777777" w:rsidR="003E4B11" w:rsidRPr="0092483E" w:rsidRDefault="003E4B11" w:rsidP="00EA1F97">
            <w:pPr>
              <w:rPr>
                <w:rFonts w:asciiTheme="minorHAnsi" w:hAnsiTheme="minorHAnsi" w:cs="Times New Roman"/>
                <w:sz w:val="32"/>
                <w:szCs w:val="32"/>
              </w:rPr>
            </w:pPr>
            <w:r w:rsidRPr="0092483E">
              <w:rPr>
                <w:rFonts w:asciiTheme="minorHAnsi" w:hAnsiTheme="minorHAnsi" w:cs="Times New Roman"/>
                <w:sz w:val="32"/>
                <w:szCs w:val="32"/>
              </w:rPr>
              <w:t>Stempel:</w:t>
            </w:r>
          </w:p>
        </w:tc>
        <w:tc>
          <w:tcPr>
            <w:tcW w:w="6491" w:type="dxa"/>
            <w:tcBorders>
              <w:top w:val="single" w:sz="8" w:space="0" w:color="E10824"/>
              <w:left w:val="nil"/>
              <w:bottom w:val="nil"/>
              <w:right w:val="nil"/>
            </w:tcBorders>
            <w:vAlign w:val="center"/>
          </w:tcPr>
          <w:p w14:paraId="04E308B1" w14:textId="77777777" w:rsidR="003E4B11" w:rsidRPr="0092483E" w:rsidRDefault="003E4B11" w:rsidP="00EA1F97">
            <w:pPr>
              <w:rPr>
                <w:rFonts w:asciiTheme="minorHAnsi" w:hAnsiTheme="minorHAnsi" w:cs="Times New Roman"/>
                <w:sz w:val="32"/>
                <w:szCs w:val="32"/>
              </w:rPr>
            </w:pPr>
          </w:p>
        </w:tc>
      </w:tr>
      <w:tr w:rsidR="003E4B11" w:rsidRPr="0092483E" w14:paraId="2A8501CC" w14:textId="77777777" w:rsidTr="003E4B11">
        <w:trPr>
          <w:trHeight w:val="567"/>
          <w:jc w:val="center"/>
        </w:trPr>
        <w:tc>
          <w:tcPr>
            <w:tcW w:w="3188" w:type="dxa"/>
            <w:tcBorders>
              <w:top w:val="nil"/>
              <w:left w:val="nil"/>
              <w:bottom w:val="nil"/>
              <w:right w:val="nil"/>
            </w:tcBorders>
            <w:vAlign w:val="center"/>
          </w:tcPr>
          <w:p w14:paraId="381A892B" w14:textId="77777777" w:rsidR="003E4B11" w:rsidRPr="0092483E" w:rsidRDefault="003E4B11" w:rsidP="00EA1F97">
            <w:pPr>
              <w:rPr>
                <w:rFonts w:asciiTheme="minorHAnsi" w:hAnsiTheme="minorHAnsi" w:cs="Times New Roman"/>
                <w:sz w:val="32"/>
                <w:szCs w:val="32"/>
              </w:rPr>
            </w:pPr>
            <w:r w:rsidRPr="0092483E">
              <w:rPr>
                <w:rFonts w:asciiTheme="minorHAnsi" w:hAnsiTheme="minorHAnsi" w:cs="Times New Roman"/>
                <w:sz w:val="32"/>
                <w:szCs w:val="32"/>
              </w:rPr>
              <w:t>Direktor/Chefarzt:</w:t>
            </w:r>
          </w:p>
        </w:tc>
        <w:tc>
          <w:tcPr>
            <w:tcW w:w="6491" w:type="dxa"/>
            <w:tcBorders>
              <w:top w:val="nil"/>
              <w:left w:val="nil"/>
              <w:bottom w:val="single" w:sz="8" w:space="0" w:color="E10824"/>
              <w:right w:val="nil"/>
            </w:tcBorders>
            <w:vAlign w:val="center"/>
          </w:tcPr>
          <w:p w14:paraId="6D0D1900" w14:textId="77777777" w:rsidR="003E4B11" w:rsidRPr="0092483E" w:rsidRDefault="00B3455F" w:rsidP="00EA1F97">
            <w:pPr>
              <w:rPr>
                <w:rFonts w:asciiTheme="minorHAnsi" w:hAnsiTheme="minorHAnsi" w:cs="Times New Roman"/>
                <w:sz w:val="32"/>
                <w:szCs w:val="32"/>
              </w:rPr>
            </w:pPr>
            <w:r w:rsidRPr="0092483E">
              <w:rPr>
                <w:rFonts w:asciiTheme="minorHAnsi" w:hAnsiTheme="minorHAnsi" w:cs="Times New Roman"/>
                <w:sz w:val="32"/>
                <w:szCs w:val="32"/>
              </w:rPr>
              <w:fldChar w:fldCharType="begin">
                <w:ffData>
                  <w:name w:val="Text14"/>
                  <w:enabled/>
                  <w:calcOnExit w:val="0"/>
                  <w:textInput/>
                </w:ffData>
              </w:fldChar>
            </w:r>
            <w:bookmarkStart w:id="3" w:name="Text14"/>
            <w:r w:rsidR="003E4B11" w:rsidRPr="0092483E">
              <w:rPr>
                <w:rFonts w:asciiTheme="minorHAnsi" w:hAnsiTheme="minorHAnsi" w:cs="Times New Roman"/>
                <w:sz w:val="32"/>
                <w:szCs w:val="32"/>
              </w:rPr>
              <w:instrText xml:space="preserve"> FORMTEXT </w:instrText>
            </w:r>
            <w:r w:rsidRPr="0092483E">
              <w:rPr>
                <w:rFonts w:asciiTheme="minorHAnsi" w:hAnsiTheme="minorHAnsi" w:cs="Times New Roman"/>
                <w:sz w:val="32"/>
                <w:szCs w:val="32"/>
              </w:rPr>
            </w:r>
            <w:r w:rsidRPr="0092483E">
              <w:rPr>
                <w:rFonts w:asciiTheme="minorHAnsi" w:hAnsiTheme="minorHAnsi" w:cs="Times New Roman"/>
                <w:sz w:val="32"/>
                <w:szCs w:val="32"/>
              </w:rPr>
              <w:fldChar w:fldCharType="separate"/>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Pr="0092483E">
              <w:rPr>
                <w:rFonts w:asciiTheme="minorHAnsi" w:hAnsiTheme="minorHAnsi" w:cs="Times New Roman"/>
                <w:sz w:val="32"/>
                <w:szCs w:val="32"/>
              </w:rPr>
              <w:fldChar w:fldCharType="end"/>
            </w:r>
            <w:bookmarkEnd w:id="3"/>
          </w:p>
        </w:tc>
      </w:tr>
      <w:tr w:rsidR="003E4B11" w:rsidRPr="0092483E" w14:paraId="36FE211A" w14:textId="77777777" w:rsidTr="003E4B11">
        <w:trPr>
          <w:trHeight w:val="567"/>
          <w:jc w:val="center"/>
        </w:trPr>
        <w:tc>
          <w:tcPr>
            <w:tcW w:w="3188" w:type="dxa"/>
            <w:tcBorders>
              <w:top w:val="nil"/>
              <w:left w:val="nil"/>
              <w:bottom w:val="nil"/>
              <w:right w:val="nil"/>
            </w:tcBorders>
            <w:vAlign w:val="center"/>
          </w:tcPr>
          <w:p w14:paraId="4BA2BF0F" w14:textId="77777777" w:rsidR="003E4B11" w:rsidRPr="0092483E" w:rsidRDefault="003E4B11" w:rsidP="00EA1F97">
            <w:pPr>
              <w:rPr>
                <w:rFonts w:asciiTheme="minorHAnsi" w:hAnsiTheme="minorHAnsi" w:cs="Times New Roman"/>
                <w:sz w:val="32"/>
                <w:szCs w:val="32"/>
              </w:rPr>
            </w:pPr>
            <w:r w:rsidRPr="0092483E">
              <w:rPr>
                <w:rFonts w:asciiTheme="minorHAnsi" w:hAnsiTheme="minorHAnsi" w:cs="Times New Roman"/>
                <w:sz w:val="32"/>
                <w:szCs w:val="32"/>
              </w:rPr>
              <w:t>SU-verantwortlicher Arzt (QMB):</w:t>
            </w:r>
          </w:p>
        </w:tc>
        <w:tc>
          <w:tcPr>
            <w:tcW w:w="6491" w:type="dxa"/>
            <w:tcBorders>
              <w:top w:val="single" w:sz="8" w:space="0" w:color="E10824"/>
              <w:left w:val="nil"/>
              <w:bottom w:val="single" w:sz="8" w:space="0" w:color="E10824"/>
              <w:right w:val="nil"/>
            </w:tcBorders>
            <w:vAlign w:val="center"/>
          </w:tcPr>
          <w:p w14:paraId="3D887505" w14:textId="77777777" w:rsidR="003E4B11" w:rsidRPr="0092483E" w:rsidRDefault="00B3455F" w:rsidP="00EA1F97">
            <w:pPr>
              <w:rPr>
                <w:rFonts w:asciiTheme="minorHAnsi" w:hAnsiTheme="minorHAnsi" w:cs="Times New Roman"/>
                <w:sz w:val="32"/>
                <w:szCs w:val="32"/>
              </w:rPr>
            </w:pPr>
            <w:r w:rsidRPr="0092483E">
              <w:rPr>
                <w:rFonts w:asciiTheme="minorHAnsi" w:hAnsiTheme="minorHAnsi" w:cs="Times New Roman"/>
                <w:sz w:val="32"/>
                <w:szCs w:val="32"/>
              </w:rPr>
              <w:fldChar w:fldCharType="begin">
                <w:ffData>
                  <w:name w:val="Text15"/>
                  <w:enabled/>
                  <w:calcOnExit w:val="0"/>
                  <w:textInput/>
                </w:ffData>
              </w:fldChar>
            </w:r>
            <w:bookmarkStart w:id="4" w:name="Text15"/>
            <w:r w:rsidR="003E4B11" w:rsidRPr="0092483E">
              <w:rPr>
                <w:rFonts w:asciiTheme="minorHAnsi" w:hAnsiTheme="minorHAnsi" w:cs="Times New Roman"/>
                <w:sz w:val="32"/>
                <w:szCs w:val="32"/>
              </w:rPr>
              <w:instrText xml:space="preserve"> FORMTEXT </w:instrText>
            </w:r>
            <w:r w:rsidRPr="0092483E">
              <w:rPr>
                <w:rFonts w:asciiTheme="minorHAnsi" w:hAnsiTheme="minorHAnsi" w:cs="Times New Roman"/>
                <w:sz w:val="32"/>
                <w:szCs w:val="32"/>
              </w:rPr>
            </w:r>
            <w:r w:rsidRPr="0092483E">
              <w:rPr>
                <w:rFonts w:asciiTheme="minorHAnsi" w:hAnsiTheme="minorHAnsi" w:cs="Times New Roman"/>
                <w:sz w:val="32"/>
                <w:szCs w:val="32"/>
              </w:rPr>
              <w:fldChar w:fldCharType="separate"/>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Pr="0092483E">
              <w:rPr>
                <w:rFonts w:asciiTheme="minorHAnsi" w:hAnsiTheme="minorHAnsi" w:cs="Times New Roman"/>
                <w:sz w:val="32"/>
                <w:szCs w:val="32"/>
              </w:rPr>
              <w:fldChar w:fldCharType="end"/>
            </w:r>
            <w:bookmarkEnd w:id="4"/>
          </w:p>
        </w:tc>
      </w:tr>
      <w:tr w:rsidR="003E4B11" w:rsidRPr="0092483E" w14:paraId="6211F251" w14:textId="77777777" w:rsidTr="003E4B11">
        <w:trPr>
          <w:trHeight w:val="567"/>
          <w:jc w:val="center"/>
        </w:trPr>
        <w:tc>
          <w:tcPr>
            <w:tcW w:w="3188" w:type="dxa"/>
            <w:tcBorders>
              <w:top w:val="nil"/>
              <w:left w:val="nil"/>
              <w:bottom w:val="nil"/>
              <w:right w:val="nil"/>
            </w:tcBorders>
            <w:vAlign w:val="center"/>
          </w:tcPr>
          <w:p w14:paraId="4E48A595" w14:textId="77777777" w:rsidR="003E4B11" w:rsidRPr="0092483E" w:rsidRDefault="003E4B11" w:rsidP="00EA1F97">
            <w:pPr>
              <w:rPr>
                <w:rFonts w:asciiTheme="minorHAnsi" w:hAnsiTheme="minorHAnsi" w:cs="Times New Roman"/>
                <w:sz w:val="32"/>
                <w:szCs w:val="32"/>
              </w:rPr>
            </w:pPr>
            <w:r w:rsidRPr="0092483E">
              <w:rPr>
                <w:rFonts w:asciiTheme="minorHAnsi" w:hAnsiTheme="minorHAnsi" w:cs="Times New Roman"/>
                <w:sz w:val="32"/>
                <w:szCs w:val="32"/>
              </w:rPr>
              <w:t>Funktion:</w:t>
            </w:r>
          </w:p>
        </w:tc>
        <w:tc>
          <w:tcPr>
            <w:tcW w:w="6491" w:type="dxa"/>
            <w:tcBorders>
              <w:top w:val="single" w:sz="8" w:space="0" w:color="E10824"/>
              <w:left w:val="nil"/>
              <w:bottom w:val="single" w:sz="8" w:space="0" w:color="E10824"/>
              <w:right w:val="nil"/>
            </w:tcBorders>
            <w:vAlign w:val="center"/>
          </w:tcPr>
          <w:p w14:paraId="54051560" w14:textId="77777777" w:rsidR="003E4B11" w:rsidRPr="0092483E" w:rsidRDefault="00B3455F" w:rsidP="00EA1F97">
            <w:pPr>
              <w:rPr>
                <w:rFonts w:asciiTheme="minorHAnsi" w:hAnsiTheme="minorHAnsi" w:cs="Times New Roman"/>
                <w:sz w:val="32"/>
                <w:szCs w:val="32"/>
              </w:rPr>
            </w:pPr>
            <w:r w:rsidRPr="0092483E">
              <w:rPr>
                <w:rFonts w:asciiTheme="minorHAnsi" w:hAnsiTheme="minorHAnsi" w:cs="Times New Roman"/>
                <w:sz w:val="32"/>
                <w:szCs w:val="32"/>
              </w:rPr>
              <w:fldChar w:fldCharType="begin">
                <w:ffData>
                  <w:name w:val="Text16"/>
                  <w:enabled/>
                  <w:calcOnExit w:val="0"/>
                  <w:textInput/>
                </w:ffData>
              </w:fldChar>
            </w:r>
            <w:bookmarkStart w:id="5" w:name="Text16"/>
            <w:r w:rsidR="003E4B11" w:rsidRPr="0092483E">
              <w:rPr>
                <w:rFonts w:asciiTheme="minorHAnsi" w:hAnsiTheme="minorHAnsi" w:cs="Times New Roman"/>
                <w:sz w:val="32"/>
                <w:szCs w:val="32"/>
              </w:rPr>
              <w:instrText xml:space="preserve"> FORMTEXT </w:instrText>
            </w:r>
            <w:r w:rsidRPr="0092483E">
              <w:rPr>
                <w:rFonts w:asciiTheme="minorHAnsi" w:hAnsiTheme="minorHAnsi" w:cs="Times New Roman"/>
                <w:sz w:val="32"/>
                <w:szCs w:val="32"/>
              </w:rPr>
            </w:r>
            <w:r w:rsidRPr="0092483E">
              <w:rPr>
                <w:rFonts w:asciiTheme="minorHAnsi" w:hAnsiTheme="minorHAnsi" w:cs="Times New Roman"/>
                <w:sz w:val="32"/>
                <w:szCs w:val="32"/>
              </w:rPr>
              <w:fldChar w:fldCharType="separate"/>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Pr="0092483E">
              <w:rPr>
                <w:rFonts w:asciiTheme="minorHAnsi" w:hAnsiTheme="minorHAnsi" w:cs="Times New Roman"/>
                <w:sz w:val="32"/>
                <w:szCs w:val="32"/>
              </w:rPr>
              <w:fldChar w:fldCharType="end"/>
            </w:r>
            <w:bookmarkEnd w:id="5"/>
          </w:p>
        </w:tc>
      </w:tr>
      <w:tr w:rsidR="003E4B11" w:rsidRPr="0092483E" w14:paraId="128CAFF0" w14:textId="77777777" w:rsidTr="003E4B11">
        <w:trPr>
          <w:trHeight w:val="567"/>
          <w:jc w:val="center"/>
        </w:trPr>
        <w:tc>
          <w:tcPr>
            <w:tcW w:w="3188" w:type="dxa"/>
            <w:tcBorders>
              <w:top w:val="nil"/>
              <w:left w:val="nil"/>
              <w:bottom w:val="nil"/>
              <w:right w:val="nil"/>
            </w:tcBorders>
            <w:vAlign w:val="center"/>
          </w:tcPr>
          <w:p w14:paraId="658A0396" w14:textId="77777777" w:rsidR="003E4B11" w:rsidRPr="0092483E" w:rsidRDefault="003E4B11" w:rsidP="00EA1F97">
            <w:pPr>
              <w:rPr>
                <w:rFonts w:asciiTheme="minorHAnsi" w:hAnsiTheme="minorHAnsi" w:cs="Times New Roman"/>
                <w:sz w:val="32"/>
                <w:szCs w:val="32"/>
              </w:rPr>
            </w:pPr>
            <w:r w:rsidRPr="0092483E">
              <w:rPr>
                <w:rFonts w:asciiTheme="minorHAnsi" w:hAnsiTheme="minorHAnsi" w:cs="Times New Roman"/>
                <w:sz w:val="32"/>
                <w:szCs w:val="32"/>
              </w:rPr>
              <w:t>Telefon:</w:t>
            </w:r>
          </w:p>
        </w:tc>
        <w:tc>
          <w:tcPr>
            <w:tcW w:w="6491" w:type="dxa"/>
            <w:tcBorders>
              <w:top w:val="single" w:sz="8" w:space="0" w:color="E10824"/>
              <w:left w:val="nil"/>
              <w:bottom w:val="single" w:sz="8" w:space="0" w:color="E10824"/>
              <w:right w:val="nil"/>
            </w:tcBorders>
            <w:vAlign w:val="center"/>
          </w:tcPr>
          <w:p w14:paraId="7AB87C7D" w14:textId="77777777" w:rsidR="003E4B11" w:rsidRPr="0092483E" w:rsidRDefault="00B3455F" w:rsidP="00EA1F97">
            <w:pPr>
              <w:rPr>
                <w:rFonts w:asciiTheme="minorHAnsi" w:hAnsiTheme="minorHAnsi" w:cs="Times New Roman"/>
                <w:sz w:val="32"/>
                <w:szCs w:val="32"/>
              </w:rPr>
            </w:pPr>
            <w:r w:rsidRPr="0092483E">
              <w:rPr>
                <w:rFonts w:asciiTheme="minorHAnsi" w:hAnsiTheme="minorHAnsi" w:cs="Times New Roman"/>
                <w:sz w:val="32"/>
                <w:szCs w:val="32"/>
              </w:rPr>
              <w:fldChar w:fldCharType="begin">
                <w:ffData>
                  <w:name w:val="Text17"/>
                  <w:enabled/>
                  <w:calcOnExit w:val="0"/>
                  <w:textInput/>
                </w:ffData>
              </w:fldChar>
            </w:r>
            <w:bookmarkStart w:id="6" w:name="Text17"/>
            <w:r w:rsidR="003E4B11" w:rsidRPr="0092483E">
              <w:rPr>
                <w:rFonts w:asciiTheme="minorHAnsi" w:hAnsiTheme="minorHAnsi" w:cs="Times New Roman"/>
                <w:sz w:val="32"/>
                <w:szCs w:val="32"/>
              </w:rPr>
              <w:instrText xml:space="preserve"> FORMTEXT </w:instrText>
            </w:r>
            <w:r w:rsidRPr="0092483E">
              <w:rPr>
                <w:rFonts w:asciiTheme="minorHAnsi" w:hAnsiTheme="minorHAnsi" w:cs="Times New Roman"/>
                <w:sz w:val="32"/>
                <w:szCs w:val="32"/>
              </w:rPr>
            </w:r>
            <w:r w:rsidRPr="0092483E">
              <w:rPr>
                <w:rFonts w:asciiTheme="minorHAnsi" w:hAnsiTheme="minorHAnsi" w:cs="Times New Roman"/>
                <w:sz w:val="32"/>
                <w:szCs w:val="32"/>
              </w:rPr>
              <w:fldChar w:fldCharType="separate"/>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Pr="0092483E">
              <w:rPr>
                <w:rFonts w:asciiTheme="minorHAnsi" w:hAnsiTheme="minorHAnsi" w:cs="Times New Roman"/>
                <w:sz w:val="32"/>
                <w:szCs w:val="32"/>
              </w:rPr>
              <w:fldChar w:fldCharType="end"/>
            </w:r>
            <w:bookmarkEnd w:id="6"/>
          </w:p>
        </w:tc>
      </w:tr>
      <w:tr w:rsidR="003E4B11" w:rsidRPr="0092483E" w14:paraId="6D5A337B" w14:textId="77777777" w:rsidTr="003E4B11">
        <w:trPr>
          <w:trHeight w:val="567"/>
          <w:jc w:val="center"/>
        </w:trPr>
        <w:tc>
          <w:tcPr>
            <w:tcW w:w="3188" w:type="dxa"/>
            <w:tcBorders>
              <w:top w:val="nil"/>
              <w:left w:val="nil"/>
              <w:bottom w:val="nil"/>
              <w:right w:val="nil"/>
            </w:tcBorders>
            <w:vAlign w:val="center"/>
          </w:tcPr>
          <w:p w14:paraId="3A464CA6" w14:textId="77777777" w:rsidR="003E4B11" w:rsidRPr="0092483E" w:rsidRDefault="003E4B11" w:rsidP="00EA1F97">
            <w:pPr>
              <w:rPr>
                <w:rFonts w:asciiTheme="minorHAnsi" w:hAnsiTheme="minorHAnsi" w:cs="Times New Roman"/>
                <w:sz w:val="32"/>
                <w:szCs w:val="32"/>
              </w:rPr>
            </w:pPr>
            <w:r w:rsidRPr="0092483E">
              <w:rPr>
                <w:rFonts w:asciiTheme="minorHAnsi" w:hAnsiTheme="minorHAnsi" w:cs="Times New Roman"/>
                <w:sz w:val="32"/>
                <w:szCs w:val="32"/>
              </w:rPr>
              <w:t>E-Mail:</w:t>
            </w:r>
          </w:p>
        </w:tc>
        <w:tc>
          <w:tcPr>
            <w:tcW w:w="6491" w:type="dxa"/>
            <w:tcBorders>
              <w:top w:val="single" w:sz="8" w:space="0" w:color="E10824"/>
              <w:left w:val="nil"/>
              <w:bottom w:val="single" w:sz="8" w:space="0" w:color="E10824"/>
              <w:right w:val="nil"/>
            </w:tcBorders>
            <w:vAlign w:val="center"/>
          </w:tcPr>
          <w:p w14:paraId="35F75A91" w14:textId="77777777" w:rsidR="003E4B11" w:rsidRPr="0092483E" w:rsidRDefault="00B3455F" w:rsidP="00EA1F97">
            <w:pPr>
              <w:rPr>
                <w:rFonts w:asciiTheme="minorHAnsi" w:hAnsiTheme="minorHAnsi" w:cs="Times New Roman"/>
                <w:sz w:val="32"/>
                <w:szCs w:val="32"/>
              </w:rPr>
            </w:pPr>
            <w:r w:rsidRPr="0092483E">
              <w:rPr>
                <w:rFonts w:asciiTheme="minorHAnsi" w:hAnsiTheme="minorHAnsi" w:cs="Times New Roman"/>
                <w:sz w:val="32"/>
                <w:szCs w:val="32"/>
              </w:rPr>
              <w:fldChar w:fldCharType="begin">
                <w:ffData>
                  <w:name w:val="Text66"/>
                  <w:enabled/>
                  <w:calcOnExit w:val="0"/>
                  <w:textInput/>
                </w:ffData>
              </w:fldChar>
            </w:r>
            <w:bookmarkStart w:id="7" w:name="Text66"/>
            <w:r w:rsidR="003E4B11" w:rsidRPr="0092483E">
              <w:rPr>
                <w:rFonts w:asciiTheme="minorHAnsi" w:hAnsiTheme="minorHAnsi" w:cs="Times New Roman"/>
                <w:sz w:val="32"/>
                <w:szCs w:val="32"/>
              </w:rPr>
              <w:instrText xml:space="preserve"> FORMTEXT </w:instrText>
            </w:r>
            <w:r w:rsidRPr="0092483E">
              <w:rPr>
                <w:rFonts w:asciiTheme="minorHAnsi" w:hAnsiTheme="minorHAnsi" w:cs="Times New Roman"/>
                <w:sz w:val="32"/>
                <w:szCs w:val="32"/>
              </w:rPr>
            </w:r>
            <w:r w:rsidRPr="0092483E">
              <w:rPr>
                <w:rFonts w:asciiTheme="minorHAnsi" w:hAnsiTheme="minorHAnsi" w:cs="Times New Roman"/>
                <w:sz w:val="32"/>
                <w:szCs w:val="32"/>
              </w:rPr>
              <w:fldChar w:fldCharType="separate"/>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Pr="0092483E">
              <w:rPr>
                <w:rFonts w:asciiTheme="minorHAnsi" w:hAnsiTheme="minorHAnsi" w:cs="Times New Roman"/>
                <w:sz w:val="32"/>
                <w:szCs w:val="32"/>
              </w:rPr>
              <w:fldChar w:fldCharType="end"/>
            </w:r>
            <w:bookmarkEnd w:id="7"/>
            <w:r w:rsidR="003E4B11" w:rsidRPr="0092483E">
              <w:rPr>
                <w:rFonts w:asciiTheme="minorHAnsi" w:hAnsiTheme="minorHAnsi" w:cs="Times New Roman"/>
                <w:sz w:val="32"/>
                <w:szCs w:val="32"/>
              </w:rPr>
              <w:t>@</w:t>
            </w:r>
            <w:r w:rsidRPr="0092483E">
              <w:rPr>
                <w:rFonts w:asciiTheme="minorHAnsi" w:hAnsiTheme="minorHAnsi" w:cs="Times New Roman"/>
                <w:sz w:val="32"/>
                <w:szCs w:val="32"/>
              </w:rPr>
              <w:fldChar w:fldCharType="begin">
                <w:ffData>
                  <w:name w:val="Text67"/>
                  <w:enabled/>
                  <w:calcOnExit w:val="0"/>
                  <w:textInput/>
                </w:ffData>
              </w:fldChar>
            </w:r>
            <w:bookmarkStart w:id="8" w:name="Text67"/>
            <w:r w:rsidR="003E4B11" w:rsidRPr="0092483E">
              <w:rPr>
                <w:rFonts w:asciiTheme="minorHAnsi" w:hAnsiTheme="minorHAnsi" w:cs="Times New Roman"/>
                <w:sz w:val="32"/>
                <w:szCs w:val="32"/>
              </w:rPr>
              <w:instrText xml:space="preserve"> FORMTEXT </w:instrText>
            </w:r>
            <w:r w:rsidRPr="0092483E">
              <w:rPr>
                <w:rFonts w:asciiTheme="minorHAnsi" w:hAnsiTheme="minorHAnsi" w:cs="Times New Roman"/>
                <w:sz w:val="32"/>
                <w:szCs w:val="32"/>
              </w:rPr>
            </w:r>
            <w:r w:rsidRPr="0092483E">
              <w:rPr>
                <w:rFonts w:asciiTheme="minorHAnsi" w:hAnsiTheme="minorHAnsi" w:cs="Times New Roman"/>
                <w:sz w:val="32"/>
                <w:szCs w:val="32"/>
              </w:rPr>
              <w:fldChar w:fldCharType="separate"/>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003E4B11" w:rsidRPr="0092483E">
              <w:rPr>
                <w:rFonts w:asciiTheme="minorHAnsi" w:hAnsiTheme="minorHAnsi" w:cs="Times New Roman"/>
                <w:sz w:val="32"/>
                <w:szCs w:val="32"/>
              </w:rPr>
              <w:t> </w:t>
            </w:r>
            <w:r w:rsidRPr="0092483E">
              <w:rPr>
                <w:rFonts w:asciiTheme="minorHAnsi" w:hAnsiTheme="minorHAnsi" w:cs="Times New Roman"/>
                <w:sz w:val="32"/>
                <w:szCs w:val="32"/>
              </w:rPr>
              <w:fldChar w:fldCharType="end"/>
            </w:r>
            <w:bookmarkEnd w:id="8"/>
          </w:p>
        </w:tc>
      </w:tr>
    </w:tbl>
    <w:p w14:paraId="3875E879" w14:textId="77777777" w:rsidR="003E4B11" w:rsidRPr="0092483E" w:rsidRDefault="003E4B11" w:rsidP="003E4B11">
      <w:pPr>
        <w:rPr>
          <w:rFonts w:asciiTheme="minorHAnsi" w:hAnsiTheme="minorHAnsi" w:cs="Times New Roman"/>
          <w:b/>
          <w:sz w:val="40"/>
          <w:szCs w:val="40"/>
        </w:rPr>
      </w:pPr>
    </w:p>
    <w:p w14:paraId="1E644E4A" w14:textId="77777777" w:rsidR="003E4B11" w:rsidRPr="0092483E" w:rsidRDefault="003E4B11" w:rsidP="003E4B11">
      <w:pPr>
        <w:rPr>
          <w:rFonts w:asciiTheme="minorHAnsi" w:hAnsiTheme="minorHAnsi" w:cs="Times New Roman"/>
          <w:b/>
          <w:sz w:val="40"/>
          <w:szCs w:val="40"/>
        </w:rPr>
      </w:pPr>
    </w:p>
    <w:p w14:paraId="091C28AE" w14:textId="77777777" w:rsidR="003257B5" w:rsidRPr="003257B5" w:rsidRDefault="003257B5" w:rsidP="003257B5">
      <w:pPr>
        <w:spacing w:after="200" w:line="276" w:lineRule="auto"/>
        <w:rPr>
          <w:rFonts w:ascii="Calibri" w:eastAsia="Calibri" w:hAnsi="Calibri" w:cs="Times New Roman"/>
          <w:b/>
          <w:color w:val="E10000"/>
          <w:sz w:val="36"/>
          <w:szCs w:val="40"/>
          <w:u w:val="single"/>
          <w:lang w:eastAsia="en-US"/>
        </w:rPr>
      </w:pPr>
      <w:r w:rsidRPr="003257B5">
        <w:rPr>
          <w:rFonts w:ascii="Calibri" w:eastAsia="Calibri" w:hAnsi="Calibri" w:cs="Times New Roman"/>
          <w:b/>
          <w:color w:val="E10000"/>
          <w:sz w:val="32"/>
          <w:szCs w:val="40"/>
          <w:u w:val="single"/>
          <w:lang w:eastAsia="en-US"/>
        </w:rPr>
        <w:lastRenderedPageBreak/>
        <w:t>Organisatorischer Zertifizierungsablauf:</w:t>
      </w:r>
    </w:p>
    <w:p w14:paraId="18514CBE" w14:textId="7DEBA045" w:rsidR="003257B5" w:rsidRPr="003257B5" w:rsidRDefault="003257B5" w:rsidP="003257B5">
      <w:pPr>
        <w:spacing w:line="276" w:lineRule="auto"/>
        <w:rPr>
          <w:rFonts w:ascii="Calibri" w:eastAsia="Calibri" w:hAnsi="Calibri" w:cs="Times New Roman"/>
          <w:b/>
          <w:bCs/>
          <w:sz w:val="20"/>
          <w:szCs w:val="20"/>
          <w:lang w:eastAsia="en-US"/>
        </w:rPr>
      </w:pPr>
      <w:r w:rsidRPr="003257B5">
        <w:rPr>
          <w:rFonts w:ascii="Calibri" w:eastAsia="Calibri" w:hAnsi="Calibri" w:cs="Times New Roman"/>
          <w:b/>
          <w:noProof/>
        </w:rPr>
        <mc:AlternateContent>
          <mc:Choice Requires="wps">
            <w:drawing>
              <wp:anchor distT="91440" distB="91440" distL="137160" distR="137160" simplePos="0" relativeHeight="251661312" behindDoc="0" locked="0" layoutInCell="0" allowOverlap="1" wp14:anchorId="100D2419" wp14:editId="632E95EB">
                <wp:simplePos x="0" y="0"/>
                <wp:positionH relativeFrom="margin">
                  <wp:posOffset>3784600</wp:posOffset>
                </wp:positionH>
                <wp:positionV relativeFrom="margin">
                  <wp:posOffset>587375</wp:posOffset>
                </wp:positionV>
                <wp:extent cx="1500505" cy="9772650"/>
                <wp:effectExtent l="0" t="2222" r="2222" b="2223"/>
                <wp:wrapSquare wrapText="bothSides"/>
                <wp:docPr id="306"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00505" cy="9772650"/>
                        </a:xfrm>
                        <a:prstGeom prst="roundRect">
                          <a:avLst>
                            <a:gd name="adj" fmla="val 13032"/>
                          </a:avLst>
                        </a:prstGeom>
                        <a:solidFill>
                          <a:srgbClr val="CCDDEA">
                            <a:lumMod val="75000"/>
                          </a:srgbClr>
                        </a:solidFill>
                      </wps:spPr>
                      <wps:txbx>
                        <w:txbxContent>
                          <w:p w14:paraId="3D06313A" w14:textId="77777777" w:rsidR="008E5EAE" w:rsidRPr="00C10BD3" w:rsidRDefault="008E5EAE" w:rsidP="003257B5">
                            <w:pPr>
                              <w:spacing w:before="240"/>
                              <w:rPr>
                                <w:b/>
                                <w:sz w:val="18"/>
                              </w:rPr>
                            </w:pPr>
                            <w:r w:rsidRPr="00C10BD3">
                              <w:rPr>
                                <w:b/>
                                <w:sz w:val="18"/>
                              </w:rPr>
                              <w:t xml:space="preserve">Bitte beachten Sie, dass Ihr Antrag auf Zertifizierung Ihrer </w:t>
                            </w:r>
                            <w:r>
                              <w:rPr>
                                <w:b/>
                                <w:sz w:val="18"/>
                              </w:rPr>
                              <w:t>Schlaganfallstation</w:t>
                            </w:r>
                            <w:r w:rsidRPr="00C10BD3">
                              <w:rPr>
                                <w:b/>
                                <w:sz w:val="18"/>
                              </w:rPr>
                              <w:t xml:space="preserve"> erst nach verbindlicher Auftragserteilung unseres autorisierten Zertifizierungsunternehmens LGA InterCert GmbH bearbeitet werden kann. Nach Auftragserteilung senden Sie bitte Ihren Antrag auf Zertifizierung einschließlich der zusätzlich einzureichenden Unterlagen in elektronischer Form per Mail, oder in 2-facher Ausfertigung als USB-Stick/CD an den Leitenden Auditor. </w:t>
                            </w:r>
                            <w:r w:rsidRPr="000866B1">
                              <w:rPr>
                                <w:b/>
                                <w:sz w:val="18"/>
                              </w:rPr>
                              <w:t xml:space="preserve">Jede </w:t>
                            </w:r>
                            <w:r w:rsidRPr="000866B1">
                              <w:rPr>
                                <w:b/>
                                <w:sz w:val="18"/>
                                <w:u w:val="single"/>
                              </w:rPr>
                              <w:t>Einzeldatei</w:t>
                            </w:r>
                            <w:r w:rsidRPr="000866B1">
                              <w:rPr>
                                <w:b/>
                                <w:sz w:val="18"/>
                              </w:rPr>
                              <w:t xml:space="preserve"> darf nicht größer sein als </w:t>
                            </w:r>
                            <w:r w:rsidRPr="000866B1">
                              <w:rPr>
                                <w:b/>
                                <w:color w:val="FF0000"/>
                                <w:sz w:val="18"/>
                              </w:rPr>
                              <w:t>10 MB sein</w:t>
                            </w:r>
                            <w:r w:rsidRPr="000866B1">
                              <w:rPr>
                                <w:b/>
                                <w:sz w:val="18"/>
                              </w:rPr>
                              <w:t>.</w:t>
                            </w:r>
                            <w:r w:rsidRPr="00C10BD3">
                              <w:rPr>
                                <w:b/>
                                <w:sz w:val="18"/>
                              </w:rPr>
                              <w:t xml:space="preserve"> Größere Dateien werden nicht akzeptiert und gelten als nicht fristgereicht eingereicht.</w:t>
                            </w:r>
                          </w:p>
                          <w:p w14:paraId="319B6399" w14:textId="77777777" w:rsidR="008E5EAE" w:rsidRPr="00C10BD3" w:rsidRDefault="008E5EAE" w:rsidP="003257B5">
                            <w:pPr>
                              <w:rPr>
                                <w:sz w:val="18"/>
                              </w:rPr>
                            </w:pPr>
                            <w:r w:rsidRPr="00C10BD3">
                              <w:rPr>
                                <w:sz w:val="18"/>
                              </w:rPr>
                              <w:t>Für weitere Informationen steht Ihnen bei der LGA InterCert GmbH Herr Martin Ossenbrink zur Verfügung:</w:t>
                            </w:r>
                            <w:r w:rsidRPr="008368BA">
                              <w:rPr>
                                <w:noProof/>
                              </w:rPr>
                              <w:t xml:space="preserve"> </w:t>
                            </w:r>
                          </w:p>
                          <w:p w14:paraId="3148C325" w14:textId="77777777" w:rsidR="008E5EAE" w:rsidRPr="00C10BD3" w:rsidRDefault="008E5EAE" w:rsidP="003257B5">
                            <w:pPr>
                              <w:rPr>
                                <w:sz w:val="18"/>
                              </w:rPr>
                            </w:pPr>
                            <w:r w:rsidRPr="00C10BD3">
                              <w:rPr>
                                <w:b/>
                                <w:sz w:val="18"/>
                              </w:rPr>
                              <w:t xml:space="preserve">LGA InterCert GmbH, </w:t>
                            </w:r>
                            <w:proofErr w:type="spellStart"/>
                            <w:r w:rsidRPr="00C10BD3">
                              <w:rPr>
                                <w:sz w:val="18"/>
                              </w:rPr>
                              <w:t>Tillystraße</w:t>
                            </w:r>
                            <w:proofErr w:type="spellEnd"/>
                            <w:r w:rsidRPr="00C10BD3">
                              <w:rPr>
                                <w:sz w:val="18"/>
                              </w:rPr>
                              <w:t xml:space="preserve"> 2, 90431 Nürnberg</w:t>
                            </w:r>
                          </w:p>
                          <w:p w14:paraId="4F731EC2" w14:textId="77777777" w:rsidR="008E5EAE" w:rsidRPr="00C10BD3" w:rsidRDefault="008E5EAE" w:rsidP="003257B5">
                            <w:pPr>
                              <w:rPr>
                                <w:sz w:val="18"/>
                                <w:u w:val="single"/>
                              </w:rPr>
                            </w:pPr>
                            <w:r w:rsidRPr="00C10BD3">
                              <w:rPr>
                                <w:sz w:val="18"/>
                              </w:rPr>
                              <w:t xml:space="preserve">Telefon: +49 (0) 170 7956896, E-Mail: </w:t>
                            </w:r>
                            <w:proofErr w:type="gramStart"/>
                            <w:r w:rsidRPr="00C10BD3">
                              <w:rPr>
                                <w:sz w:val="18"/>
                              </w:rPr>
                              <w:t>martin.ossenbrink@de.tuv.com,  Internet</w:t>
                            </w:r>
                            <w:proofErr w:type="gramEnd"/>
                            <w:r w:rsidRPr="00C10BD3">
                              <w:rPr>
                                <w:sz w:val="18"/>
                              </w:rPr>
                              <w:t xml:space="preserve">: </w:t>
                            </w:r>
                            <w:hyperlink r:id="rId9" w:history="1">
                              <w:r w:rsidRPr="00C10BD3">
                                <w:rPr>
                                  <w:rStyle w:val="Hyperlink"/>
                                  <w:sz w:val="18"/>
                                </w:rPr>
                                <w:t>www.lga-intercert.com</w:t>
                              </w:r>
                            </w:hyperlink>
                          </w:p>
                          <w:p w14:paraId="0E6FDAC9" w14:textId="77777777" w:rsidR="008E5EAE" w:rsidRPr="003257B5" w:rsidRDefault="008E5EAE" w:rsidP="003257B5">
                            <w:pPr>
                              <w:jc w:val="center"/>
                              <w:rPr>
                                <w:rFonts w:ascii="Calibri Light" w:eastAsia="Yu Gothic Light" w:hAnsi="Calibri Light" w:cs="Times New Roman"/>
                                <w:i/>
                                <w:iCs/>
                                <w:color w:val="FFFFFF"/>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00D2419" id="AutoForm 2" o:spid="_x0000_s1026" style="position:absolute;margin-left:298pt;margin-top:46.25pt;width:118.15pt;height:769.5pt;rotation:90;z-index:2516613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" o:allowincell="f" fillcolor="#7ea9ca" stroked="f">
                <v:textbox>
                  <w:txbxContent>
                    <w:p w14:paraId="3D06313A" w14:textId="77777777" w:rsidR="008E5EAE" w:rsidRPr="00C10BD3" w:rsidRDefault="008E5EAE" w:rsidP="003257B5">
                      <w:pPr>
                        <w:spacing w:before="240"/>
                        <w:rPr>
                          <w:b/>
                          <w:sz w:val="18"/>
                        </w:rPr>
                      </w:pPr>
                      <w:r w:rsidRPr="00C10BD3">
                        <w:rPr>
                          <w:b/>
                          <w:sz w:val="18"/>
                        </w:rPr>
                        <w:t xml:space="preserve">Bitte beachten Sie, dass Ihr Antrag auf Zertifizierung Ihrer </w:t>
                      </w:r>
                      <w:r>
                        <w:rPr>
                          <w:b/>
                          <w:sz w:val="18"/>
                        </w:rPr>
                        <w:t>Schlaganfallstation</w:t>
                      </w:r>
                      <w:r w:rsidRPr="00C10BD3">
                        <w:rPr>
                          <w:b/>
                          <w:sz w:val="18"/>
                        </w:rPr>
                        <w:t xml:space="preserve"> erst nach verbindlicher Auftragserteilung unseres autorisierten Zertifizierungsunternehmens LGA InterCert GmbH bearbeitet werden kann. Nach Auftragserteilung senden Sie bitte Ihren Antrag auf Zertifizierung einschließlich der zusätzlich einzureichenden Unterlagen in elektronischer Form per Mail, oder in 2-facher Ausfertigung als USB-Stick/CD an den Leitenden Auditor. </w:t>
                      </w:r>
                      <w:r w:rsidRPr="000866B1">
                        <w:rPr>
                          <w:b/>
                          <w:sz w:val="18"/>
                        </w:rPr>
                        <w:t xml:space="preserve">Jede </w:t>
                      </w:r>
                      <w:r w:rsidRPr="000866B1">
                        <w:rPr>
                          <w:b/>
                          <w:sz w:val="18"/>
                          <w:u w:val="single"/>
                        </w:rPr>
                        <w:t>Einzeldatei</w:t>
                      </w:r>
                      <w:r w:rsidRPr="000866B1">
                        <w:rPr>
                          <w:b/>
                          <w:sz w:val="18"/>
                        </w:rPr>
                        <w:t xml:space="preserve"> darf nicht größer sein als </w:t>
                      </w:r>
                      <w:r w:rsidRPr="000866B1">
                        <w:rPr>
                          <w:b/>
                          <w:color w:val="FF0000"/>
                          <w:sz w:val="18"/>
                        </w:rPr>
                        <w:t>10 MB sein</w:t>
                      </w:r>
                      <w:r w:rsidRPr="000866B1">
                        <w:rPr>
                          <w:b/>
                          <w:sz w:val="18"/>
                        </w:rPr>
                        <w:t>.</w:t>
                      </w:r>
                      <w:r w:rsidRPr="00C10BD3">
                        <w:rPr>
                          <w:b/>
                          <w:sz w:val="18"/>
                        </w:rPr>
                        <w:t xml:space="preserve"> Größere Dateien werden nicht akzeptiert und gelten als nicht fristgereicht eingereicht.</w:t>
                      </w:r>
                    </w:p>
                    <w:p w14:paraId="319B6399" w14:textId="77777777" w:rsidR="008E5EAE" w:rsidRPr="00C10BD3" w:rsidRDefault="008E5EAE" w:rsidP="003257B5">
                      <w:pPr>
                        <w:rPr>
                          <w:sz w:val="18"/>
                        </w:rPr>
                      </w:pPr>
                      <w:r w:rsidRPr="00C10BD3">
                        <w:rPr>
                          <w:sz w:val="18"/>
                        </w:rPr>
                        <w:t>Für weitere Informationen steht Ihnen bei der LGA InterCert GmbH Herr Martin Ossenbrink zur Verfügung:</w:t>
                      </w:r>
                      <w:r w:rsidRPr="008368BA">
                        <w:rPr>
                          <w:noProof/>
                        </w:rPr>
                        <w:t xml:space="preserve"> </w:t>
                      </w:r>
                    </w:p>
                    <w:p w14:paraId="3148C325" w14:textId="77777777" w:rsidR="008E5EAE" w:rsidRPr="00C10BD3" w:rsidRDefault="008E5EAE" w:rsidP="003257B5">
                      <w:pPr>
                        <w:rPr>
                          <w:sz w:val="18"/>
                        </w:rPr>
                      </w:pPr>
                      <w:r w:rsidRPr="00C10BD3">
                        <w:rPr>
                          <w:b/>
                          <w:sz w:val="18"/>
                        </w:rPr>
                        <w:t xml:space="preserve">LGA InterCert GmbH, </w:t>
                      </w:r>
                      <w:proofErr w:type="spellStart"/>
                      <w:r w:rsidRPr="00C10BD3">
                        <w:rPr>
                          <w:sz w:val="18"/>
                        </w:rPr>
                        <w:t>Tillystraße</w:t>
                      </w:r>
                      <w:proofErr w:type="spellEnd"/>
                      <w:r w:rsidRPr="00C10BD3">
                        <w:rPr>
                          <w:sz w:val="18"/>
                        </w:rPr>
                        <w:t xml:space="preserve"> 2, 90431 Nürnberg</w:t>
                      </w:r>
                    </w:p>
                    <w:p w14:paraId="4F731EC2" w14:textId="77777777" w:rsidR="008E5EAE" w:rsidRPr="00C10BD3" w:rsidRDefault="008E5EAE" w:rsidP="003257B5">
                      <w:pPr>
                        <w:rPr>
                          <w:sz w:val="18"/>
                          <w:u w:val="single"/>
                        </w:rPr>
                      </w:pPr>
                      <w:r w:rsidRPr="00C10BD3">
                        <w:rPr>
                          <w:sz w:val="18"/>
                        </w:rPr>
                        <w:t xml:space="preserve">Telefon: +49 (0) 170 7956896, E-Mail: </w:t>
                      </w:r>
                      <w:proofErr w:type="gramStart"/>
                      <w:r w:rsidRPr="00C10BD3">
                        <w:rPr>
                          <w:sz w:val="18"/>
                        </w:rPr>
                        <w:t>martin.ossenbrink@de.tuv.com,  Internet</w:t>
                      </w:r>
                      <w:proofErr w:type="gramEnd"/>
                      <w:r w:rsidRPr="00C10BD3">
                        <w:rPr>
                          <w:sz w:val="18"/>
                        </w:rPr>
                        <w:t xml:space="preserve">: </w:t>
                      </w:r>
                      <w:hyperlink r:id="rId10" w:history="1">
                        <w:r w:rsidRPr="00C10BD3">
                          <w:rPr>
                            <w:rStyle w:val="Hyperlink"/>
                            <w:sz w:val="18"/>
                          </w:rPr>
                          <w:t>www.lga-intercert.com</w:t>
                        </w:r>
                      </w:hyperlink>
                    </w:p>
                    <w:p w14:paraId="0E6FDAC9" w14:textId="77777777" w:rsidR="008E5EAE" w:rsidRPr="003257B5" w:rsidRDefault="008E5EAE" w:rsidP="003257B5">
                      <w:pPr>
                        <w:jc w:val="center"/>
                        <w:rPr>
                          <w:rFonts w:ascii="Calibri Light" w:eastAsia="Yu Gothic Light" w:hAnsi="Calibri Light" w:cs="Times New Roman"/>
                          <w:i/>
                          <w:iCs/>
                          <w:color w:val="FFFFFF"/>
                          <w:szCs w:val="28"/>
                        </w:rPr>
                      </w:pPr>
                    </w:p>
                  </w:txbxContent>
                </v:textbox>
                <w10:wrap type="square" anchorx="margin" anchory="margin"/>
              </v:roundrect>
            </w:pict>
          </mc:Fallback>
        </mc:AlternateContent>
      </w:r>
      <w:r w:rsidRPr="003257B5">
        <w:rPr>
          <w:rFonts w:ascii="Calibri" w:eastAsia="Calibri" w:hAnsi="Calibri" w:cs="Times New Roman"/>
          <w:b/>
          <w:color w:val="E10824"/>
          <w:sz w:val="20"/>
          <w:szCs w:val="20"/>
          <w:lang w:eastAsia="en-US"/>
        </w:rPr>
        <w:sym w:font="Wingdings" w:char="F0FC"/>
      </w:r>
      <w:r w:rsidR="00576C08">
        <w:rPr>
          <w:rFonts w:ascii="Calibri" w:eastAsia="Calibri" w:hAnsi="Calibri" w:cs="Times New Roman"/>
          <w:b/>
          <w:color w:val="E10824"/>
          <w:sz w:val="20"/>
          <w:szCs w:val="20"/>
          <w:lang w:eastAsia="en-US"/>
        </w:rPr>
        <w:t xml:space="preserve"> </w:t>
      </w:r>
      <w:r w:rsidRPr="003257B5">
        <w:rPr>
          <w:rFonts w:ascii="Calibri" w:eastAsia="Calibri" w:hAnsi="Calibri" w:cs="Times New Roman"/>
          <w:b/>
          <w:bCs/>
          <w:sz w:val="20"/>
          <w:szCs w:val="20"/>
          <w:lang w:eastAsia="en-US"/>
        </w:rPr>
        <w:t>Angebot zur Zertifizierung bei u.g. Adresse anfordern, bzw. bei Re-Zertifizierung automatische Zusendung 6 Monate vor Ende Zertifikatsgültigkeit.</w:t>
      </w:r>
    </w:p>
    <w:p w14:paraId="01F9CAFA" w14:textId="77777777" w:rsidR="003257B5" w:rsidRPr="003257B5" w:rsidRDefault="003257B5" w:rsidP="003257B5">
      <w:pPr>
        <w:spacing w:line="276" w:lineRule="auto"/>
        <w:rPr>
          <w:rFonts w:ascii="Calibri" w:eastAsia="Calibri" w:hAnsi="Calibri" w:cs="Times New Roman"/>
          <w:b/>
          <w:bCs/>
          <w:sz w:val="20"/>
          <w:szCs w:val="20"/>
          <w:lang w:eastAsia="en-US"/>
        </w:rPr>
      </w:pPr>
      <w:r w:rsidRPr="003257B5">
        <w:rPr>
          <w:rFonts w:ascii="Calibri" w:eastAsia="Calibri" w:hAnsi="Calibri" w:cs="Times New Roman"/>
          <w:b/>
          <w:color w:val="E10824"/>
          <w:sz w:val="20"/>
          <w:szCs w:val="20"/>
          <w:lang w:eastAsia="en-US"/>
        </w:rPr>
        <w:sym w:font="Wingdings" w:char="F0FC"/>
      </w:r>
      <w:r w:rsidRPr="003257B5">
        <w:rPr>
          <w:rFonts w:ascii="Calibri" w:eastAsia="Calibri" w:hAnsi="Calibri" w:cs="Times New Roman"/>
          <w:b/>
          <w:bCs/>
          <w:sz w:val="20"/>
          <w:szCs w:val="20"/>
          <w:lang w:eastAsia="en-US"/>
        </w:rPr>
        <w:t xml:space="preserve"> Auf Grundlage des Angebotes LGA InterCert GmbH zur Durchführung der Zertifizierung schriftlich beauftragen. Beiliegendes Formblatt nutzen. Bitte auch         </w:t>
      </w:r>
    </w:p>
    <w:p w14:paraId="66EC83E7" w14:textId="77777777" w:rsidR="003257B5" w:rsidRPr="003257B5" w:rsidRDefault="003257B5" w:rsidP="003257B5">
      <w:pPr>
        <w:spacing w:line="276" w:lineRule="auto"/>
        <w:rPr>
          <w:rFonts w:ascii="Calibri" w:eastAsia="Calibri" w:hAnsi="Calibri" w:cs="Times New Roman"/>
          <w:b/>
          <w:bCs/>
          <w:sz w:val="20"/>
          <w:szCs w:val="20"/>
          <w:lang w:eastAsia="en-US"/>
        </w:rPr>
      </w:pPr>
      <w:r w:rsidRPr="003257B5">
        <w:rPr>
          <w:rFonts w:ascii="Calibri" w:eastAsia="Calibri" w:hAnsi="Calibri" w:cs="Times New Roman"/>
          <w:b/>
          <w:bCs/>
          <w:sz w:val="20"/>
          <w:szCs w:val="20"/>
          <w:lang w:eastAsia="en-US"/>
        </w:rPr>
        <w:t xml:space="preserve">    Wunschzeitraum benennen.</w:t>
      </w:r>
    </w:p>
    <w:p w14:paraId="1A8D1FC5" w14:textId="77777777" w:rsidR="003257B5" w:rsidRPr="003257B5" w:rsidRDefault="003257B5" w:rsidP="003257B5">
      <w:pPr>
        <w:spacing w:line="276" w:lineRule="auto"/>
        <w:rPr>
          <w:rFonts w:ascii="Calibri" w:eastAsia="Calibri" w:hAnsi="Calibri" w:cs="Times New Roman"/>
          <w:b/>
          <w:bCs/>
          <w:sz w:val="20"/>
          <w:szCs w:val="20"/>
          <w:lang w:eastAsia="en-US"/>
        </w:rPr>
      </w:pPr>
      <w:r w:rsidRPr="003257B5">
        <w:rPr>
          <w:rFonts w:ascii="Calibri" w:eastAsia="Calibri" w:hAnsi="Calibri" w:cs="Times New Roman"/>
          <w:b/>
          <w:color w:val="E10824"/>
          <w:sz w:val="20"/>
          <w:szCs w:val="20"/>
          <w:lang w:eastAsia="en-US"/>
        </w:rPr>
        <w:sym w:font="Wingdings" w:char="F0FC"/>
      </w:r>
      <w:r w:rsidRPr="003257B5">
        <w:rPr>
          <w:rFonts w:ascii="Calibri" w:eastAsia="Calibri" w:hAnsi="Calibri" w:cs="Times New Roman"/>
          <w:b/>
          <w:bCs/>
          <w:sz w:val="20"/>
          <w:szCs w:val="20"/>
          <w:lang w:eastAsia="en-US"/>
        </w:rPr>
        <w:t xml:space="preserve"> LGA InterCert GmbH benennt Leitenden Auditor.</w:t>
      </w:r>
    </w:p>
    <w:p w14:paraId="330893CC" w14:textId="77777777" w:rsidR="003257B5" w:rsidRPr="003257B5" w:rsidRDefault="003257B5" w:rsidP="003257B5">
      <w:pPr>
        <w:spacing w:line="276" w:lineRule="auto"/>
        <w:rPr>
          <w:rFonts w:ascii="Calibri" w:eastAsia="Calibri" w:hAnsi="Calibri" w:cs="Times New Roman"/>
          <w:b/>
          <w:bCs/>
          <w:sz w:val="20"/>
          <w:szCs w:val="20"/>
          <w:lang w:eastAsia="en-US"/>
        </w:rPr>
      </w:pPr>
      <w:r w:rsidRPr="003257B5">
        <w:rPr>
          <w:rFonts w:ascii="Calibri" w:eastAsia="Calibri" w:hAnsi="Calibri" w:cs="Times New Roman"/>
          <w:b/>
          <w:color w:val="E10824"/>
          <w:sz w:val="20"/>
          <w:szCs w:val="20"/>
          <w:lang w:eastAsia="en-US"/>
        </w:rPr>
        <w:sym w:font="Wingdings" w:char="F0FC"/>
      </w:r>
      <w:r w:rsidRPr="003257B5">
        <w:rPr>
          <w:rFonts w:ascii="Calibri" w:eastAsia="Calibri" w:hAnsi="Calibri" w:cs="Times New Roman"/>
          <w:b/>
          <w:bCs/>
          <w:sz w:val="20"/>
          <w:szCs w:val="20"/>
          <w:lang w:eastAsia="en-US"/>
        </w:rPr>
        <w:t xml:space="preserve"> Leitender Auditor setzt sich zwecks Terminfindung mit der Einrichtung in Verbindung.</w:t>
      </w:r>
    </w:p>
    <w:p w14:paraId="6B1ABAAB" w14:textId="77777777" w:rsidR="003257B5" w:rsidRPr="003257B5" w:rsidRDefault="003257B5" w:rsidP="003257B5">
      <w:pPr>
        <w:spacing w:line="276" w:lineRule="auto"/>
        <w:rPr>
          <w:rFonts w:ascii="Calibri" w:eastAsia="Calibri" w:hAnsi="Calibri" w:cs="Times New Roman"/>
          <w:b/>
          <w:bCs/>
          <w:sz w:val="20"/>
          <w:szCs w:val="20"/>
          <w:lang w:eastAsia="en-US"/>
        </w:rPr>
      </w:pPr>
      <w:r w:rsidRPr="003257B5">
        <w:rPr>
          <w:rFonts w:ascii="Calibri" w:eastAsia="Calibri" w:hAnsi="Calibri" w:cs="Times New Roman"/>
          <w:b/>
          <w:color w:val="E10824"/>
          <w:sz w:val="20"/>
          <w:szCs w:val="20"/>
          <w:lang w:eastAsia="en-US"/>
        </w:rPr>
        <w:sym w:font="Wingdings" w:char="F0FC"/>
      </w:r>
      <w:r w:rsidRPr="003257B5">
        <w:rPr>
          <w:rFonts w:ascii="Calibri" w:eastAsia="Calibri" w:hAnsi="Calibri" w:cs="Times New Roman"/>
          <w:b/>
          <w:bCs/>
          <w:sz w:val="20"/>
          <w:szCs w:val="20"/>
          <w:lang w:eastAsia="en-US"/>
        </w:rPr>
        <w:t xml:space="preserve"> Auftraggeber sendet </w:t>
      </w:r>
      <w:r>
        <w:rPr>
          <w:rFonts w:ascii="Calibri" w:eastAsia="Calibri" w:hAnsi="Calibri" w:cs="Times New Roman"/>
          <w:b/>
          <w:bCs/>
          <w:sz w:val="20"/>
          <w:szCs w:val="20"/>
          <w:lang w:eastAsia="en-US"/>
        </w:rPr>
        <w:t>die in diesem Antrag auf Seite 4</w:t>
      </w:r>
      <w:r w:rsidRPr="003257B5">
        <w:rPr>
          <w:rFonts w:ascii="Calibri" w:eastAsia="Calibri" w:hAnsi="Calibri" w:cs="Times New Roman"/>
          <w:b/>
          <w:bCs/>
          <w:sz w:val="20"/>
          <w:szCs w:val="20"/>
          <w:lang w:eastAsia="en-US"/>
        </w:rPr>
        <w:t xml:space="preserve"> geforderten Unterlagen an den Leitenden Auditor.</w:t>
      </w:r>
    </w:p>
    <w:p w14:paraId="7B782FD9" w14:textId="77777777" w:rsidR="003257B5" w:rsidRPr="003257B5" w:rsidRDefault="003257B5" w:rsidP="003257B5">
      <w:pPr>
        <w:spacing w:line="276" w:lineRule="auto"/>
        <w:rPr>
          <w:rFonts w:ascii="Calibri" w:eastAsia="Calibri" w:hAnsi="Calibri" w:cs="Times New Roman"/>
          <w:b/>
          <w:bCs/>
          <w:sz w:val="20"/>
          <w:szCs w:val="20"/>
          <w:lang w:eastAsia="en-US"/>
        </w:rPr>
      </w:pPr>
      <w:r w:rsidRPr="003257B5">
        <w:rPr>
          <w:rFonts w:ascii="Calibri" w:eastAsia="Calibri" w:hAnsi="Calibri" w:cs="Times New Roman"/>
          <w:b/>
          <w:color w:val="E10824"/>
          <w:sz w:val="20"/>
          <w:szCs w:val="20"/>
          <w:lang w:eastAsia="en-US"/>
        </w:rPr>
        <w:sym w:font="Wingdings" w:char="F0FC"/>
      </w:r>
      <w:r w:rsidRPr="003257B5">
        <w:rPr>
          <w:rFonts w:ascii="Calibri" w:eastAsia="Calibri" w:hAnsi="Calibri" w:cs="Times New Roman"/>
          <w:b/>
          <w:bCs/>
          <w:sz w:val="20"/>
          <w:szCs w:val="20"/>
          <w:lang w:eastAsia="en-US"/>
        </w:rPr>
        <w:t xml:space="preserve"> Unterlagenprüfung durch den Leitenden Auditor. </w:t>
      </w:r>
    </w:p>
    <w:p w14:paraId="4CD0903E" w14:textId="77777777" w:rsidR="003257B5" w:rsidRPr="003257B5" w:rsidRDefault="003257B5" w:rsidP="003257B5">
      <w:pPr>
        <w:spacing w:line="276" w:lineRule="auto"/>
        <w:rPr>
          <w:rFonts w:ascii="Calibri" w:eastAsia="Calibri" w:hAnsi="Calibri" w:cs="Times New Roman"/>
          <w:b/>
          <w:bCs/>
          <w:sz w:val="20"/>
          <w:szCs w:val="20"/>
          <w:lang w:eastAsia="en-US"/>
        </w:rPr>
      </w:pPr>
      <w:r w:rsidRPr="003257B5">
        <w:rPr>
          <w:rFonts w:ascii="Calibri" w:eastAsia="Calibri" w:hAnsi="Calibri" w:cs="Times New Roman"/>
          <w:b/>
          <w:color w:val="E10824"/>
          <w:sz w:val="20"/>
          <w:szCs w:val="20"/>
          <w:lang w:eastAsia="en-US"/>
        </w:rPr>
        <w:sym w:font="Wingdings" w:char="F0FC"/>
      </w:r>
      <w:r w:rsidRPr="003257B5">
        <w:rPr>
          <w:rFonts w:ascii="Calibri" w:eastAsia="Calibri" w:hAnsi="Calibri" w:cs="Times New Roman"/>
          <w:b/>
          <w:bCs/>
          <w:sz w:val="20"/>
          <w:szCs w:val="20"/>
          <w:lang w:eastAsia="en-US"/>
        </w:rPr>
        <w:t xml:space="preserve"> Übersenden des Auditplanes und Nennung des Leitenden und med. Fachauditors durch Leitenden Auditor an die Einrichtung.</w:t>
      </w:r>
    </w:p>
    <w:p w14:paraId="783A7077" w14:textId="77777777" w:rsidR="003257B5" w:rsidRPr="003257B5" w:rsidRDefault="003257B5" w:rsidP="003257B5">
      <w:pPr>
        <w:spacing w:line="276" w:lineRule="auto"/>
        <w:rPr>
          <w:rFonts w:ascii="Calibri" w:eastAsia="Calibri" w:hAnsi="Calibri" w:cs="Times New Roman"/>
          <w:b/>
          <w:bCs/>
          <w:sz w:val="20"/>
          <w:szCs w:val="20"/>
          <w:lang w:eastAsia="en-US"/>
        </w:rPr>
      </w:pPr>
      <w:r w:rsidRPr="003257B5">
        <w:rPr>
          <w:rFonts w:ascii="Calibri" w:eastAsia="Calibri" w:hAnsi="Calibri" w:cs="Times New Roman"/>
          <w:b/>
          <w:color w:val="E10824"/>
          <w:sz w:val="20"/>
          <w:szCs w:val="20"/>
          <w:lang w:eastAsia="en-US"/>
        </w:rPr>
        <w:sym w:font="Wingdings" w:char="F0FC"/>
      </w:r>
      <w:r w:rsidRPr="003257B5">
        <w:rPr>
          <w:rFonts w:ascii="Calibri" w:eastAsia="Calibri" w:hAnsi="Calibri" w:cs="Times New Roman"/>
          <w:b/>
          <w:bCs/>
          <w:sz w:val="20"/>
          <w:szCs w:val="20"/>
          <w:lang w:eastAsia="en-US"/>
        </w:rPr>
        <w:t xml:space="preserve"> Durchführung des Audits vor Ort.</w:t>
      </w:r>
    </w:p>
    <w:p w14:paraId="74F96C2E" w14:textId="77777777" w:rsidR="003257B5" w:rsidRPr="003257B5" w:rsidRDefault="003257B5" w:rsidP="003257B5">
      <w:pPr>
        <w:spacing w:line="276" w:lineRule="auto"/>
        <w:rPr>
          <w:rFonts w:ascii="Calibri" w:eastAsia="Calibri" w:hAnsi="Calibri" w:cs="Times New Roman"/>
          <w:b/>
          <w:bCs/>
          <w:sz w:val="20"/>
          <w:szCs w:val="20"/>
          <w:lang w:eastAsia="en-US"/>
        </w:rPr>
      </w:pPr>
      <w:r w:rsidRPr="003257B5">
        <w:rPr>
          <w:rFonts w:ascii="Calibri" w:eastAsia="Calibri" w:hAnsi="Calibri" w:cs="Times New Roman"/>
          <w:b/>
          <w:color w:val="E10824"/>
          <w:sz w:val="20"/>
          <w:szCs w:val="20"/>
          <w:lang w:eastAsia="en-US"/>
        </w:rPr>
        <w:sym w:font="Wingdings" w:char="F0FC"/>
      </w:r>
      <w:r w:rsidRPr="003257B5">
        <w:rPr>
          <w:rFonts w:ascii="Calibri" w:eastAsia="Calibri" w:hAnsi="Calibri" w:cs="Times New Roman"/>
          <w:b/>
          <w:bCs/>
          <w:sz w:val="20"/>
          <w:szCs w:val="20"/>
          <w:lang w:eastAsia="en-US"/>
        </w:rPr>
        <w:t xml:space="preserve"> Berichterstellung durch den Leitenden und med. Fachauditor.</w:t>
      </w:r>
    </w:p>
    <w:p w14:paraId="1FB810BB" w14:textId="77777777" w:rsidR="003257B5" w:rsidRDefault="003257B5" w:rsidP="003257B5">
      <w:pPr>
        <w:spacing w:line="276" w:lineRule="auto"/>
        <w:ind w:left="142" w:right="282" w:hanging="142"/>
        <w:rPr>
          <w:rFonts w:ascii="Calibri" w:eastAsia="Calibri" w:hAnsi="Calibri" w:cs="Times New Roman"/>
          <w:b/>
          <w:bCs/>
          <w:sz w:val="20"/>
          <w:szCs w:val="20"/>
          <w:lang w:eastAsia="en-US"/>
        </w:rPr>
      </w:pPr>
      <w:r w:rsidRPr="003257B5">
        <w:rPr>
          <w:rFonts w:ascii="Calibri" w:eastAsia="Calibri" w:hAnsi="Calibri" w:cs="Times New Roman"/>
          <w:b/>
          <w:color w:val="E10824"/>
          <w:sz w:val="20"/>
          <w:szCs w:val="20"/>
          <w:lang w:eastAsia="en-US"/>
        </w:rPr>
        <w:sym w:font="Wingdings" w:char="F0FC"/>
      </w:r>
      <w:r w:rsidRPr="003257B5">
        <w:rPr>
          <w:rFonts w:ascii="Calibri" w:eastAsia="Calibri" w:hAnsi="Calibri" w:cs="Times New Roman"/>
          <w:b/>
          <w:bCs/>
          <w:sz w:val="20"/>
          <w:szCs w:val="20"/>
          <w:lang w:eastAsia="en-US"/>
        </w:rPr>
        <w:t xml:space="preserve"> Prüfung des Auditberichtes und des Verfahrens durch den Zertifizierungsausschuss (ZAS). Der ZAS ist berechtigt auch im Nachgang an das Audit Nichtkonformitäten</w:t>
      </w:r>
    </w:p>
    <w:p w14:paraId="73669EB0" w14:textId="77777777" w:rsidR="003257B5" w:rsidRPr="003257B5" w:rsidRDefault="003257B5" w:rsidP="003257B5">
      <w:pPr>
        <w:spacing w:line="276" w:lineRule="auto"/>
        <w:ind w:left="142" w:right="282" w:hanging="142"/>
        <w:rPr>
          <w:rFonts w:ascii="Calibri" w:eastAsia="Calibri" w:hAnsi="Calibri" w:cs="Times New Roman"/>
          <w:b/>
          <w:bCs/>
          <w:sz w:val="20"/>
          <w:szCs w:val="20"/>
          <w:lang w:eastAsia="en-US"/>
        </w:rPr>
      </w:pPr>
      <w:r>
        <w:rPr>
          <w:rFonts w:ascii="Calibri" w:eastAsia="Calibri" w:hAnsi="Calibri" w:cs="Times New Roman"/>
          <w:b/>
          <w:color w:val="E10824"/>
          <w:sz w:val="20"/>
          <w:szCs w:val="20"/>
          <w:lang w:eastAsia="en-US"/>
        </w:rPr>
        <w:t xml:space="preserve">   </w:t>
      </w:r>
      <w:r w:rsidRPr="003257B5">
        <w:rPr>
          <w:rFonts w:ascii="Calibri" w:eastAsia="Calibri" w:hAnsi="Calibri" w:cs="Times New Roman"/>
          <w:b/>
          <w:bCs/>
          <w:sz w:val="20"/>
          <w:szCs w:val="20"/>
          <w:lang w:eastAsia="en-US"/>
        </w:rPr>
        <w:t xml:space="preserve"> auszusprechen.  </w:t>
      </w:r>
    </w:p>
    <w:p w14:paraId="42E2AE17" w14:textId="77777777" w:rsidR="003257B5" w:rsidRPr="003257B5" w:rsidRDefault="003257B5" w:rsidP="003257B5">
      <w:pPr>
        <w:spacing w:line="276" w:lineRule="auto"/>
        <w:rPr>
          <w:rFonts w:ascii="Calibri" w:eastAsia="Calibri" w:hAnsi="Calibri" w:cs="Times New Roman"/>
          <w:b/>
          <w:bCs/>
          <w:sz w:val="20"/>
          <w:szCs w:val="20"/>
          <w:lang w:eastAsia="en-US"/>
        </w:rPr>
      </w:pPr>
      <w:r w:rsidRPr="003257B5">
        <w:rPr>
          <w:rFonts w:ascii="Calibri" w:eastAsia="Calibri" w:hAnsi="Calibri" w:cs="Times New Roman"/>
          <w:b/>
          <w:color w:val="E10824"/>
          <w:sz w:val="20"/>
          <w:szCs w:val="20"/>
          <w:lang w:eastAsia="en-US"/>
        </w:rPr>
        <w:sym w:font="Wingdings" w:char="F0FC"/>
      </w:r>
      <w:r w:rsidRPr="003257B5">
        <w:rPr>
          <w:rFonts w:ascii="Calibri" w:eastAsia="Calibri" w:hAnsi="Calibri" w:cs="Times New Roman"/>
          <w:b/>
          <w:bCs/>
          <w:sz w:val="20"/>
          <w:szCs w:val="20"/>
          <w:lang w:eastAsia="en-US"/>
        </w:rPr>
        <w:t xml:space="preserve"> Freigabe des Auditberichtes/Zertifikates durch den Zertifizierungsausschuss.</w:t>
      </w:r>
    </w:p>
    <w:p w14:paraId="0D3D6E6B" w14:textId="77777777" w:rsidR="003257B5" w:rsidRDefault="003257B5" w:rsidP="003257B5">
      <w:pPr>
        <w:spacing w:line="276" w:lineRule="auto"/>
        <w:rPr>
          <w:rFonts w:ascii="Calibri" w:eastAsia="Calibri" w:hAnsi="Calibri" w:cs="Times New Roman"/>
          <w:b/>
          <w:bCs/>
          <w:sz w:val="20"/>
          <w:szCs w:val="20"/>
          <w:lang w:eastAsia="en-US"/>
        </w:rPr>
      </w:pPr>
      <w:r w:rsidRPr="003257B5">
        <w:rPr>
          <w:rFonts w:ascii="Calibri" w:eastAsia="Calibri" w:hAnsi="Calibri" w:cs="Times New Roman"/>
          <w:b/>
          <w:color w:val="E10824"/>
          <w:sz w:val="20"/>
          <w:szCs w:val="20"/>
          <w:lang w:eastAsia="en-US"/>
        </w:rPr>
        <w:sym w:font="Wingdings" w:char="F0FC"/>
      </w:r>
      <w:r w:rsidRPr="003257B5">
        <w:rPr>
          <w:rFonts w:ascii="Calibri" w:eastAsia="Calibri" w:hAnsi="Calibri" w:cs="Times New Roman"/>
          <w:b/>
          <w:bCs/>
          <w:sz w:val="20"/>
          <w:szCs w:val="20"/>
          <w:lang w:eastAsia="en-US"/>
        </w:rPr>
        <w:t xml:space="preserve"> Übersendung des Auditberichtes und ggf. (</w:t>
      </w:r>
      <w:r>
        <w:rPr>
          <w:rFonts w:ascii="Calibri" w:eastAsia="Calibri" w:hAnsi="Calibri" w:cs="Times New Roman"/>
          <w:b/>
          <w:bCs/>
          <w:sz w:val="20"/>
          <w:szCs w:val="20"/>
          <w:lang w:eastAsia="en-US"/>
        </w:rPr>
        <w:t>nach Behebung aller Nichtkonformitäten</w:t>
      </w:r>
      <w:r w:rsidRPr="003257B5">
        <w:rPr>
          <w:rFonts w:ascii="Calibri" w:eastAsia="Calibri" w:hAnsi="Calibri" w:cs="Times New Roman"/>
          <w:b/>
          <w:bCs/>
          <w:sz w:val="20"/>
          <w:szCs w:val="20"/>
          <w:lang w:eastAsia="en-US"/>
        </w:rPr>
        <w:t xml:space="preserve">) des Zertifikates durch die LGA InterCert GmbH </w:t>
      </w:r>
    </w:p>
    <w:p w14:paraId="08C1ABFB" w14:textId="77777777" w:rsidR="003257B5" w:rsidRPr="003257B5" w:rsidRDefault="003257B5" w:rsidP="003257B5">
      <w:pPr>
        <w:spacing w:line="276" w:lineRule="auto"/>
        <w:ind w:firstLine="142"/>
        <w:rPr>
          <w:rFonts w:ascii="Calibri" w:eastAsia="Calibri" w:hAnsi="Calibri" w:cs="Times New Roman"/>
          <w:b/>
          <w:color w:val="E10000"/>
          <w:sz w:val="36"/>
          <w:szCs w:val="40"/>
          <w:u w:val="single"/>
          <w:lang w:eastAsia="en-US"/>
        </w:rPr>
      </w:pPr>
      <w:r>
        <w:rPr>
          <w:rFonts w:ascii="Calibri" w:eastAsia="Calibri" w:hAnsi="Calibri" w:cs="Times New Roman"/>
          <w:b/>
          <w:bCs/>
          <w:sz w:val="20"/>
          <w:szCs w:val="20"/>
          <w:lang w:eastAsia="en-US"/>
        </w:rPr>
        <w:t xml:space="preserve"> </w:t>
      </w:r>
      <w:r w:rsidRPr="003257B5">
        <w:rPr>
          <w:rFonts w:ascii="Calibri" w:eastAsia="Calibri" w:hAnsi="Calibri" w:cs="Times New Roman"/>
          <w:b/>
          <w:bCs/>
          <w:sz w:val="20"/>
          <w:szCs w:val="20"/>
          <w:lang w:eastAsia="en-US"/>
        </w:rPr>
        <w:t xml:space="preserve"> an die Einrichtung.</w:t>
      </w:r>
    </w:p>
    <w:p w14:paraId="08EF7D00" w14:textId="77777777" w:rsidR="003257B5" w:rsidRPr="003257B5" w:rsidRDefault="003257B5" w:rsidP="003257B5">
      <w:pPr>
        <w:spacing w:after="200" w:line="276" w:lineRule="auto"/>
        <w:rPr>
          <w:rFonts w:ascii="Calibri" w:eastAsia="Calibri" w:hAnsi="Calibri" w:cs="Times New Roman"/>
          <w:b/>
          <w:color w:val="E10000"/>
          <w:sz w:val="32"/>
          <w:szCs w:val="40"/>
          <w:u w:val="single"/>
          <w:lang w:eastAsia="en-US"/>
        </w:rPr>
      </w:pPr>
      <w:r w:rsidRPr="003257B5">
        <w:rPr>
          <w:rFonts w:ascii="Calibri" w:eastAsia="Calibri" w:hAnsi="Calibri" w:cs="Times New Roman"/>
          <w:b/>
          <w:color w:val="E10000"/>
          <w:sz w:val="32"/>
          <w:szCs w:val="40"/>
          <w:u w:val="single"/>
          <w:lang w:eastAsia="en-US"/>
        </w:rPr>
        <w:t>Fristenregelung:</w:t>
      </w:r>
    </w:p>
    <w:p w14:paraId="669B210B" w14:textId="77777777" w:rsidR="003257B5" w:rsidRPr="003257B5" w:rsidRDefault="003257B5" w:rsidP="003257B5">
      <w:pPr>
        <w:spacing w:line="276" w:lineRule="auto"/>
        <w:rPr>
          <w:rFonts w:ascii="Calibri" w:eastAsia="Calibri" w:hAnsi="Calibri" w:cs="Times New Roman"/>
          <w:b/>
          <w:bCs/>
          <w:sz w:val="20"/>
          <w:lang w:eastAsia="en-US"/>
        </w:rPr>
      </w:pPr>
      <w:r w:rsidRPr="003257B5">
        <w:rPr>
          <w:rFonts w:ascii="Calibri" w:eastAsia="Calibri" w:hAnsi="Calibri" w:cs="Times New Roman"/>
          <w:b/>
          <w:bCs/>
          <w:sz w:val="20"/>
          <w:lang w:eastAsia="en-US"/>
        </w:rPr>
        <w:t>I. 6 Monate vor Zertifizierungs(wunsch)termin bzw. Ablauf der Zertifikatsgültigkeit: Anforderung, bzw. erhalt eines entsprechenden Angebotes.</w:t>
      </w:r>
    </w:p>
    <w:p w14:paraId="684F9E1A" w14:textId="77777777" w:rsidR="003257B5" w:rsidRPr="003257B5" w:rsidRDefault="003257B5" w:rsidP="003257B5">
      <w:pPr>
        <w:spacing w:line="276" w:lineRule="auto"/>
        <w:rPr>
          <w:rFonts w:ascii="Calibri" w:eastAsia="Calibri" w:hAnsi="Calibri" w:cs="Times New Roman"/>
          <w:b/>
          <w:bCs/>
          <w:sz w:val="20"/>
          <w:lang w:eastAsia="en-US"/>
        </w:rPr>
      </w:pPr>
      <w:r w:rsidRPr="003257B5">
        <w:rPr>
          <w:rFonts w:ascii="Calibri" w:eastAsia="Calibri" w:hAnsi="Calibri" w:cs="Times New Roman"/>
          <w:b/>
          <w:bCs/>
          <w:sz w:val="20"/>
          <w:lang w:eastAsia="en-US"/>
        </w:rPr>
        <w:t>II. 5 Monate vor Zertifizierungstermin bzw. Ablauf der Zertifikatsgültigkeit: Beauftragung an die LGA InterCert GmbH schicken.</w:t>
      </w:r>
    </w:p>
    <w:p w14:paraId="517135FE" w14:textId="77777777" w:rsidR="003257B5" w:rsidRPr="003257B5" w:rsidRDefault="003257B5" w:rsidP="003257B5">
      <w:pPr>
        <w:spacing w:line="276" w:lineRule="auto"/>
        <w:rPr>
          <w:rFonts w:ascii="Calibri" w:eastAsia="Calibri" w:hAnsi="Calibri" w:cs="Times New Roman"/>
          <w:b/>
          <w:bCs/>
          <w:sz w:val="20"/>
          <w:lang w:eastAsia="en-US"/>
        </w:rPr>
      </w:pPr>
      <w:r w:rsidRPr="003257B5">
        <w:rPr>
          <w:rFonts w:ascii="Calibri" w:eastAsia="Calibri" w:hAnsi="Calibri" w:cs="Times New Roman"/>
          <w:b/>
          <w:bCs/>
          <w:sz w:val="20"/>
          <w:lang w:eastAsia="en-US"/>
        </w:rPr>
        <w:t>III. 8 Wochen vor Audit</w:t>
      </w:r>
      <w:r>
        <w:rPr>
          <w:rFonts w:ascii="Calibri" w:eastAsia="Calibri" w:hAnsi="Calibri" w:cs="Times New Roman"/>
          <w:b/>
          <w:bCs/>
          <w:sz w:val="20"/>
          <w:lang w:eastAsia="en-US"/>
        </w:rPr>
        <w:t>termin: Unterlagen gemäß Seite 4</w:t>
      </w:r>
      <w:r w:rsidRPr="003257B5">
        <w:rPr>
          <w:rFonts w:ascii="Calibri" w:eastAsia="Calibri" w:hAnsi="Calibri" w:cs="Times New Roman"/>
          <w:b/>
          <w:bCs/>
          <w:sz w:val="20"/>
          <w:lang w:eastAsia="en-US"/>
        </w:rPr>
        <w:t xml:space="preserve"> des Antrags an den benannten Leitenden Auditor schicken.</w:t>
      </w:r>
    </w:p>
    <w:p w14:paraId="7F313659" w14:textId="77777777" w:rsidR="003257B5" w:rsidRPr="003257B5" w:rsidRDefault="003257B5" w:rsidP="003257B5">
      <w:pPr>
        <w:spacing w:line="276" w:lineRule="auto"/>
        <w:rPr>
          <w:rFonts w:ascii="Calibri" w:eastAsia="Calibri" w:hAnsi="Calibri" w:cs="Times New Roman"/>
          <w:b/>
          <w:bCs/>
          <w:sz w:val="20"/>
          <w:lang w:eastAsia="en-US"/>
        </w:rPr>
      </w:pPr>
      <w:r w:rsidRPr="003257B5">
        <w:rPr>
          <w:rFonts w:ascii="Calibri" w:eastAsia="Calibri" w:hAnsi="Calibri" w:cs="Times New Roman"/>
          <w:b/>
          <w:bCs/>
          <w:sz w:val="20"/>
          <w:lang w:eastAsia="en-US"/>
        </w:rPr>
        <w:t xml:space="preserve">Im Falle einer Re-Zertifizierung: Sollte die Re-Zertifizierung nicht spätestens nach Ablauf von 3 Monaten nach Zertifikatslaufzeit durchgeführt worden sein, wird eine </w:t>
      </w:r>
      <w:r w:rsidRPr="003257B5">
        <w:rPr>
          <w:rFonts w:ascii="Calibri" w:eastAsia="Calibri" w:hAnsi="Calibri" w:cs="Times New Roman"/>
          <w:b/>
          <w:bCs/>
          <w:color w:val="FF0000"/>
          <w:sz w:val="20"/>
          <w:lang w:eastAsia="en-US"/>
        </w:rPr>
        <w:t>Zusatzgebühr</w:t>
      </w:r>
      <w:r w:rsidRPr="003257B5">
        <w:rPr>
          <w:rFonts w:ascii="Calibri" w:eastAsia="Calibri" w:hAnsi="Calibri" w:cs="Times New Roman"/>
          <w:b/>
          <w:bCs/>
          <w:sz w:val="20"/>
          <w:lang w:eastAsia="en-US"/>
        </w:rPr>
        <w:t xml:space="preserve"> in Höhe von </w:t>
      </w:r>
      <w:r w:rsidRPr="003257B5">
        <w:rPr>
          <w:rFonts w:ascii="Calibri" w:eastAsia="Calibri" w:hAnsi="Calibri" w:cs="Times New Roman"/>
          <w:b/>
          <w:bCs/>
          <w:color w:val="FF0000"/>
          <w:sz w:val="20"/>
          <w:lang w:eastAsia="en-US"/>
        </w:rPr>
        <w:t>500 €</w:t>
      </w:r>
      <w:r w:rsidRPr="003257B5">
        <w:rPr>
          <w:rFonts w:ascii="Calibri" w:eastAsia="Calibri" w:hAnsi="Calibri" w:cs="Times New Roman"/>
          <w:b/>
          <w:bCs/>
          <w:sz w:val="20"/>
          <w:lang w:eastAsia="en-US"/>
        </w:rPr>
        <w:t xml:space="preserve"> für den zusätzlichen Verwaltungsaufwand seitens der </w:t>
      </w:r>
      <w:r>
        <w:rPr>
          <w:rFonts w:ascii="Calibri" w:eastAsia="Calibri" w:hAnsi="Calibri" w:cs="Times New Roman"/>
          <w:b/>
          <w:bCs/>
          <w:sz w:val="20"/>
          <w:lang w:eastAsia="en-US"/>
        </w:rPr>
        <w:t>Arbeitsgemeinschaft</w:t>
      </w:r>
      <w:r w:rsidRPr="003257B5">
        <w:rPr>
          <w:rFonts w:ascii="Calibri" w:eastAsia="Calibri" w:hAnsi="Calibri" w:cs="Times New Roman"/>
          <w:b/>
          <w:bCs/>
          <w:sz w:val="20"/>
          <w:lang w:eastAsia="en-US"/>
        </w:rPr>
        <w:t xml:space="preserve"> und der LGA InterCert GmbH insgesamt erhoben. Darüber hinaus gilt die Stroke Unit nicht mehr als re-, sondern als erstzertifiziert.</w:t>
      </w:r>
    </w:p>
    <w:p w14:paraId="1DFEF5CF" w14:textId="77777777" w:rsidR="003257B5" w:rsidRDefault="003257B5" w:rsidP="003257B5">
      <w:pPr>
        <w:jc w:val="center"/>
        <w:rPr>
          <w:rFonts w:asciiTheme="minorHAnsi" w:hAnsiTheme="minorHAnsi" w:cs="Times New Roman"/>
          <w:b/>
          <w:sz w:val="40"/>
          <w:szCs w:val="40"/>
        </w:rPr>
      </w:pPr>
    </w:p>
    <w:p w14:paraId="5928DB3E" w14:textId="77777777" w:rsidR="003E4B11" w:rsidRPr="0092483E" w:rsidRDefault="003E4B11" w:rsidP="003E4B11">
      <w:pPr>
        <w:rPr>
          <w:rFonts w:asciiTheme="minorHAnsi" w:hAnsiTheme="minorHAnsi" w:cs="Times New Roman"/>
          <w:b/>
          <w:sz w:val="40"/>
          <w:szCs w:val="40"/>
        </w:rPr>
      </w:pPr>
      <w:r w:rsidRPr="0092483E">
        <w:rPr>
          <w:rFonts w:asciiTheme="minorHAnsi" w:hAnsiTheme="minorHAnsi" w:cs="Times New Roman"/>
          <w:b/>
          <w:sz w:val="40"/>
          <w:szCs w:val="40"/>
        </w:rPr>
        <w:t>Mit dem Antrag bereits einzureichende Unterlagen:</w:t>
      </w:r>
    </w:p>
    <w:p w14:paraId="0F6FB996" w14:textId="77777777" w:rsidR="003E4B11" w:rsidRPr="0092483E" w:rsidRDefault="003E4B11" w:rsidP="003E4B11">
      <w:pPr>
        <w:rPr>
          <w:rFonts w:asciiTheme="minorHAnsi" w:hAnsiTheme="minorHAnsi" w:cs="Times New Roman"/>
        </w:rPr>
      </w:pPr>
    </w:p>
    <w:p w14:paraId="4C2F5DB9" w14:textId="77777777" w:rsidR="001B7CD0" w:rsidRPr="0092483E" w:rsidRDefault="001B7CD0" w:rsidP="001B7CD0">
      <w:pPr>
        <w:pStyle w:val="berschrift2"/>
        <w:rPr>
          <w:rFonts w:asciiTheme="minorHAnsi" w:hAnsiTheme="minorHAnsi" w:cs="Times New Roman"/>
        </w:rPr>
      </w:pPr>
      <w:r w:rsidRPr="0092483E">
        <w:rPr>
          <w:rFonts w:asciiTheme="minorHAnsi" w:hAnsiTheme="minorHAnsi" w:cs="Times New Roman"/>
        </w:rPr>
        <w:fldChar w:fldCharType="begin">
          <w:ffData>
            <w:name w:val=""/>
            <w:enabled/>
            <w:calcOnExit w:val="0"/>
            <w:checkBox>
              <w:sizeAuto/>
              <w:default w:val="0"/>
            </w:checkBox>
          </w:ffData>
        </w:fldChar>
      </w:r>
      <w:r w:rsidRPr="0092483E">
        <w:rPr>
          <w:rFonts w:asciiTheme="minorHAnsi" w:hAnsiTheme="minorHAnsi" w:cs="Times New Roman"/>
        </w:rPr>
        <w:instrText xml:space="preserve"> FORMCHECKBOX </w:instrText>
      </w:r>
      <w:r w:rsidRPr="0092483E">
        <w:rPr>
          <w:rFonts w:asciiTheme="minorHAnsi" w:hAnsiTheme="minorHAnsi" w:cs="Times New Roman"/>
        </w:rPr>
      </w:r>
      <w:r w:rsidRPr="0092483E">
        <w:rPr>
          <w:rFonts w:asciiTheme="minorHAnsi" w:hAnsiTheme="minorHAnsi" w:cs="Times New Roman"/>
        </w:rPr>
        <w:fldChar w:fldCharType="separate"/>
      </w:r>
      <w:r w:rsidRPr="0092483E">
        <w:rPr>
          <w:rFonts w:asciiTheme="minorHAnsi" w:hAnsiTheme="minorHAnsi" w:cs="Times New Roman"/>
        </w:rPr>
        <w:fldChar w:fldCharType="end"/>
      </w:r>
      <w:r w:rsidRPr="0092483E">
        <w:rPr>
          <w:rFonts w:asciiTheme="minorHAnsi" w:hAnsiTheme="minorHAnsi" w:cs="Times New Roman"/>
        </w:rPr>
        <w:tab/>
        <w:t>Bericht der Qualitätssicherung (</w:t>
      </w:r>
      <w:r w:rsidR="0006325F" w:rsidRPr="0006325F">
        <w:rPr>
          <w:rFonts w:asciiTheme="minorHAnsi" w:hAnsiTheme="minorHAnsi" w:cs="Times New Roman"/>
        </w:rPr>
        <w:t>QiG-BW</w:t>
      </w:r>
      <w:r w:rsidRPr="0092483E">
        <w:rPr>
          <w:rFonts w:asciiTheme="minorHAnsi" w:hAnsiTheme="minorHAnsi" w:cs="Times New Roman"/>
        </w:rPr>
        <w:t>) gem. Punkt 23</w:t>
      </w:r>
    </w:p>
    <w:p w14:paraId="502B5ED1" w14:textId="77777777" w:rsidR="001B7CD0" w:rsidRPr="0092483E" w:rsidRDefault="001B7CD0" w:rsidP="001B7CD0">
      <w:pPr>
        <w:pStyle w:val="berschrift2"/>
        <w:rPr>
          <w:rFonts w:asciiTheme="minorHAnsi" w:hAnsiTheme="minorHAnsi" w:cs="Times New Roman"/>
        </w:rPr>
      </w:pPr>
      <w:r w:rsidRPr="0092483E">
        <w:rPr>
          <w:rFonts w:asciiTheme="minorHAnsi" w:hAnsiTheme="minorHAnsi" w:cs="Times New Roman"/>
        </w:rPr>
        <w:fldChar w:fldCharType="begin">
          <w:ffData>
            <w:name w:val=""/>
            <w:enabled/>
            <w:calcOnExit w:val="0"/>
            <w:checkBox>
              <w:sizeAuto/>
              <w:default w:val="0"/>
            </w:checkBox>
          </w:ffData>
        </w:fldChar>
      </w:r>
      <w:r w:rsidRPr="0092483E">
        <w:rPr>
          <w:rFonts w:asciiTheme="minorHAnsi" w:hAnsiTheme="minorHAnsi" w:cs="Times New Roman"/>
        </w:rPr>
        <w:instrText xml:space="preserve"> FORMCHECKBOX </w:instrText>
      </w:r>
      <w:r w:rsidRPr="0092483E">
        <w:rPr>
          <w:rFonts w:asciiTheme="minorHAnsi" w:hAnsiTheme="minorHAnsi" w:cs="Times New Roman"/>
        </w:rPr>
      </w:r>
      <w:r w:rsidRPr="0092483E">
        <w:rPr>
          <w:rFonts w:asciiTheme="minorHAnsi" w:hAnsiTheme="minorHAnsi" w:cs="Times New Roman"/>
        </w:rPr>
        <w:fldChar w:fldCharType="separate"/>
      </w:r>
      <w:r w:rsidRPr="0092483E">
        <w:rPr>
          <w:rFonts w:asciiTheme="minorHAnsi" w:hAnsiTheme="minorHAnsi" w:cs="Times New Roman"/>
        </w:rPr>
        <w:fldChar w:fldCharType="end"/>
      </w:r>
      <w:r w:rsidRPr="0092483E">
        <w:rPr>
          <w:rFonts w:asciiTheme="minorHAnsi" w:hAnsiTheme="minorHAnsi" w:cs="Times New Roman"/>
        </w:rPr>
        <w:tab/>
        <w:t>Krankenhausstatistik mit Verteilung aller Schlaganfälle (nach Aufnahmediagnosen ICD10: G45, I60-I64) auf alle Abteilungen/Kliniken</w:t>
      </w:r>
    </w:p>
    <w:p w14:paraId="2AE1653F" w14:textId="17503F1E" w:rsidR="001B7CD0" w:rsidRPr="00576C08" w:rsidRDefault="001B7CD0" w:rsidP="00576C08">
      <w:pPr>
        <w:pStyle w:val="berschrift2"/>
        <w:ind w:left="720"/>
        <w:rPr>
          <w:rFonts w:asciiTheme="minorHAnsi" w:hAnsiTheme="minorHAnsi" w:cs="Times New Roman"/>
        </w:rPr>
      </w:pPr>
      <w:r w:rsidRPr="0092483E">
        <w:rPr>
          <w:rFonts w:asciiTheme="minorHAnsi" w:hAnsiTheme="minorHAnsi" w:cs="Times New Roman"/>
        </w:rPr>
        <w:t>gem. Punkt 05</w:t>
      </w:r>
      <w:r w:rsidR="00576C08">
        <w:rPr>
          <w:rFonts w:asciiTheme="minorHAnsi" w:hAnsiTheme="minorHAnsi" w:cs="Times New Roman"/>
        </w:rPr>
        <w:t xml:space="preserve">, </w:t>
      </w:r>
      <w:r w:rsidR="00576C08" w:rsidRPr="001C0440">
        <w:rPr>
          <w:rFonts w:asciiTheme="minorHAnsi" w:hAnsiTheme="minorHAnsi" w:cs="Times New Roman"/>
        </w:rPr>
        <w:t>sowie die Anzahl der Schlaganfallkomplexbehandlungen gemäß OPS (8-981, 8-98b).</w:t>
      </w:r>
    </w:p>
    <w:p w14:paraId="23F5FC41" w14:textId="77777777" w:rsidR="001B7CD0" w:rsidRPr="0092483E" w:rsidRDefault="001B7CD0" w:rsidP="001B7CD0">
      <w:pPr>
        <w:pStyle w:val="berschrift2"/>
        <w:rPr>
          <w:rFonts w:asciiTheme="minorHAnsi" w:hAnsiTheme="minorHAnsi" w:cs="Times New Roman"/>
        </w:rPr>
      </w:pPr>
      <w:r w:rsidRPr="0092483E">
        <w:rPr>
          <w:rFonts w:asciiTheme="minorHAnsi" w:hAnsiTheme="minorHAnsi" w:cs="Times New Roman"/>
        </w:rPr>
        <w:fldChar w:fldCharType="begin">
          <w:ffData>
            <w:name w:val=""/>
            <w:enabled/>
            <w:calcOnExit w:val="0"/>
            <w:checkBox>
              <w:sizeAuto/>
              <w:default w:val="0"/>
            </w:checkBox>
          </w:ffData>
        </w:fldChar>
      </w:r>
      <w:r w:rsidRPr="0092483E">
        <w:rPr>
          <w:rFonts w:asciiTheme="minorHAnsi" w:hAnsiTheme="minorHAnsi" w:cs="Times New Roman"/>
        </w:rPr>
        <w:instrText xml:space="preserve"> FORMCHECKBOX </w:instrText>
      </w:r>
      <w:r w:rsidRPr="0092483E">
        <w:rPr>
          <w:rFonts w:asciiTheme="minorHAnsi" w:hAnsiTheme="minorHAnsi" w:cs="Times New Roman"/>
        </w:rPr>
      </w:r>
      <w:r w:rsidRPr="0092483E">
        <w:rPr>
          <w:rFonts w:asciiTheme="minorHAnsi" w:hAnsiTheme="minorHAnsi" w:cs="Times New Roman"/>
        </w:rPr>
        <w:fldChar w:fldCharType="separate"/>
      </w:r>
      <w:r w:rsidRPr="0092483E">
        <w:rPr>
          <w:rFonts w:asciiTheme="minorHAnsi" w:hAnsiTheme="minorHAnsi" w:cs="Times New Roman"/>
        </w:rPr>
        <w:fldChar w:fldCharType="end"/>
      </w:r>
      <w:r w:rsidRPr="0092483E">
        <w:rPr>
          <w:rFonts w:asciiTheme="minorHAnsi" w:hAnsiTheme="minorHAnsi" w:cs="Times New Roman"/>
        </w:rPr>
        <w:tab/>
        <w:t>Ärztliches Manual gemäß Punkt 26</w:t>
      </w:r>
    </w:p>
    <w:p w14:paraId="2EDAFF57" w14:textId="77777777" w:rsidR="001B7CD0" w:rsidRDefault="001B7CD0" w:rsidP="001B7CD0">
      <w:pPr>
        <w:pStyle w:val="berschrift2"/>
        <w:rPr>
          <w:rFonts w:asciiTheme="minorHAnsi" w:hAnsiTheme="minorHAnsi" w:cs="Times New Roman"/>
        </w:rPr>
      </w:pPr>
      <w:r w:rsidRPr="0092483E">
        <w:rPr>
          <w:rFonts w:asciiTheme="minorHAnsi" w:hAnsiTheme="minorHAnsi" w:cs="Times New Roman"/>
        </w:rPr>
        <w:fldChar w:fldCharType="begin">
          <w:ffData>
            <w:name w:val=""/>
            <w:enabled/>
            <w:calcOnExit w:val="0"/>
            <w:checkBox>
              <w:sizeAuto/>
              <w:default w:val="0"/>
            </w:checkBox>
          </w:ffData>
        </w:fldChar>
      </w:r>
      <w:r w:rsidRPr="0092483E">
        <w:rPr>
          <w:rFonts w:asciiTheme="minorHAnsi" w:hAnsiTheme="minorHAnsi" w:cs="Times New Roman"/>
        </w:rPr>
        <w:instrText xml:space="preserve"> FORMCHECKBOX </w:instrText>
      </w:r>
      <w:r w:rsidRPr="0092483E">
        <w:rPr>
          <w:rFonts w:asciiTheme="minorHAnsi" w:hAnsiTheme="minorHAnsi" w:cs="Times New Roman"/>
        </w:rPr>
      </w:r>
      <w:r w:rsidRPr="0092483E">
        <w:rPr>
          <w:rFonts w:asciiTheme="minorHAnsi" w:hAnsiTheme="minorHAnsi" w:cs="Times New Roman"/>
        </w:rPr>
        <w:fldChar w:fldCharType="separate"/>
      </w:r>
      <w:r w:rsidRPr="0092483E">
        <w:rPr>
          <w:rFonts w:asciiTheme="minorHAnsi" w:hAnsiTheme="minorHAnsi" w:cs="Times New Roman"/>
        </w:rPr>
        <w:fldChar w:fldCharType="end"/>
      </w:r>
      <w:r w:rsidRPr="0092483E">
        <w:rPr>
          <w:rFonts w:asciiTheme="minorHAnsi" w:hAnsiTheme="minorHAnsi" w:cs="Times New Roman"/>
        </w:rPr>
        <w:tab/>
        <w:t>Pflegemanual gem. Punkt 27</w:t>
      </w:r>
    </w:p>
    <w:p w14:paraId="5FC7C60C" w14:textId="5F4F6D1B" w:rsidR="00576C08" w:rsidRPr="00576C08" w:rsidRDefault="001C0440" w:rsidP="00576C08">
      <w:pPr>
        <w:rPr>
          <w:rFonts w:asciiTheme="minorHAnsi" w:hAnsiTheme="minorHAnsi" w:cs="Times New Roman"/>
          <w:b/>
          <w:bCs/>
          <w:iCs/>
          <w:color w:val="333399"/>
          <w:sz w:val="24"/>
          <w:szCs w:val="24"/>
        </w:rPr>
      </w:pPr>
      <w:r w:rsidRPr="0092483E">
        <w:rPr>
          <w:rFonts w:asciiTheme="minorHAnsi" w:hAnsiTheme="minorHAnsi" w:cs="Times New Roman"/>
        </w:rPr>
        <w:fldChar w:fldCharType="begin">
          <w:ffData>
            <w:name w:val=""/>
            <w:enabled/>
            <w:calcOnExit w:val="0"/>
            <w:checkBox>
              <w:sizeAuto/>
              <w:default w:val="0"/>
            </w:checkBox>
          </w:ffData>
        </w:fldChar>
      </w:r>
      <w:r w:rsidRPr="0092483E">
        <w:rPr>
          <w:rFonts w:asciiTheme="minorHAnsi" w:hAnsiTheme="minorHAnsi" w:cs="Times New Roman"/>
        </w:rPr>
        <w:instrText xml:space="preserve"> FORMCHECKBOX </w:instrText>
      </w:r>
      <w:r w:rsidRPr="0092483E">
        <w:rPr>
          <w:rFonts w:asciiTheme="minorHAnsi" w:hAnsiTheme="minorHAnsi" w:cs="Times New Roman"/>
        </w:rPr>
      </w:r>
      <w:r w:rsidRPr="0092483E">
        <w:rPr>
          <w:rFonts w:asciiTheme="minorHAnsi" w:hAnsiTheme="minorHAnsi" w:cs="Times New Roman"/>
        </w:rPr>
        <w:fldChar w:fldCharType="separate"/>
      </w:r>
      <w:r w:rsidRPr="0092483E">
        <w:rPr>
          <w:rFonts w:asciiTheme="minorHAnsi" w:hAnsiTheme="minorHAnsi" w:cs="Times New Roman"/>
        </w:rPr>
        <w:fldChar w:fldCharType="end"/>
      </w:r>
      <w:r w:rsidR="00576C08">
        <w:rPr>
          <w:rFonts w:asciiTheme="minorHAnsi" w:hAnsiTheme="minorHAnsi" w:cs="Times New Roman"/>
        </w:rPr>
        <w:tab/>
      </w:r>
      <w:r w:rsidR="00576C08" w:rsidRPr="001C0440">
        <w:rPr>
          <w:rFonts w:asciiTheme="minorHAnsi" w:hAnsiTheme="minorHAnsi" w:cs="Times New Roman"/>
          <w:b/>
          <w:bCs/>
          <w:iCs/>
          <w:color w:val="333399"/>
          <w:sz w:val="24"/>
          <w:szCs w:val="24"/>
        </w:rPr>
        <w:t>schriftliches unterschriebenes Rettungsdienstkonzept gemäß Punkt 31</w:t>
      </w:r>
    </w:p>
    <w:p w14:paraId="22826926" w14:textId="42440820" w:rsidR="001B7CD0" w:rsidRPr="0092483E" w:rsidRDefault="001C0440" w:rsidP="001B7CD0">
      <w:pPr>
        <w:pStyle w:val="berschrift2"/>
        <w:rPr>
          <w:rFonts w:asciiTheme="minorHAnsi" w:hAnsiTheme="minorHAnsi" w:cs="Times New Roman"/>
        </w:rPr>
      </w:pPr>
      <w:r w:rsidRPr="0092483E">
        <w:rPr>
          <w:rFonts w:asciiTheme="minorHAnsi" w:hAnsiTheme="minorHAnsi" w:cs="Times New Roman"/>
        </w:rPr>
        <w:fldChar w:fldCharType="begin">
          <w:ffData>
            <w:name w:val=""/>
            <w:enabled/>
            <w:calcOnExit w:val="0"/>
            <w:checkBox>
              <w:sizeAuto/>
              <w:default w:val="0"/>
            </w:checkBox>
          </w:ffData>
        </w:fldChar>
      </w:r>
      <w:r w:rsidRPr="0092483E">
        <w:rPr>
          <w:rFonts w:asciiTheme="minorHAnsi" w:hAnsiTheme="minorHAnsi" w:cs="Times New Roman"/>
        </w:rPr>
        <w:instrText xml:space="preserve"> FORMCHECKBOX </w:instrText>
      </w:r>
      <w:r w:rsidRPr="0092483E">
        <w:rPr>
          <w:rFonts w:asciiTheme="minorHAnsi" w:hAnsiTheme="minorHAnsi" w:cs="Times New Roman"/>
        </w:rPr>
      </w:r>
      <w:r w:rsidRPr="0092483E">
        <w:rPr>
          <w:rFonts w:asciiTheme="minorHAnsi" w:hAnsiTheme="minorHAnsi" w:cs="Times New Roman"/>
        </w:rPr>
        <w:fldChar w:fldCharType="separate"/>
      </w:r>
      <w:r w:rsidRPr="0092483E">
        <w:rPr>
          <w:rFonts w:asciiTheme="minorHAnsi" w:hAnsiTheme="minorHAnsi" w:cs="Times New Roman"/>
        </w:rPr>
        <w:fldChar w:fldCharType="end"/>
      </w:r>
      <w:r w:rsidR="001B7CD0" w:rsidRPr="0092483E">
        <w:rPr>
          <w:rFonts w:asciiTheme="minorHAnsi" w:hAnsiTheme="minorHAnsi" w:cs="Times New Roman"/>
        </w:rPr>
        <w:tab/>
        <w:t>Erklärung über den Aufbau und die Besitzverhältnisse Ihres Unternehmens (z.B. Auszug aus dem Handelsregister)</w:t>
      </w:r>
    </w:p>
    <w:p w14:paraId="0008A7A8" w14:textId="77777777" w:rsidR="003E4B11" w:rsidRDefault="001B7CD0" w:rsidP="008368BA">
      <w:pPr>
        <w:pStyle w:val="berschrift2"/>
        <w:rPr>
          <w:rFonts w:asciiTheme="minorHAnsi" w:hAnsiTheme="minorHAnsi" w:cs="Times New Roman"/>
        </w:rPr>
      </w:pPr>
      <w:r w:rsidRPr="0092483E">
        <w:rPr>
          <w:rFonts w:asciiTheme="minorHAnsi" w:hAnsiTheme="minorHAnsi" w:cs="Times New Roman"/>
        </w:rPr>
        <w:fldChar w:fldCharType="begin">
          <w:ffData>
            <w:name w:val=""/>
            <w:enabled/>
            <w:calcOnExit w:val="0"/>
            <w:checkBox>
              <w:sizeAuto/>
              <w:default w:val="0"/>
            </w:checkBox>
          </w:ffData>
        </w:fldChar>
      </w:r>
      <w:r w:rsidRPr="0092483E">
        <w:rPr>
          <w:rFonts w:asciiTheme="minorHAnsi" w:hAnsiTheme="minorHAnsi" w:cs="Times New Roman"/>
        </w:rPr>
        <w:instrText xml:space="preserve"> FORMCHECKBOX </w:instrText>
      </w:r>
      <w:r w:rsidRPr="0092483E">
        <w:rPr>
          <w:rFonts w:asciiTheme="minorHAnsi" w:hAnsiTheme="minorHAnsi" w:cs="Times New Roman"/>
        </w:rPr>
      </w:r>
      <w:r w:rsidRPr="0092483E">
        <w:rPr>
          <w:rFonts w:asciiTheme="minorHAnsi" w:hAnsiTheme="minorHAnsi" w:cs="Times New Roman"/>
        </w:rPr>
        <w:fldChar w:fldCharType="separate"/>
      </w:r>
      <w:r w:rsidRPr="0092483E">
        <w:rPr>
          <w:rFonts w:asciiTheme="minorHAnsi" w:hAnsiTheme="minorHAnsi" w:cs="Times New Roman"/>
        </w:rPr>
        <w:fldChar w:fldCharType="end"/>
      </w:r>
      <w:r w:rsidRPr="0092483E">
        <w:rPr>
          <w:rFonts w:asciiTheme="minorHAnsi" w:hAnsiTheme="minorHAnsi" w:cs="Times New Roman"/>
        </w:rPr>
        <w:tab/>
        <w:t>Organigramm/e</w:t>
      </w:r>
    </w:p>
    <w:p w14:paraId="1E5F8BD3" w14:textId="3D25B8DD" w:rsidR="00576C08" w:rsidRPr="00576C08" w:rsidRDefault="00576C08" w:rsidP="00576C08">
      <w:r w:rsidRPr="0092483E">
        <w:rPr>
          <w:rFonts w:asciiTheme="minorHAnsi" w:hAnsiTheme="minorHAnsi" w:cs="Times New Roman"/>
        </w:rPr>
        <w:fldChar w:fldCharType="begin">
          <w:ffData>
            <w:name w:val=""/>
            <w:enabled/>
            <w:calcOnExit w:val="0"/>
            <w:checkBox>
              <w:sizeAuto/>
              <w:default w:val="0"/>
            </w:checkBox>
          </w:ffData>
        </w:fldChar>
      </w:r>
      <w:r w:rsidRPr="0092483E">
        <w:rPr>
          <w:rFonts w:asciiTheme="minorHAnsi" w:hAnsiTheme="minorHAnsi" w:cs="Times New Roman"/>
        </w:rPr>
        <w:instrText xml:space="preserve"> FORMCHECKBOX </w:instrText>
      </w:r>
      <w:r w:rsidRPr="0092483E">
        <w:rPr>
          <w:rFonts w:asciiTheme="minorHAnsi" w:hAnsiTheme="minorHAnsi" w:cs="Times New Roman"/>
        </w:rPr>
      </w:r>
      <w:r w:rsidRPr="0092483E">
        <w:rPr>
          <w:rFonts w:asciiTheme="minorHAnsi" w:hAnsiTheme="minorHAnsi" w:cs="Times New Roman"/>
        </w:rPr>
        <w:fldChar w:fldCharType="separate"/>
      </w:r>
      <w:r w:rsidRPr="0092483E">
        <w:rPr>
          <w:rFonts w:asciiTheme="minorHAnsi" w:hAnsiTheme="minorHAnsi" w:cs="Times New Roman"/>
        </w:rPr>
        <w:fldChar w:fldCharType="end"/>
      </w:r>
      <w:r>
        <w:rPr>
          <w:rFonts w:asciiTheme="minorHAnsi" w:hAnsiTheme="minorHAnsi" w:cs="Times New Roman"/>
        </w:rPr>
        <w:tab/>
      </w:r>
      <w:r w:rsidRPr="001C0440">
        <w:rPr>
          <w:rFonts w:asciiTheme="minorHAnsi" w:hAnsiTheme="minorHAnsi" w:cs="Times New Roman"/>
          <w:b/>
          <w:bCs/>
          <w:iCs/>
          <w:color w:val="333399"/>
          <w:sz w:val="24"/>
          <w:szCs w:val="24"/>
        </w:rPr>
        <w:t>Maßnahmendarstellung der Hinweise des letzten Audits</w:t>
      </w:r>
    </w:p>
    <w:p w14:paraId="67148B21" w14:textId="22BA4AE4" w:rsidR="008368BA" w:rsidRDefault="006A122D" w:rsidP="006A122D">
      <w:pPr>
        <w:pStyle w:val="berschrift2"/>
      </w:pPr>
      <w:r w:rsidRPr="0092483E">
        <w:rPr>
          <w:rFonts w:asciiTheme="minorHAnsi" w:hAnsiTheme="minorHAnsi" w:cs="Times New Roman"/>
          <w:sz w:val="21"/>
          <w:szCs w:val="21"/>
        </w:rPr>
        <w:fldChar w:fldCharType="begin">
          <w:ffData>
            <w:name w:val="Text68"/>
            <w:enabled/>
            <w:calcOnExit w:val="0"/>
            <w:textInput/>
          </w:ffData>
        </w:fldChar>
      </w:r>
      <w:r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00602575">
        <w:rPr>
          <w:rFonts w:asciiTheme="minorHAnsi" w:hAnsiTheme="minorHAnsi" w:cs="Times New Roman"/>
          <w:sz w:val="21"/>
          <w:szCs w:val="21"/>
        </w:rPr>
        <w:t> </w:t>
      </w:r>
      <w:r w:rsidR="00602575">
        <w:rPr>
          <w:rFonts w:asciiTheme="minorHAnsi" w:hAnsiTheme="minorHAnsi" w:cs="Times New Roman"/>
          <w:sz w:val="21"/>
          <w:szCs w:val="21"/>
        </w:rPr>
        <w:t> </w:t>
      </w:r>
      <w:r w:rsidR="00602575">
        <w:rPr>
          <w:rFonts w:asciiTheme="minorHAnsi" w:hAnsiTheme="minorHAnsi" w:cs="Times New Roman"/>
          <w:sz w:val="21"/>
          <w:szCs w:val="21"/>
        </w:rPr>
        <w:t> </w:t>
      </w:r>
      <w:r w:rsidR="00602575">
        <w:rPr>
          <w:rFonts w:asciiTheme="minorHAnsi" w:hAnsiTheme="minorHAnsi" w:cs="Times New Roman"/>
          <w:sz w:val="21"/>
          <w:szCs w:val="21"/>
        </w:rPr>
        <w:t> </w:t>
      </w:r>
      <w:r w:rsidR="00602575">
        <w:rPr>
          <w:rFonts w:asciiTheme="minorHAnsi" w:hAnsiTheme="minorHAnsi" w:cs="Times New Roman"/>
          <w:sz w:val="21"/>
          <w:szCs w:val="21"/>
        </w:rPr>
        <w:t> </w:t>
      </w:r>
      <w:r w:rsidRPr="0092483E">
        <w:rPr>
          <w:rFonts w:asciiTheme="minorHAnsi" w:hAnsiTheme="minorHAnsi" w:cs="Times New Roman"/>
          <w:sz w:val="21"/>
          <w:szCs w:val="21"/>
        </w:rPr>
        <w:fldChar w:fldCharType="end"/>
      </w:r>
      <w:r>
        <w:tab/>
      </w:r>
      <w:r w:rsidRPr="006A122D">
        <w:rPr>
          <w:rFonts w:asciiTheme="minorHAnsi" w:hAnsiTheme="minorHAnsi" w:cs="Times New Roman"/>
        </w:rPr>
        <w:t>Jahr des Datenbestandes</w:t>
      </w:r>
    </w:p>
    <w:p w14:paraId="1A2A6C8D" w14:textId="77777777" w:rsidR="008368BA" w:rsidRDefault="008368BA" w:rsidP="008368BA"/>
    <w:p w14:paraId="68930C20" w14:textId="77777777" w:rsidR="005470A2" w:rsidRDefault="005470A2" w:rsidP="008368BA">
      <w:r>
        <w:t xml:space="preserve">Allgemeiner Hinweis: </w:t>
      </w:r>
      <w:r w:rsidRPr="0021134D">
        <w:rPr>
          <w:rFonts w:cstheme="minorHAnsi"/>
          <w:color w:val="0070C0"/>
        </w:rPr>
        <w:t xml:space="preserve">Schlaganfallpatienten </w:t>
      </w:r>
      <w:r>
        <w:rPr>
          <w:rFonts w:cstheme="minorHAnsi"/>
          <w:color w:val="0070C0"/>
        </w:rPr>
        <w:t xml:space="preserve">im Sinne dieses Antrages </w:t>
      </w:r>
      <w:r w:rsidRPr="0021134D">
        <w:rPr>
          <w:rFonts w:cstheme="minorHAnsi"/>
          <w:color w:val="0070C0"/>
        </w:rPr>
        <w:t xml:space="preserve">sind </w:t>
      </w:r>
      <w:r>
        <w:rPr>
          <w:rFonts w:cstheme="minorHAnsi"/>
          <w:color w:val="0070C0"/>
        </w:rPr>
        <w:t xml:space="preserve">– </w:t>
      </w:r>
      <w:proofErr w:type="gramStart"/>
      <w:r>
        <w:rPr>
          <w:rFonts w:cstheme="minorHAnsi"/>
          <w:color w:val="0070C0"/>
        </w:rPr>
        <w:t>soweit</w:t>
      </w:r>
      <w:proofErr w:type="gramEnd"/>
      <w:r>
        <w:rPr>
          <w:rFonts w:cstheme="minorHAnsi"/>
          <w:color w:val="0070C0"/>
        </w:rPr>
        <w:t xml:space="preserve"> nichts anderes beschrieben - </w:t>
      </w:r>
      <w:r w:rsidRPr="0021134D">
        <w:rPr>
          <w:rFonts w:cstheme="minorHAnsi"/>
          <w:color w:val="0070C0"/>
        </w:rPr>
        <w:t xml:space="preserve">solche mit </w:t>
      </w:r>
      <w:r>
        <w:rPr>
          <w:rFonts w:cstheme="minorHAnsi"/>
          <w:color w:val="0070C0"/>
        </w:rPr>
        <w:t xml:space="preserve">der </w:t>
      </w:r>
      <w:r w:rsidRPr="005470A2">
        <w:rPr>
          <w:rFonts w:cstheme="minorHAnsi"/>
          <w:b/>
          <w:color w:val="0070C0"/>
          <w:u w:val="single"/>
        </w:rPr>
        <w:t>Aufnahme</w:t>
      </w:r>
      <w:r w:rsidRPr="0021134D">
        <w:rPr>
          <w:rFonts w:cstheme="minorHAnsi"/>
          <w:color w:val="0070C0"/>
        </w:rPr>
        <w:t xml:space="preserve">diagnose G45.* (ohne G45.4), I60.*, I61.*, I63.* </w:t>
      </w:r>
      <w:r>
        <w:rPr>
          <w:rFonts w:cstheme="minorHAnsi"/>
          <w:color w:val="0070C0"/>
        </w:rPr>
        <w:t>oder</w:t>
      </w:r>
      <w:r w:rsidRPr="0021134D">
        <w:rPr>
          <w:rFonts w:cstheme="minorHAnsi"/>
          <w:color w:val="0070C0"/>
        </w:rPr>
        <w:t xml:space="preserve"> I64.0</w:t>
      </w:r>
    </w:p>
    <w:p w14:paraId="6C451C96" w14:textId="77777777" w:rsidR="008368BA" w:rsidRDefault="008368BA" w:rsidP="008368BA"/>
    <w:p w14:paraId="32669516" w14:textId="77777777" w:rsidR="008368BA" w:rsidRPr="008368BA" w:rsidRDefault="008368BA" w:rsidP="008368BA">
      <w:r w:rsidRPr="0092483E">
        <w:rPr>
          <w:rFonts w:asciiTheme="minorHAnsi" w:hAnsiTheme="minorHAnsi" w:cs="Times New Roman"/>
          <w:noProof/>
        </w:rPr>
        <w:drawing>
          <wp:anchor distT="0" distB="0" distL="114300" distR="114300" simplePos="0" relativeHeight="251663360" behindDoc="1" locked="0" layoutInCell="1" allowOverlap="0" wp14:anchorId="0D3A331D" wp14:editId="0CC791BE">
            <wp:simplePos x="0" y="0"/>
            <wp:positionH relativeFrom="page">
              <wp:align>center</wp:align>
            </wp:positionH>
            <wp:positionV relativeFrom="paragraph">
              <wp:posOffset>553289</wp:posOffset>
            </wp:positionV>
            <wp:extent cx="4668520" cy="1112520"/>
            <wp:effectExtent l="0" t="0" r="0" b="0"/>
            <wp:wrapTight wrapText="bothSides">
              <wp:wrapPolygon edited="0">
                <wp:start x="0" y="0"/>
                <wp:lineTo x="0" y="21082"/>
                <wp:lineTo x="21506" y="21082"/>
                <wp:lineTo x="2150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8520"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724ABB" w14:textId="77777777" w:rsidR="003E4B11" w:rsidRPr="0092483E" w:rsidRDefault="00C90E28" w:rsidP="0088735B">
      <w:pPr>
        <w:pStyle w:val="berschrift1"/>
      </w:pPr>
      <w:r w:rsidRPr="0092483E">
        <w:lastRenderedPageBreak/>
        <w:t>Krankenhauss</w:t>
      </w:r>
      <w:r w:rsidR="003E4B11" w:rsidRPr="0092483E">
        <w:t>truktur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3558"/>
        <w:gridCol w:w="5017"/>
      </w:tblGrid>
      <w:tr w:rsidR="003E4B11" w:rsidRPr="0092483E" w14:paraId="5CCE504D" w14:textId="77777777" w:rsidTr="00F029FD">
        <w:tc>
          <w:tcPr>
            <w:tcW w:w="9402" w:type="dxa"/>
            <w:gridSpan w:val="2"/>
            <w:tcBorders>
              <w:top w:val="single" w:sz="4" w:space="0" w:color="auto"/>
              <w:left w:val="single" w:sz="4" w:space="0" w:color="auto"/>
              <w:bottom w:val="single" w:sz="4" w:space="0" w:color="auto"/>
              <w:right w:val="single" w:sz="4" w:space="0" w:color="auto"/>
            </w:tcBorders>
            <w:shd w:val="clear" w:color="auto" w:fill="CCECFF"/>
          </w:tcPr>
          <w:p w14:paraId="4FA9A453" w14:textId="77777777" w:rsidR="003E4B11" w:rsidRPr="0092483E" w:rsidRDefault="003E4B11" w:rsidP="003E4B11">
            <w:pPr>
              <w:pStyle w:val="berschrift2"/>
              <w:numPr>
                <w:ilvl w:val="0"/>
                <w:numId w:val="2"/>
              </w:numPr>
              <w:ind w:hanging="720"/>
              <w:rPr>
                <w:rFonts w:asciiTheme="minorHAnsi" w:hAnsiTheme="minorHAnsi" w:cs="Times New Roman"/>
                <w:lang w:bidi="de-DE"/>
              </w:rPr>
            </w:pPr>
            <w:r w:rsidRPr="0092483E">
              <w:rPr>
                <w:rFonts w:asciiTheme="minorHAnsi" w:hAnsiTheme="minorHAnsi" w:cs="Times New Roman"/>
              </w:rPr>
              <w:t>Anzahl Betten im Klinikum/Krankenhaus gesamt</w:t>
            </w:r>
          </w:p>
        </w:tc>
        <w:tc>
          <w:tcPr>
            <w:tcW w:w="5101" w:type="dxa"/>
            <w:tcBorders>
              <w:top w:val="single" w:sz="4" w:space="0" w:color="auto"/>
              <w:left w:val="single" w:sz="4" w:space="0" w:color="auto"/>
              <w:bottom w:val="single" w:sz="4" w:space="0" w:color="auto"/>
              <w:right w:val="single" w:sz="4" w:space="0" w:color="auto"/>
            </w:tcBorders>
            <w:shd w:val="clear" w:color="auto" w:fill="CCECFF"/>
          </w:tcPr>
          <w:p w14:paraId="3A11ED6D" w14:textId="77777777" w:rsidR="003E4B11" w:rsidRPr="0092483E" w:rsidRDefault="003E4B11" w:rsidP="004D7F68">
            <w:pPr>
              <w:pStyle w:val="berschrift2"/>
              <w:jc w:val="center"/>
              <w:rPr>
                <w:rFonts w:asciiTheme="minorHAnsi" w:hAnsiTheme="minorHAnsi" w:cs="Times New Roman"/>
              </w:rPr>
            </w:pPr>
            <w:r w:rsidRPr="0092483E">
              <w:rPr>
                <w:rFonts w:asciiTheme="minorHAnsi" w:hAnsiTheme="minorHAnsi" w:cs="Times New Roman"/>
              </w:rPr>
              <w:t>Auditnotizen</w:t>
            </w:r>
            <w:r w:rsidR="004D7F68" w:rsidRPr="0092483E">
              <w:rPr>
                <w:rFonts w:asciiTheme="minorHAnsi" w:hAnsiTheme="minorHAnsi" w:cs="Times New Roman"/>
              </w:rPr>
              <w:br/>
            </w:r>
            <w:r w:rsidRPr="0092483E">
              <w:rPr>
                <w:rFonts w:asciiTheme="minorHAnsi" w:hAnsiTheme="minorHAnsi" w:cs="Times New Roman"/>
                <w:b w:val="0"/>
                <w:i/>
                <w:sz w:val="18"/>
                <w:szCs w:val="18"/>
              </w:rPr>
              <w:t>(von Auditoren auszufüllen)</w:t>
            </w:r>
          </w:p>
        </w:tc>
      </w:tr>
      <w:tr w:rsidR="003E4B11" w:rsidRPr="0092483E" w14:paraId="61E097B2" w14:textId="77777777" w:rsidTr="00F029FD">
        <w:trPr>
          <w:trHeight w:val="308"/>
        </w:trPr>
        <w:tc>
          <w:tcPr>
            <w:tcW w:w="5778" w:type="dxa"/>
            <w:tcBorders>
              <w:top w:val="single" w:sz="4" w:space="0" w:color="auto"/>
              <w:left w:val="single" w:sz="4" w:space="0" w:color="auto"/>
              <w:bottom w:val="single" w:sz="4" w:space="0" w:color="auto"/>
              <w:right w:val="single" w:sz="4" w:space="0" w:color="auto"/>
            </w:tcBorders>
          </w:tcPr>
          <w:p w14:paraId="71EB94C7" w14:textId="77777777" w:rsidR="003E4B11" w:rsidRPr="004C160B" w:rsidRDefault="003E4B11" w:rsidP="00EA1F97">
            <w:pPr>
              <w:pStyle w:val="Formulartitel"/>
              <w:numPr>
                <w:ilvl w:val="0"/>
                <w:numId w:val="4"/>
              </w:numPr>
              <w:ind w:left="426" w:hanging="426"/>
              <w:jc w:val="left"/>
              <w:rPr>
                <w:rFonts w:asciiTheme="minorHAnsi" w:hAnsiTheme="minorHAnsi" w:cs="Times New Roman"/>
                <w:b/>
              </w:rPr>
            </w:pPr>
            <w:r w:rsidRPr="0092483E">
              <w:rPr>
                <w:rFonts w:asciiTheme="minorHAnsi" w:hAnsiTheme="minorHAnsi" w:cs="Times New Roman"/>
                <w:b/>
              </w:rPr>
              <w:t>Im Klinikum/Krankenhaus gesamt:</w:t>
            </w:r>
          </w:p>
        </w:tc>
        <w:tc>
          <w:tcPr>
            <w:tcW w:w="3624" w:type="dxa"/>
            <w:tcBorders>
              <w:top w:val="single" w:sz="4" w:space="0" w:color="auto"/>
              <w:left w:val="single" w:sz="4" w:space="0" w:color="auto"/>
              <w:bottom w:val="single" w:sz="4" w:space="0" w:color="auto"/>
              <w:right w:val="single" w:sz="4" w:space="0" w:color="auto"/>
            </w:tcBorders>
            <w:vAlign w:val="center"/>
          </w:tcPr>
          <w:p w14:paraId="75B78B54" w14:textId="77777777" w:rsidR="003E4B11" w:rsidRPr="0092483E" w:rsidRDefault="00B3455F" w:rsidP="00A11E13">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Text68"/>
                  <w:enabled/>
                  <w:calcOnExit w:val="0"/>
                  <w:textInput/>
                </w:ffData>
              </w:fldChar>
            </w:r>
            <w:bookmarkStart w:id="9" w:name="Text68"/>
            <w:r w:rsidR="003E4B11"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Pr="0092483E">
              <w:rPr>
                <w:rFonts w:asciiTheme="minorHAnsi" w:hAnsiTheme="minorHAnsi" w:cs="Times New Roman"/>
                <w:sz w:val="21"/>
                <w:szCs w:val="21"/>
              </w:rPr>
              <w:fldChar w:fldCharType="end"/>
            </w:r>
            <w:bookmarkEnd w:id="9"/>
            <w:r w:rsidR="003E4B11" w:rsidRPr="0092483E">
              <w:rPr>
                <w:rFonts w:asciiTheme="minorHAnsi" w:hAnsiTheme="minorHAnsi" w:cs="Times New Roman"/>
                <w:sz w:val="21"/>
                <w:szCs w:val="21"/>
              </w:rPr>
              <w:t xml:space="preserve"> Betten</w:t>
            </w:r>
          </w:p>
        </w:tc>
        <w:tc>
          <w:tcPr>
            <w:tcW w:w="5101" w:type="dxa"/>
            <w:vMerge w:val="restart"/>
            <w:tcBorders>
              <w:top w:val="single" w:sz="4" w:space="0" w:color="auto"/>
              <w:left w:val="single" w:sz="4" w:space="0" w:color="auto"/>
              <w:right w:val="single" w:sz="4" w:space="0" w:color="auto"/>
            </w:tcBorders>
          </w:tcPr>
          <w:p w14:paraId="1D690B3B"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2D5C7F34" w14:textId="77777777" w:rsidTr="00F029FD">
        <w:trPr>
          <w:trHeight w:val="309"/>
        </w:trPr>
        <w:tc>
          <w:tcPr>
            <w:tcW w:w="5778" w:type="dxa"/>
            <w:tcBorders>
              <w:top w:val="single" w:sz="4" w:space="0" w:color="auto"/>
              <w:left w:val="single" w:sz="4" w:space="0" w:color="auto"/>
              <w:bottom w:val="single" w:sz="4" w:space="0" w:color="auto"/>
              <w:right w:val="single" w:sz="4" w:space="0" w:color="auto"/>
            </w:tcBorders>
          </w:tcPr>
          <w:p w14:paraId="00286986" w14:textId="77777777" w:rsidR="003E4B11" w:rsidRPr="0092483E" w:rsidRDefault="003E4B11" w:rsidP="0088735B">
            <w:pPr>
              <w:pStyle w:val="berschrift2"/>
              <w:numPr>
                <w:ilvl w:val="0"/>
                <w:numId w:val="4"/>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Wenn dem Klinikum/Krankenhaus mehrere Standorte angehören, Anzahl der Betten am Standort:</w:t>
            </w:r>
          </w:p>
        </w:tc>
        <w:tc>
          <w:tcPr>
            <w:tcW w:w="3624" w:type="dxa"/>
            <w:tcBorders>
              <w:top w:val="single" w:sz="4" w:space="0" w:color="auto"/>
              <w:left w:val="single" w:sz="4" w:space="0" w:color="auto"/>
              <w:bottom w:val="single" w:sz="4" w:space="0" w:color="auto"/>
              <w:right w:val="single" w:sz="4" w:space="0" w:color="auto"/>
            </w:tcBorders>
            <w:vAlign w:val="center"/>
          </w:tcPr>
          <w:p w14:paraId="2964F5B3"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r w:rsidR="003E4B11" w:rsidRPr="0092483E">
              <w:rPr>
                <w:rFonts w:asciiTheme="minorHAnsi" w:hAnsiTheme="minorHAnsi"/>
                <w:sz w:val="21"/>
                <w:szCs w:val="21"/>
              </w:rPr>
              <w:t xml:space="preserve"> Betten</w:t>
            </w:r>
          </w:p>
        </w:tc>
        <w:tc>
          <w:tcPr>
            <w:tcW w:w="5101" w:type="dxa"/>
            <w:vMerge/>
            <w:tcBorders>
              <w:left w:val="single" w:sz="4" w:space="0" w:color="auto"/>
              <w:bottom w:val="single" w:sz="4" w:space="0" w:color="auto"/>
              <w:right w:val="single" w:sz="4" w:space="0" w:color="auto"/>
            </w:tcBorders>
          </w:tcPr>
          <w:p w14:paraId="21329A77"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bl>
    <w:p w14:paraId="5088BBAA" w14:textId="77777777" w:rsidR="003E4B11" w:rsidRPr="0092483E" w:rsidRDefault="003E4B11" w:rsidP="003E4B11">
      <w:pPr>
        <w:rPr>
          <w:rFonts w:asciiTheme="minorHAnsi" w:hAnsiTheme="minorHAns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3547"/>
        <w:gridCol w:w="5030"/>
      </w:tblGrid>
      <w:tr w:rsidR="003E4B11" w:rsidRPr="0092483E" w14:paraId="1A1428F6" w14:textId="77777777" w:rsidTr="00F029FD">
        <w:tc>
          <w:tcPr>
            <w:tcW w:w="9393" w:type="dxa"/>
            <w:gridSpan w:val="2"/>
            <w:tcBorders>
              <w:top w:val="single" w:sz="4" w:space="0" w:color="auto"/>
              <w:left w:val="single" w:sz="4" w:space="0" w:color="auto"/>
              <w:bottom w:val="single" w:sz="4" w:space="0" w:color="auto"/>
              <w:right w:val="single" w:sz="4" w:space="0" w:color="auto"/>
            </w:tcBorders>
            <w:shd w:val="clear" w:color="auto" w:fill="CCECFF"/>
          </w:tcPr>
          <w:p w14:paraId="2894576E" w14:textId="77777777" w:rsidR="003E4B11" w:rsidRPr="0092483E" w:rsidRDefault="003E4B11" w:rsidP="003E4B11">
            <w:pPr>
              <w:pStyle w:val="berschrift2"/>
              <w:numPr>
                <w:ilvl w:val="0"/>
                <w:numId w:val="1"/>
              </w:numPr>
              <w:ind w:hanging="720"/>
              <w:rPr>
                <w:rFonts w:asciiTheme="minorHAnsi" w:hAnsiTheme="minorHAnsi" w:cs="Times New Roman"/>
                <w:lang w:bidi="de-DE"/>
              </w:rPr>
            </w:pPr>
            <w:r w:rsidRPr="0092483E">
              <w:rPr>
                <w:rFonts w:asciiTheme="minorHAnsi" w:hAnsiTheme="minorHAnsi" w:cs="Times New Roman"/>
              </w:rPr>
              <w:t>Standort der Schlaganfallstation</w:t>
            </w:r>
          </w:p>
          <w:p w14:paraId="5DEAD54D" w14:textId="77777777" w:rsidR="003E4B11" w:rsidRPr="0092483E" w:rsidRDefault="003E4B11" w:rsidP="00EA1F97">
            <w:pPr>
              <w:pStyle w:val="berschrift2"/>
              <w:ind w:left="720"/>
              <w:rPr>
                <w:rFonts w:asciiTheme="minorHAnsi" w:hAnsiTheme="minorHAnsi" w:cs="Times New Roman"/>
                <w:lang w:bidi="de-DE"/>
              </w:rPr>
            </w:pPr>
            <w:r w:rsidRPr="0092483E">
              <w:rPr>
                <w:rFonts w:asciiTheme="minorHAnsi" w:hAnsiTheme="minorHAnsi"/>
                <w:b w:val="0"/>
                <w:i/>
                <w:iCs w:val="0"/>
                <w:sz w:val="18"/>
                <w:szCs w:val="18"/>
              </w:rPr>
              <w:t>Hier ist die Abteilung/Klinik anzugeben, unter deren fachlicher Leitung die Schlaganfallstation steht.</w:t>
            </w:r>
          </w:p>
        </w:tc>
        <w:tc>
          <w:tcPr>
            <w:tcW w:w="5110" w:type="dxa"/>
            <w:tcBorders>
              <w:top w:val="single" w:sz="4" w:space="0" w:color="auto"/>
              <w:left w:val="single" w:sz="4" w:space="0" w:color="auto"/>
              <w:bottom w:val="single" w:sz="4" w:space="0" w:color="auto"/>
              <w:right w:val="single" w:sz="4" w:space="0" w:color="auto"/>
            </w:tcBorders>
            <w:shd w:val="clear" w:color="auto" w:fill="CCECFF"/>
          </w:tcPr>
          <w:p w14:paraId="1505C99C" w14:textId="77777777" w:rsidR="003E4B11" w:rsidRPr="0092483E" w:rsidRDefault="003E4B11" w:rsidP="00394DBE">
            <w:pPr>
              <w:pStyle w:val="berschrift2"/>
              <w:jc w:val="center"/>
              <w:rPr>
                <w:rFonts w:asciiTheme="minorHAnsi" w:hAnsiTheme="minorHAnsi" w:cs="Times New Roman"/>
              </w:rPr>
            </w:pPr>
            <w:r w:rsidRPr="0092483E">
              <w:rPr>
                <w:rFonts w:asciiTheme="minorHAnsi" w:hAnsiTheme="minorHAnsi" w:cs="Times New Roman"/>
              </w:rPr>
              <w:t>Auditnotizen</w:t>
            </w:r>
            <w:r w:rsidR="004D7F68" w:rsidRPr="0092483E">
              <w:rPr>
                <w:rFonts w:asciiTheme="minorHAnsi" w:hAnsiTheme="minorHAnsi" w:cs="Times New Roman"/>
              </w:rPr>
              <w:br/>
            </w:r>
            <w:r w:rsidRPr="0092483E">
              <w:rPr>
                <w:rFonts w:asciiTheme="minorHAnsi" w:hAnsiTheme="minorHAnsi" w:cs="Times New Roman"/>
                <w:b w:val="0"/>
                <w:i/>
                <w:sz w:val="18"/>
                <w:szCs w:val="18"/>
              </w:rPr>
              <w:t>(von Auditoren auszufüllen)</w:t>
            </w:r>
          </w:p>
        </w:tc>
      </w:tr>
      <w:tr w:rsidR="003E4B11" w:rsidRPr="0092483E" w14:paraId="3F2CA394" w14:textId="77777777" w:rsidTr="00F029FD">
        <w:trPr>
          <w:trHeight w:val="308"/>
        </w:trPr>
        <w:tc>
          <w:tcPr>
            <w:tcW w:w="5778" w:type="dxa"/>
            <w:tcBorders>
              <w:top w:val="single" w:sz="4" w:space="0" w:color="auto"/>
              <w:left w:val="single" w:sz="4" w:space="0" w:color="auto"/>
              <w:bottom w:val="single" w:sz="4" w:space="0" w:color="auto"/>
              <w:right w:val="single" w:sz="4" w:space="0" w:color="auto"/>
            </w:tcBorders>
          </w:tcPr>
          <w:p w14:paraId="12741D31" w14:textId="77777777" w:rsidR="003E4B11" w:rsidRPr="0092483E" w:rsidRDefault="003E4B11" w:rsidP="0088735B">
            <w:pPr>
              <w:pStyle w:val="Listenabsatz"/>
              <w:numPr>
                <w:ilvl w:val="0"/>
                <w:numId w:val="5"/>
              </w:numPr>
              <w:spacing w:before="60"/>
              <w:ind w:left="426" w:hanging="426"/>
              <w:rPr>
                <w:rFonts w:asciiTheme="minorHAnsi" w:hAnsiTheme="minorHAnsi" w:cs="Times New Roman"/>
                <w:b/>
                <w:sz w:val="20"/>
                <w:szCs w:val="20"/>
              </w:rPr>
            </w:pPr>
            <w:r w:rsidRPr="0092483E">
              <w:rPr>
                <w:rFonts w:asciiTheme="minorHAnsi" w:hAnsiTheme="minorHAnsi" w:cs="Times New Roman"/>
                <w:b/>
                <w:sz w:val="20"/>
                <w:szCs w:val="20"/>
              </w:rPr>
              <w:t>Neurologische Abteilung/Klinik:</w:t>
            </w:r>
          </w:p>
        </w:tc>
        <w:tc>
          <w:tcPr>
            <w:tcW w:w="3615" w:type="dxa"/>
            <w:tcBorders>
              <w:top w:val="single" w:sz="4" w:space="0" w:color="auto"/>
              <w:left w:val="single" w:sz="4" w:space="0" w:color="auto"/>
              <w:bottom w:val="single" w:sz="4" w:space="0" w:color="auto"/>
              <w:right w:val="single" w:sz="4" w:space="0" w:color="auto"/>
            </w:tcBorders>
            <w:vAlign w:val="center"/>
          </w:tcPr>
          <w:p w14:paraId="0B90A0A5" w14:textId="77777777" w:rsidR="003E4B11" w:rsidRPr="0092483E" w:rsidRDefault="00B3455F" w:rsidP="0088735B">
            <w:pPr>
              <w:spacing w:before="60"/>
              <w:jc w:val="center"/>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p>
        </w:tc>
        <w:tc>
          <w:tcPr>
            <w:tcW w:w="5110" w:type="dxa"/>
            <w:vMerge w:val="restart"/>
            <w:tcBorders>
              <w:top w:val="single" w:sz="4" w:space="0" w:color="auto"/>
              <w:left w:val="single" w:sz="4" w:space="0" w:color="auto"/>
              <w:right w:val="single" w:sz="4" w:space="0" w:color="auto"/>
            </w:tcBorders>
          </w:tcPr>
          <w:p w14:paraId="466F8420"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36AE0CAA" w14:textId="77777777" w:rsidTr="00F029FD">
        <w:trPr>
          <w:trHeight w:val="309"/>
        </w:trPr>
        <w:tc>
          <w:tcPr>
            <w:tcW w:w="5778" w:type="dxa"/>
            <w:tcBorders>
              <w:top w:val="single" w:sz="4" w:space="0" w:color="auto"/>
              <w:left w:val="single" w:sz="4" w:space="0" w:color="auto"/>
              <w:bottom w:val="single" w:sz="4" w:space="0" w:color="auto"/>
              <w:right w:val="single" w:sz="4" w:space="0" w:color="auto"/>
            </w:tcBorders>
          </w:tcPr>
          <w:p w14:paraId="2E8C4A72" w14:textId="77777777" w:rsidR="003E4B11" w:rsidRPr="0092483E" w:rsidRDefault="003E4B11" w:rsidP="0088735B">
            <w:pPr>
              <w:pStyle w:val="berschrift2"/>
              <w:numPr>
                <w:ilvl w:val="0"/>
                <w:numId w:val="5"/>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Innere Abteilung/Klinik:</w:t>
            </w:r>
          </w:p>
        </w:tc>
        <w:tc>
          <w:tcPr>
            <w:tcW w:w="3615" w:type="dxa"/>
            <w:tcBorders>
              <w:top w:val="single" w:sz="4" w:space="0" w:color="auto"/>
              <w:left w:val="single" w:sz="4" w:space="0" w:color="auto"/>
              <w:bottom w:val="single" w:sz="4" w:space="0" w:color="auto"/>
              <w:right w:val="single" w:sz="4" w:space="0" w:color="auto"/>
            </w:tcBorders>
            <w:vAlign w:val="center"/>
          </w:tcPr>
          <w:p w14:paraId="5710BD8C" w14:textId="77777777" w:rsidR="003E4B11" w:rsidRPr="0092483E" w:rsidRDefault="00B3455F" w:rsidP="0088735B">
            <w:pPr>
              <w:spacing w:before="60"/>
              <w:jc w:val="center"/>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1"/>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p>
        </w:tc>
        <w:tc>
          <w:tcPr>
            <w:tcW w:w="5110" w:type="dxa"/>
            <w:vMerge/>
            <w:tcBorders>
              <w:left w:val="single" w:sz="4" w:space="0" w:color="auto"/>
              <w:bottom w:val="single" w:sz="4" w:space="0" w:color="auto"/>
              <w:right w:val="single" w:sz="4" w:space="0" w:color="auto"/>
            </w:tcBorders>
          </w:tcPr>
          <w:p w14:paraId="38447E4C"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bl>
    <w:p w14:paraId="4E28B48B" w14:textId="77777777" w:rsidR="005470A2" w:rsidRPr="0092483E" w:rsidRDefault="005470A2" w:rsidP="00D45D87">
      <w:pPr>
        <w:pStyle w:val="berschrift2"/>
        <w:keepNext w:val="0"/>
        <w:rPr>
          <w:rFonts w:asciiTheme="minorHAnsi" w:hAnsiTheme="minorHAnsi" w:cs="Times New Roman"/>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6"/>
        <w:gridCol w:w="3636"/>
        <w:gridCol w:w="5025"/>
      </w:tblGrid>
      <w:tr w:rsidR="005470A2" w:rsidRPr="0092483E" w14:paraId="3E4F0862" w14:textId="77777777" w:rsidTr="005470A2">
        <w:tc>
          <w:tcPr>
            <w:tcW w:w="9252" w:type="dxa"/>
            <w:gridSpan w:val="2"/>
            <w:tcBorders>
              <w:top w:val="single" w:sz="4" w:space="0" w:color="auto"/>
              <w:left w:val="single" w:sz="4" w:space="0" w:color="auto"/>
              <w:bottom w:val="single" w:sz="4" w:space="0" w:color="auto"/>
              <w:right w:val="single" w:sz="4" w:space="0" w:color="auto"/>
            </w:tcBorders>
            <w:shd w:val="clear" w:color="auto" w:fill="CCECFF"/>
          </w:tcPr>
          <w:p w14:paraId="0AA309B9" w14:textId="77777777" w:rsidR="005470A2" w:rsidRPr="0092483E" w:rsidRDefault="005470A2" w:rsidP="005470A2">
            <w:pPr>
              <w:pStyle w:val="berschrift2"/>
              <w:numPr>
                <w:ilvl w:val="0"/>
                <w:numId w:val="1"/>
              </w:numPr>
              <w:ind w:hanging="720"/>
              <w:rPr>
                <w:rFonts w:asciiTheme="minorHAnsi" w:hAnsiTheme="minorHAnsi" w:cs="Times New Roman"/>
                <w:lang w:bidi="de-DE"/>
              </w:rPr>
            </w:pPr>
            <w:r w:rsidRPr="0092483E">
              <w:rPr>
                <w:rFonts w:asciiTheme="minorHAnsi" w:hAnsiTheme="minorHAnsi" w:cs="Times New Roman"/>
              </w:rPr>
              <w:lastRenderedPageBreak/>
              <w:t>Anzahl Betten in der Schlaganfallstation</w:t>
            </w:r>
          </w:p>
          <w:p w14:paraId="2BB8ADCA" w14:textId="77777777" w:rsidR="005470A2" w:rsidRDefault="005470A2" w:rsidP="005470A2">
            <w:pPr>
              <w:pStyle w:val="berschrift2"/>
              <w:ind w:left="720"/>
              <w:rPr>
                <w:rFonts w:asciiTheme="minorHAnsi" w:hAnsiTheme="minorHAnsi"/>
                <w:b w:val="0"/>
                <w:i/>
                <w:iCs w:val="0"/>
                <w:sz w:val="18"/>
                <w:szCs w:val="18"/>
              </w:rPr>
            </w:pPr>
            <w:r w:rsidRPr="0092483E">
              <w:rPr>
                <w:rFonts w:asciiTheme="minorHAnsi" w:hAnsiTheme="minorHAnsi"/>
                <w:b w:val="0"/>
                <w:i/>
                <w:iCs w:val="0"/>
                <w:sz w:val="18"/>
                <w:szCs w:val="18"/>
              </w:rPr>
              <w:t>Als SU-Betten gelten nur solche mit multimodalem Monitoring der gängigen Vitalparameter, die in einem räumlichen Zusammenhang stehen und im Bettenplan des Hauses als SU-Betten ausgewiesen sind. Diese Betten müssen über ein zentrales Monitoring überwacht werden können. Eine Mindestanzahl von 4 Monitoring-Betten ist erforderlich. ITC = Intensive Care, IMC = Intermediate Care</w:t>
            </w:r>
          </w:p>
          <w:p w14:paraId="1B49BFF7" w14:textId="500AAF6B" w:rsidR="005470A2" w:rsidRPr="008E5EAE" w:rsidRDefault="005470A2" w:rsidP="008E5EAE">
            <w:pPr>
              <w:pStyle w:val="berschrift2"/>
              <w:ind w:left="720"/>
              <w:rPr>
                <w:rFonts w:asciiTheme="minorHAnsi" w:hAnsiTheme="minorHAnsi"/>
                <w:b w:val="0"/>
                <w:i/>
                <w:iCs w:val="0"/>
                <w:sz w:val="18"/>
                <w:szCs w:val="18"/>
              </w:rPr>
            </w:pPr>
            <w:r w:rsidRPr="005470A2">
              <w:rPr>
                <w:rFonts w:asciiTheme="minorHAnsi" w:hAnsiTheme="minorHAnsi"/>
                <w:b w:val="0"/>
                <w:i/>
                <w:iCs w:val="0"/>
                <w:sz w:val="18"/>
                <w:szCs w:val="18"/>
              </w:rPr>
              <w:t>Sollgröße = Anzahl Schlaganfallpatienten in der Abteilung pro Jahr / 100</w:t>
            </w:r>
          </w:p>
        </w:tc>
        <w:tc>
          <w:tcPr>
            <w:tcW w:w="5025" w:type="dxa"/>
            <w:tcBorders>
              <w:top w:val="single" w:sz="4" w:space="0" w:color="auto"/>
              <w:left w:val="single" w:sz="4" w:space="0" w:color="auto"/>
              <w:bottom w:val="single" w:sz="4" w:space="0" w:color="auto"/>
              <w:right w:val="single" w:sz="4" w:space="0" w:color="auto"/>
            </w:tcBorders>
            <w:shd w:val="clear" w:color="auto" w:fill="CCECFF"/>
          </w:tcPr>
          <w:p w14:paraId="77562179" w14:textId="77777777" w:rsidR="005470A2" w:rsidRPr="0092483E" w:rsidRDefault="005470A2" w:rsidP="005470A2">
            <w:pPr>
              <w:pStyle w:val="berschrift2"/>
              <w:jc w:val="center"/>
              <w:rPr>
                <w:rFonts w:asciiTheme="minorHAnsi" w:hAnsiTheme="minorHAnsi" w:cs="Times New Roman"/>
              </w:rPr>
            </w:pPr>
            <w:r w:rsidRPr="0092483E">
              <w:rPr>
                <w:rFonts w:asciiTheme="minorHAnsi" w:hAnsiTheme="minorHAnsi" w:cs="Times New Roman"/>
              </w:rPr>
              <w:t>Auditnotizen</w:t>
            </w:r>
            <w:r w:rsidRPr="0092483E">
              <w:rPr>
                <w:rFonts w:asciiTheme="minorHAnsi" w:hAnsiTheme="minorHAnsi" w:cs="Times New Roman"/>
              </w:rPr>
              <w:br/>
            </w:r>
            <w:r w:rsidRPr="0092483E">
              <w:rPr>
                <w:rFonts w:asciiTheme="minorHAnsi" w:hAnsiTheme="minorHAnsi" w:cs="Times New Roman"/>
                <w:b w:val="0"/>
                <w:i/>
                <w:sz w:val="18"/>
                <w:szCs w:val="18"/>
              </w:rPr>
              <w:t>(von Auditoren auszufüllen)</w:t>
            </w:r>
          </w:p>
        </w:tc>
      </w:tr>
      <w:tr w:rsidR="005470A2" w:rsidRPr="0092483E" w14:paraId="4A688DF1" w14:textId="77777777" w:rsidTr="005470A2">
        <w:trPr>
          <w:trHeight w:val="308"/>
        </w:trPr>
        <w:tc>
          <w:tcPr>
            <w:tcW w:w="5616" w:type="dxa"/>
            <w:tcBorders>
              <w:top w:val="single" w:sz="4" w:space="0" w:color="auto"/>
              <w:left w:val="single" w:sz="4" w:space="0" w:color="auto"/>
              <w:bottom w:val="single" w:sz="4" w:space="0" w:color="auto"/>
              <w:right w:val="single" w:sz="4" w:space="0" w:color="auto"/>
            </w:tcBorders>
          </w:tcPr>
          <w:p w14:paraId="790160F4" w14:textId="77777777" w:rsidR="005470A2" w:rsidRPr="0092483E" w:rsidRDefault="005470A2" w:rsidP="005470A2">
            <w:pPr>
              <w:pStyle w:val="Formulartitel"/>
              <w:numPr>
                <w:ilvl w:val="0"/>
                <w:numId w:val="3"/>
              </w:numPr>
              <w:ind w:left="426" w:hanging="426"/>
              <w:jc w:val="left"/>
              <w:rPr>
                <w:rFonts w:asciiTheme="minorHAnsi" w:hAnsiTheme="minorHAnsi" w:cs="Times New Roman"/>
                <w:b/>
              </w:rPr>
            </w:pPr>
            <w:r w:rsidRPr="0092483E">
              <w:rPr>
                <w:rFonts w:asciiTheme="minorHAnsi" w:hAnsiTheme="minorHAnsi" w:cs="Times New Roman"/>
                <w:b/>
              </w:rPr>
              <w:t>Anzahl monitorisierte Betten:</w:t>
            </w:r>
          </w:p>
        </w:tc>
        <w:tc>
          <w:tcPr>
            <w:tcW w:w="3636" w:type="dxa"/>
            <w:tcBorders>
              <w:top w:val="single" w:sz="4" w:space="0" w:color="auto"/>
              <w:left w:val="single" w:sz="4" w:space="0" w:color="auto"/>
              <w:bottom w:val="single" w:sz="4" w:space="0" w:color="auto"/>
              <w:right w:val="single" w:sz="4" w:space="0" w:color="auto"/>
            </w:tcBorders>
            <w:vAlign w:val="center"/>
          </w:tcPr>
          <w:p w14:paraId="44F16A2D" w14:textId="77777777" w:rsidR="005470A2" w:rsidRPr="0092483E" w:rsidRDefault="005470A2" w:rsidP="005470A2">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Text68"/>
                  <w:enabled/>
                  <w:calcOnExit w:val="0"/>
                  <w:textInput/>
                </w:ffData>
              </w:fldChar>
            </w:r>
            <w:r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noProof/>
                <w:sz w:val="21"/>
                <w:szCs w:val="21"/>
              </w:rPr>
              <w:t> </w:t>
            </w:r>
            <w:r w:rsidRPr="0092483E">
              <w:rPr>
                <w:rFonts w:asciiTheme="minorHAnsi" w:hAnsiTheme="minorHAnsi" w:cs="Times New Roman"/>
                <w:noProof/>
                <w:sz w:val="21"/>
                <w:szCs w:val="21"/>
              </w:rPr>
              <w:t> </w:t>
            </w:r>
            <w:r w:rsidRPr="0092483E">
              <w:rPr>
                <w:rFonts w:asciiTheme="minorHAnsi" w:hAnsiTheme="minorHAnsi" w:cs="Times New Roman"/>
                <w:noProof/>
                <w:sz w:val="21"/>
                <w:szCs w:val="21"/>
              </w:rPr>
              <w:t> </w:t>
            </w:r>
            <w:r w:rsidRPr="0092483E">
              <w:rPr>
                <w:rFonts w:asciiTheme="minorHAnsi" w:hAnsiTheme="minorHAnsi" w:cs="Times New Roman"/>
                <w:noProof/>
                <w:sz w:val="21"/>
                <w:szCs w:val="21"/>
              </w:rPr>
              <w:t> </w:t>
            </w:r>
            <w:r w:rsidRPr="0092483E">
              <w:rPr>
                <w:rFonts w:asciiTheme="minorHAnsi" w:hAnsiTheme="minorHAnsi" w:cs="Times New Roman"/>
                <w:noProof/>
                <w:sz w:val="21"/>
                <w:szCs w:val="21"/>
              </w:rPr>
              <w:t> </w:t>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Betten</w:t>
            </w:r>
          </w:p>
        </w:tc>
        <w:tc>
          <w:tcPr>
            <w:tcW w:w="5025" w:type="dxa"/>
            <w:vMerge w:val="restart"/>
            <w:tcBorders>
              <w:top w:val="single" w:sz="4" w:space="0" w:color="auto"/>
              <w:left w:val="single" w:sz="4" w:space="0" w:color="auto"/>
              <w:right w:val="single" w:sz="4" w:space="0" w:color="auto"/>
            </w:tcBorders>
          </w:tcPr>
          <w:p w14:paraId="7C830BCC" w14:textId="77777777" w:rsidR="005470A2" w:rsidRPr="0092483E" w:rsidRDefault="005470A2" w:rsidP="005470A2">
            <w:pPr>
              <w:pStyle w:val="Textkrper1"/>
              <w:jc w:val="left"/>
              <w:rPr>
                <w:rFonts w:asciiTheme="minorHAnsi" w:hAnsiTheme="minorHAnsi" w:cs="Times New Roman"/>
                <w:sz w:val="21"/>
                <w:szCs w:val="21"/>
              </w:rPr>
            </w:pPr>
          </w:p>
        </w:tc>
      </w:tr>
      <w:tr w:rsidR="005470A2" w:rsidRPr="0092483E" w14:paraId="12D0F7EC" w14:textId="77777777" w:rsidTr="005470A2">
        <w:trPr>
          <w:trHeight w:val="309"/>
        </w:trPr>
        <w:tc>
          <w:tcPr>
            <w:tcW w:w="5616" w:type="dxa"/>
            <w:tcBorders>
              <w:top w:val="single" w:sz="4" w:space="0" w:color="auto"/>
              <w:left w:val="single" w:sz="4" w:space="0" w:color="auto"/>
              <w:bottom w:val="single" w:sz="4" w:space="0" w:color="auto"/>
              <w:right w:val="single" w:sz="4" w:space="0" w:color="auto"/>
            </w:tcBorders>
          </w:tcPr>
          <w:p w14:paraId="281A21B5" w14:textId="77777777" w:rsidR="005470A2" w:rsidRPr="0092483E" w:rsidRDefault="005470A2" w:rsidP="005470A2">
            <w:pPr>
              <w:pStyle w:val="Formulartitel"/>
              <w:numPr>
                <w:ilvl w:val="0"/>
                <w:numId w:val="3"/>
              </w:numPr>
              <w:ind w:left="426" w:hanging="426"/>
              <w:jc w:val="left"/>
              <w:rPr>
                <w:rFonts w:asciiTheme="minorHAnsi" w:hAnsiTheme="minorHAnsi" w:cs="Times New Roman"/>
                <w:b/>
              </w:rPr>
            </w:pPr>
            <w:r w:rsidRPr="0092483E">
              <w:rPr>
                <w:rFonts w:asciiTheme="minorHAnsi" w:hAnsiTheme="minorHAnsi" w:cs="Times New Roman"/>
                <w:b/>
              </w:rPr>
              <w:t>Wo sind die Betten räumlich angesiedelt?</w:t>
            </w:r>
            <w:r w:rsidRPr="0092483E">
              <w:rPr>
                <w:rFonts w:asciiTheme="minorHAnsi" w:hAnsiTheme="minorHAnsi" w:cs="Times New Roman"/>
                <w:b/>
              </w:rPr>
              <w:br/>
              <w:t>(s. dazu auch Frage 21)</w:t>
            </w:r>
          </w:p>
        </w:tc>
        <w:tc>
          <w:tcPr>
            <w:tcW w:w="3636" w:type="dxa"/>
            <w:tcBorders>
              <w:top w:val="single" w:sz="4" w:space="0" w:color="auto"/>
              <w:left w:val="single" w:sz="4" w:space="0" w:color="auto"/>
              <w:bottom w:val="single" w:sz="4" w:space="0" w:color="auto"/>
              <w:right w:val="single" w:sz="4" w:space="0" w:color="auto"/>
            </w:tcBorders>
            <w:vAlign w:val="center"/>
          </w:tcPr>
          <w:p w14:paraId="0D8BD75A" w14:textId="77777777" w:rsidR="005470A2" w:rsidRPr="0092483E" w:rsidRDefault="005470A2" w:rsidP="005470A2">
            <w:pPr>
              <w:pStyle w:val="Kopfzeile"/>
              <w:tabs>
                <w:tab w:val="clear" w:pos="4536"/>
                <w:tab w:val="clear" w:pos="9072"/>
                <w:tab w:val="left" w:pos="360"/>
              </w:tabs>
              <w:spacing w:before="60"/>
              <w:rPr>
                <w:rFonts w:asciiTheme="minorHAnsi" w:hAnsiTheme="minorHAnsi"/>
                <w:sz w:val="20"/>
                <w:szCs w:val="20"/>
              </w:rPr>
            </w:pPr>
            <w:r w:rsidRPr="0092483E">
              <w:rPr>
                <w:rFonts w:asciiTheme="minorHAnsi" w:hAnsiTheme="minorHAnsi"/>
                <w:sz w:val="20"/>
                <w:szCs w:val="20"/>
              </w:rPr>
              <w:fldChar w:fldCharType="begin">
                <w:ffData>
                  <w:name w:val=""/>
                  <w:enabled/>
                  <w:calcOnExit w:val="0"/>
                  <w:checkBox>
                    <w:sizeAuto/>
                    <w:default w:val="0"/>
                  </w:checkBox>
                </w:ffData>
              </w:fldChar>
            </w:r>
            <w:r w:rsidRPr="0092483E">
              <w:rPr>
                <w:rFonts w:asciiTheme="minorHAnsi" w:hAnsiTheme="minorHAnsi"/>
                <w:sz w:val="20"/>
                <w:szCs w:val="20"/>
              </w:rPr>
              <w:instrText xml:space="preserve"> FORMCHECKBOX </w:instrText>
            </w:r>
            <w:r w:rsidRPr="0092483E">
              <w:rPr>
                <w:rFonts w:asciiTheme="minorHAnsi" w:hAnsiTheme="minorHAnsi"/>
                <w:sz w:val="20"/>
                <w:szCs w:val="20"/>
              </w:rPr>
            </w:r>
            <w:r w:rsidRPr="0092483E">
              <w:rPr>
                <w:rFonts w:asciiTheme="minorHAnsi" w:hAnsiTheme="minorHAnsi"/>
                <w:sz w:val="20"/>
                <w:szCs w:val="20"/>
              </w:rPr>
              <w:fldChar w:fldCharType="separate"/>
            </w:r>
            <w:r w:rsidRPr="0092483E">
              <w:rPr>
                <w:rFonts w:asciiTheme="minorHAnsi" w:hAnsiTheme="minorHAnsi"/>
                <w:sz w:val="20"/>
                <w:szCs w:val="20"/>
              </w:rPr>
              <w:fldChar w:fldCharType="end"/>
            </w:r>
            <w:r w:rsidRPr="0092483E">
              <w:rPr>
                <w:rFonts w:asciiTheme="minorHAnsi" w:hAnsiTheme="minorHAnsi"/>
                <w:sz w:val="20"/>
                <w:szCs w:val="20"/>
              </w:rPr>
              <w:t xml:space="preserve"> Stand alone    ode</w:t>
            </w:r>
            <w:bookmarkStart w:id="10" w:name="Kontrollkästchen1"/>
            <w:r w:rsidRPr="0092483E">
              <w:rPr>
                <w:rFonts w:asciiTheme="minorHAnsi" w:hAnsiTheme="minorHAnsi"/>
                <w:sz w:val="20"/>
                <w:szCs w:val="20"/>
              </w:rPr>
              <w:t xml:space="preserve">r      </w:t>
            </w:r>
            <w:r w:rsidRPr="0092483E">
              <w:rPr>
                <w:rFonts w:asciiTheme="minorHAnsi" w:hAnsiTheme="minorHAnsi"/>
                <w:sz w:val="20"/>
                <w:szCs w:val="20"/>
              </w:rPr>
              <w:fldChar w:fldCharType="begin">
                <w:ffData>
                  <w:name w:val="Kontrollkästchen1"/>
                  <w:enabled/>
                  <w:calcOnExit w:val="0"/>
                  <w:checkBox>
                    <w:sizeAuto/>
                    <w:default w:val="0"/>
                  </w:checkBox>
                </w:ffData>
              </w:fldChar>
            </w:r>
            <w:r w:rsidRPr="0092483E">
              <w:rPr>
                <w:rFonts w:asciiTheme="minorHAnsi" w:hAnsiTheme="minorHAnsi"/>
                <w:sz w:val="20"/>
                <w:szCs w:val="20"/>
              </w:rPr>
              <w:instrText xml:space="preserve"> FORMCHECKBOX </w:instrText>
            </w:r>
            <w:r w:rsidRPr="0092483E">
              <w:rPr>
                <w:rFonts w:asciiTheme="minorHAnsi" w:hAnsiTheme="minorHAnsi"/>
                <w:sz w:val="20"/>
                <w:szCs w:val="20"/>
              </w:rPr>
            </w:r>
            <w:r w:rsidRPr="0092483E">
              <w:rPr>
                <w:rFonts w:asciiTheme="minorHAnsi" w:hAnsiTheme="minorHAnsi"/>
                <w:sz w:val="20"/>
                <w:szCs w:val="20"/>
              </w:rPr>
              <w:fldChar w:fldCharType="separate"/>
            </w:r>
            <w:r w:rsidRPr="0092483E">
              <w:rPr>
                <w:rFonts w:asciiTheme="minorHAnsi" w:hAnsiTheme="minorHAnsi"/>
                <w:sz w:val="20"/>
                <w:szCs w:val="20"/>
              </w:rPr>
              <w:fldChar w:fldCharType="end"/>
            </w:r>
            <w:bookmarkEnd w:id="10"/>
            <w:r w:rsidRPr="0092483E">
              <w:rPr>
                <w:rFonts w:asciiTheme="minorHAnsi" w:hAnsiTheme="minorHAnsi"/>
                <w:sz w:val="20"/>
                <w:szCs w:val="20"/>
              </w:rPr>
              <w:t xml:space="preserve"> integriert in:</w:t>
            </w:r>
          </w:p>
          <w:p w14:paraId="48D14CD2" w14:textId="77777777" w:rsidR="005470A2" w:rsidRPr="0092483E" w:rsidRDefault="005470A2" w:rsidP="005470A2">
            <w:pPr>
              <w:pStyle w:val="Kopfzeile"/>
              <w:tabs>
                <w:tab w:val="clear" w:pos="4536"/>
                <w:tab w:val="clear" w:pos="9072"/>
                <w:tab w:val="left" w:pos="360"/>
              </w:tabs>
              <w:spacing w:before="60"/>
              <w:rPr>
                <w:rFonts w:asciiTheme="minorHAnsi" w:hAnsiTheme="minorHAnsi"/>
                <w:sz w:val="20"/>
                <w:szCs w:val="20"/>
              </w:rPr>
            </w:pPr>
            <w:r w:rsidRPr="0092483E">
              <w:rPr>
                <w:rFonts w:asciiTheme="minorHAnsi" w:hAnsiTheme="minorHAnsi"/>
                <w:sz w:val="20"/>
                <w:szCs w:val="20"/>
              </w:rPr>
              <w:fldChar w:fldCharType="begin">
                <w:ffData>
                  <w:name w:val="Kontrollkästchen1"/>
                  <w:enabled/>
                  <w:calcOnExit w:val="0"/>
                  <w:checkBox>
                    <w:sizeAuto/>
                    <w:default w:val="0"/>
                  </w:checkBox>
                </w:ffData>
              </w:fldChar>
            </w:r>
            <w:r w:rsidRPr="0092483E">
              <w:rPr>
                <w:rFonts w:asciiTheme="minorHAnsi" w:hAnsiTheme="minorHAnsi"/>
                <w:sz w:val="20"/>
                <w:szCs w:val="20"/>
              </w:rPr>
              <w:instrText xml:space="preserve"> FORMCHECKBOX </w:instrText>
            </w:r>
            <w:r w:rsidRPr="0092483E">
              <w:rPr>
                <w:rFonts w:asciiTheme="minorHAnsi" w:hAnsiTheme="minorHAnsi"/>
                <w:sz w:val="20"/>
                <w:szCs w:val="20"/>
              </w:rPr>
            </w:r>
            <w:r w:rsidRPr="0092483E">
              <w:rPr>
                <w:rFonts w:asciiTheme="minorHAnsi" w:hAnsiTheme="minorHAnsi"/>
                <w:sz w:val="20"/>
                <w:szCs w:val="20"/>
              </w:rPr>
              <w:fldChar w:fldCharType="separate"/>
            </w:r>
            <w:r w:rsidRPr="0092483E">
              <w:rPr>
                <w:rFonts w:asciiTheme="minorHAnsi" w:hAnsiTheme="minorHAnsi"/>
                <w:sz w:val="20"/>
                <w:szCs w:val="20"/>
              </w:rPr>
              <w:fldChar w:fldCharType="end"/>
            </w:r>
            <w:r w:rsidRPr="0092483E">
              <w:rPr>
                <w:rFonts w:asciiTheme="minorHAnsi" w:hAnsiTheme="minorHAnsi"/>
                <w:sz w:val="20"/>
                <w:szCs w:val="20"/>
              </w:rPr>
              <w:t xml:space="preserve">ITC     </w:t>
            </w:r>
            <w:r w:rsidRPr="0092483E">
              <w:rPr>
                <w:rFonts w:asciiTheme="minorHAnsi" w:hAnsiTheme="minorHAnsi"/>
                <w:sz w:val="20"/>
                <w:szCs w:val="20"/>
              </w:rPr>
              <w:fldChar w:fldCharType="begin">
                <w:ffData>
                  <w:name w:val="Kontrollkästchen1"/>
                  <w:enabled/>
                  <w:calcOnExit w:val="0"/>
                  <w:checkBox>
                    <w:sizeAuto/>
                    <w:default w:val="0"/>
                  </w:checkBox>
                </w:ffData>
              </w:fldChar>
            </w:r>
            <w:r w:rsidRPr="0092483E">
              <w:rPr>
                <w:rFonts w:asciiTheme="minorHAnsi" w:hAnsiTheme="minorHAnsi"/>
                <w:sz w:val="20"/>
                <w:szCs w:val="20"/>
              </w:rPr>
              <w:instrText xml:space="preserve"> FORMCHECKBOX </w:instrText>
            </w:r>
            <w:r w:rsidRPr="0092483E">
              <w:rPr>
                <w:rFonts w:asciiTheme="minorHAnsi" w:hAnsiTheme="minorHAnsi"/>
                <w:sz w:val="20"/>
                <w:szCs w:val="20"/>
              </w:rPr>
            </w:r>
            <w:r w:rsidRPr="0092483E">
              <w:rPr>
                <w:rFonts w:asciiTheme="minorHAnsi" w:hAnsiTheme="minorHAnsi"/>
                <w:sz w:val="20"/>
                <w:szCs w:val="20"/>
              </w:rPr>
              <w:fldChar w:fldCharType="separate"/>
            </w:r>
            <w:r w:rsidRPr="0092483E">
              <w:rPr>
                <w:rFonts w:asciiTheme="minorHAnsi" w:hAnsiTheme="minorHAnsi"/>
                <w:sz w:val="20"/>
                <w:szCs w:val="20"/>
              </w:rPr>
              <w:fldChar w:fldCharType="end"/>
            </w:r>
            <w:r w:rsidRPr="0092483E">
              <w:rPr>
                <w:rFonts w:asciiTheme="minorHAnsi" w:hAnsiTheme="minorHAnsi"/>
                <w:sz w:val="20"/>
                <w:szCs w:val="20"/>
              </w:rPr>
              <w:t xml:space="preserve">IMC   </w:t>
            </w:r>
            <w:r w:rsidRPr="0092483E">
              <w:rPr>
                <w:rFonts w:asciiTheme="minorHAnsi" w:hAnsiTheme="minorHAnsi"/>
                <w:sz w:val="20"/>
                <w:szCs w:val="20"/>
              </w:rPr>
              <w:fldChar w:fldCharType="begin">
                <w:ffData>
                  <w:name w:val="Kontrollkästchen1"/>
                  <w:enabled/>
                  <w:calcOnExit w:val="0"/>
                  <w:checkBox>
                    <w:sizeAuto/>
                    <w:default w:val="0"/>
                  </w:checkBox>
                </w:ffData>
              </w:fldChar>
            </w:r>
            <w:r w:rsidRPr="0092483E">
              <w:rPr>
                <w:rFonts w:asciiTheme="minorHAnsi" w:hAnsiTheme="minorHAnsi"/>
                <w:sz w:val="20"/>
                <w:szCs w:val="20"/>
              </w:rPr>
              <w:instrText xml:space="preserve"> FORMCHECKBOX </w:instrText>
            </w:r>
            <w:r w:rsidRPr="0092483E">
              <w:rPr>
                <w:rFonts w:asciiTheme="minorHAnsi" w:hAnsiTheme="minorHAnsi"/>
                <w:sz w:val="20"/>
                <w:szCs w:val="20"/>
              </w:rPr>
            </w:r>
            <w:r w:rsidRPr="0092483E">
              <w:rPr>
                <w:rFonts w:asciiTheme="minorHAnsi" w:hAnsiTheme="minorHAnsi"/>
                <w:sz w:val="20"/>
                <w:szCs w:val="20"/>
              </w:rPr>
              <w:fldChar w:fldCharType="separate"/>
            </w:r>
            <w:r w:rsidRPr="0092483E">
              <w:rPr>
                <w:rFonts w:asciiTheme="minorHAnsi" w:hAnsiTheme="minorHAnsi"/>
                <w:sz w:val="20"/>
                <w:szCs w:val="20"/>
              </w:rPr>
              <w:fldChar w:fldCharType="end"/>
            </w:r>
            <w:r w:rsidRPr="0092483E">
              <w:rPr>
                <w:rFonts w:asciiTheme="minorHAnsi" w:hAnsiTheme="minorHAnsi"/>
                <w:sz w:val="20"/>
                <w:szCs w:val="20"/>
              </w:rPr>
              <w:t>Allgemeinstation</w:t>
            </w:r>
          </w:p>
          <w:p w14:paraId="207CE5D0" w14:textId="77777777" w:rsidR="005470A2" w:rsidRPr="0092483E" w:rsidRDefault="005470A2" w:rsidP="005470A2">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bCs/>
                <w:sz w:val="20"/>
                <w:szCs w:val="20"/>
              </w:rPr>
              <w:fldChar w:fldCharType="begin">
                <w:ffData>
                  <w:name w:val="Text5"/>
                  <w:enabled/>
                  <w:calcOnExit w:val="0"/>
                  <w:textInput/>
                </w:ffData>
              </w:fldChar>
            </w:r>
            <w:r w:rsidRPr="0092483E">
              <w:rPr>
                <w:rFonts w:asciiTheme="minorHAnsi" w:hAnsiTheme="minorHAnsi"/>
                <w:bCs/>
                <w:sz w:val="20"/>
                <w:szCs w:val="20"/>
              </w:rPr>
              <w:instrText xml:space="preserve"> FORMTEXT </w:instrText>
            </w:r>
            <w:r w:rsidRPr="0092483E">
              <w:rPr>
                <w:rFonts w:asciiTheme="minorHAnsi" w:hAnsiTheme="minorHAnsi"/>
                <w:bCs/>
                <w:sz w:val="20"/>
                <w:szCs w:val="20"/>
              </w:rPr>
            </w:r>
            <w:r w:rsidRPr="0092483E">
              <w:rPr>
                <w:rFonts w:asciiTheme="minorHAnsi" w:hAnsiTheme="minorHAnsi"/>
                <w:bCs/>
                <w:sz w:val="20"/>
                <w:szCs w:val="20"/>
              </w:rPr>
              <w:fldChar w:fldCharType="separate"/>
            </w:r>
            <w:r w:rsidRPr="0092483E">
              <w:rPr>
                <w:rFonts w:asciiTheme="minorHAnsi" w:hAnsiTheme="minorHAnsi"/>
                <w:bCs/>
                <w:noProof/>
                <w:sz w:val="20"/>
                <w:szCs w:val="20"/>
              </w:rPr>
              <w:t> </w:t>
            </w:r>
            <w:r w:rsidRPr="0092483E">
              <w:rPr>
                <w:rFonts w:asciiTheme="minorHAnsi" w:hAnsiTheme="minorHAnsi"/>
                <w:bCs/>
                <w:noProof/>
                <w:sz w:val="20"/>
                <w:szCs w:val="20"/>
              </w:rPr>
              <w:t> </w:t>
            </w:r>
            <w:r w:rsidRPr="0092483E">
              <w:rPr>
                <w:rFonts w:asciiTheme="minorHAnsi" w:hAnsiTheme="minorHAnsi"/>
                <w:bCs/>
                <w:noProof/>
                <w:sz w:val="20"/>
                <w:szCs w:val="20"/>
              </w:rPr>
              <w:t> </w:t>
            </w:r>
            <w:r w:rsidRPr="0092483E">
              <w:rPr>
                <w:rFonts w:asciiTheme="minorHAnsi" w:hAnsiTheme="minorHAnsi"/>
                <w:bCs/>
                <w:noProof/>
                <w:sz w:val="20"/>
                <w:szCs w:val="20"/>
              </w:rPr>
              <w:t> </w:t>
            </w:r>
            <w:r w:rsidRPr="0092483E">
              <w:rPr>
                <w:rFonts w:asciiTheme="minorHAnsi" w:hAnsiTheme="minorHAnsi"/>
                <w:bCs/>
                <w:noProof/>
                <w:sz w:val="20"/>
                <w:szCs w:val="20"/>
              </w:rPr>
              <w:t> </w:t>
            </w:r>
            <w:r w:rsidRPr="0092483E">
              <w:rPr>
                <w:rFonts w:asciiTheme="minorHAnsi" w:hAnsiTheme="minorHAnsi"/>
                <w:bCs/>
                <w:sz w:val="20"/>
                <w:szCs w:val="20"/>
              </w:rPr>
              <w:fldChar w:fldCharType="end"/>
            </w:r>
            <w:r w:rsidRPr="0092483E">
              <w:rPr>
                <w:rFonts w:asciiTheme="minorHAnsi" w:hAnsiTheme="minorHAnsi"/>
                <w:bCs/>
                <w:sz w:val="20"/>
                <w:szCs w:val="20"/>
              </w:rPr>
              <w:t xml:space="preserve"> sonstige</w:t>
            </w:r>
          </w:p>
        </w:tc>
        <w:tc>
          <w:tcPr>
            <w:tcW w:w="5025" w:type="dxa"/>
            <w:vMerge/>
            <w:tcBorders>
              <w:left w:val="single" w:sz="4" w:space="0" w:color="auto"/>
              <w:bottom w:val="single" w:sz="4" w:space="0" w:color="auto"/>
              <w:right w:val="single" w:sz="4" w:space="0" w:color="auto"/>
            </w:tcBorders>
          </w:tcPr>
          <w:p w14:paraId="72892803" w14:textId="77777777" w:rsidR="005470A2" w:rsidRPr="0092483E" w:rsidRDefault="005470A2" w:rsidP="005470A2">
            <w:pPr>
              <w:pStyle w:val="Kopfzeile"/>
              <w:tabs>
                <w:tab w:val="clear" w:pos="4536"/>
                <w:tab w:val="clear" w:pos="9072"/>
                <w:tab w:val="left" w:pos="360"/>
              </w:tabs>
              <w:spacing w:before="60"/>
              <w:rPr>
                <w:rFonts w:asciiTheme="minorHAnsi" w:hAnsiTheme="minorHAnsi"/>
                <w:sz w:val="21"/>
                <w:szCs w:val="21"/>
              </w:rPr>
            </w:pPr>
          </w:p>
        </w:tc>
      </w:tr>
      <w:tr w:rsidR="005470A2" w:rsidRPr="0092483E" w14:paraId="0545288D" w14:textId="77777777" w:rsidTr="005470A2">
        <w:trPr>
          <w:trHeight w:val="309"/>
        </w:trPr>
        <w:tc>
          <w:tcPr>
            <w:tcW w:w="5616" w:type="dxa"/>
            <w:tcBorders>
              <w:top w:val="single" w:sz="4" w:space="0" w:color="auto"/>
              <w:left w:val="single" w:sz="4" w:space="0" w:color="auto"/>
              <w:bottom w:val="single" w:sz="4" w:space="0" w:color="auto"/>
              <w:right w:val="single" w:sz="4" w:space="0" w:color="auto"/>
            </w:tcBorders>
          </w:tcPr>
          <w:p w14:paraId="75C3E3E2" w14:textId="77777777" w:rsidR="005470A2" w:rsidRPr="0092483E" w:rsidRDefault="005470A2" w:rsidP="005470A2">
            <w:pPr>
              <w:pStyle w:val="Formulartitel"/>
              <w:numPr>
                <w:ilvl w:val="0"/>
                <w:numId w:val="3"/>
              </w:numPr>
              <w:ind w:left="426" w:hanging="426"/>
              <w:jc w:val="left"/>
              <w:rPr>
                <w:rFonts w:asciiTheme="minorHAnsi" w:hAnsiTheme="minorHAnsi" w:cs="Times New Roman"/>
                <w:b/>
              </w:rPr>
            </w:pPr>
            <w:r w:rsidRPr="0092483E">
              <w:rPr>
                <w:rFonts w:asciiTheme="minorHAnsi" w:hAnsiTheme="minorHAnsi" w:cs="Times New Roman"/>
                <w:b/>
              </w:rPr>
              <w:t>Wenn nicht Stand alone: Anzahl der Betten des nicht zur Schlaganfallstation gehörenden Bereiches:</w:t>
            </w:r>
          </w:p>
        </w:tc>
        <w:tc>
          <w:tcPr>
            <w:tcW w:w="3636" w:type="dxa"/>
            <w:tcBorders>
              <w:top w:val="single" w:sz="4" w:space="0" w:color="auto"/>
              <w:left w:val="single" w:sz="4" w:space="0" w:color="auto"/>
              <w:bottom w:val="single" w:sz="4" w:space="0" w:color="auto"/>
              <w:right w:val="single" w:sz="4" w:space="0" w:color="auto"/>
            </w:tcBorders>
            <w:vAlign w:val="center"/>
          </w:tcPr>
          <w:p w14:paraId="770A5C6B" w14:textId="77777777" w:rsidR="005470A2" w:rsidRPr="0092483E" w:rsidRDefault="005470A2" w:rsidP="005470A2">
            <w:pPr>
              <w:pStyle w:val="Kopfzeile"/>
              <w:tabs>
                <w:tab w:val="clear" w:pos="4536"/>
                <w:tab w:val="clear" w:pos="9072"/>
                <w:tab w:val="left" w:pos="360"/>
              </w:tabs>
              <w:spacing w:before="60"/>
              <w:rPr>
                <w:rFonts w:asciiTheme="minorHAnsi" w:hAnsiTheme="minorHAnsi"/>
                <w:sz w:val="20"/>
                <w:szCs w:val="20"/>
              </w:rPr>
            </w:pPr>
            <w:r w:rsidRPr="0092483E">
              <w:rPr>
                <w:rFonts w:asciiTheme="minorHAnsi" w:hAnsiTheme="minorHAnsi"/>
                <w:sz w:val="21"/>
                <w:szCs w:val="21"/>
              </w:rPr>
              <w:fldChar w:fldCharType="begin">
                <w:ffData>
                  <w:name w:val="Text68"/>
                  <w:enabled/>
                  <w:calcOnExit w:val="0"/>
                  <w:textInput/>
                </w:ffData>
              </w:fldChar>
            </w:r>
            <w:r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sz w:val="21"/>
                <w:szCs w:val="21"/>
              </w:rPr>
              <w:fldChar w:fldCharType="end"/>
            </w:r>
            <w:r w:rsidRPr="0092483E">
              <w:rPr>
                <w:rFonts w:asciiTheme="minorHAnsi" w:hAnsiTheme="minorHAnsi"/>
                <w:sz w:val="21"/>
                <w:szCs w:val="21"/>
              </w:rPr>
              <w:t xml:space="preserve"> Betten</w:t>
            </w:r>
          </w:p>
        </w:tc>
        <w:tc>
          <w:tcPr>
            <w:tcW w:w="5025" w:type="dxa"/>
            <w:tcBorders>
              <w:left w:val="single" w:sz="4" w:space="0" w:color="auto"/>
              <w:right w:val="single" w:sz="4" w:space="0" w:color="auto"/>
            </w:tcBorders>
          </w:tcPr>
          <w:p w14:paraId="638876DF" w14:textId="77777777" w:rsidR="005470A2" w:rsidRPr="0092483E" w:rsidRDefault="005470A2" w:rsidP="005470A2">
            <w:pPr>
              <w:pStyle w:val="Kopfzeile"/>
              <w:tabs>
                <w:tab w:val="clear" w:pos="4536"/>
                <w:tab w:val="clear" w:pos="9072"/>
                <w:tab w:val="left" w:pos="360"/>
              </w:tabs>
              <w:spacing w:before="60"/>
              <w:rPr>
                <w:rFonts w:asciiTheme="minorHAnsi" w:hAnsiTheme="minorHAnsi"/>
                <w:sz w:val="21"/>
                <w:szCs w:val="21"/>
              </w:rPr>
            </w:pPr>
          </w:p>
        </w:tc>
      </w:tr>
      <w:tr w:rsidR="005470A2" w:rsidRPr="0092483E" w14:paraId="0C7D2DB8" w14:textId="77777777" w:rsidTr="005470A2">
        <w:trPr>
          <w:trHeight w:val="309"/>
        </w:trPr>
        <w:tc>
          <w:tcPr>
            <w:tcW w:w="5616" w:type="dxa"/>
            <w:tcBorders>
              <w:top w:val="single" w:sz="4" w:space="0" w:color="auto"/>
              <w:left w:val="single" w:sz="4" w:space="0" w:color="auto"/>
              <w:bottom w:val="single" w:sz="4" w:space="0" w:color="auto"/>
              <w:right w:val="single" w:sz="4" w:space="0" w:color="auto"/>
            </w:tcBorders>
          </w:tcPr>
          <w:p w14:paraId="49314D0A" w14:textId="77777777" w:rsidR="005470A2" w:rsidRDefault="005470A2" w:rsidP="005470A2">
            <w:pPr>
              <w:pStyle w:val="Formulartitel"/>
              <w:numPr>
                <w:ilvl w:val="0"/>
                <w:numId w:val="3"/>
              </w:numPr>
              <w:ind w:left="426" w:hanging="426"/>
              <w:jc w:val="left"/>
              <w:rPr>
                <w:rFonts w:asciiTheme="minorHAnsi" w:hAnsiTheme="minorHAnsi" w:cs="Times New Roman"/>
                <w:b/>
              </w:rPr>
            </w:pPr>
            <w:r w:rsidRPr="0092483E">
              <w:rPr>
                <w:rFonts w:asciiTheme="minorHAnsi" w:hAnsiTheme="minorHAnsi" w:cs="Times New Roman"/>
                <w:b/>
              </w:rPr>
              <w:t xml:space="preserve">Beschreiben Sie das </w:t>
            </w:r>
            <w:r>
              <w:rPr>
                <w:rFonts w:asciiTheme="minorHAnsi" w:hAnsiTheme="minorHAnsi" w:cs="Times New Roman"/>
                <w:b/>
              </w:rPr>
              <w:t xml:space="preserve">Aufnahme </w:t>
            </w:r>
            <w:r w:rsidRPr="0092483E">
              <w:rPr>
                <w:rFonts w:asciiTheme="minorHAnsi" w:hAnsiTheme="minorHAnsi" w:cs="Times New Roman"/>
                <w:b/>
              </w:rPr>
              <w:t xml:space="preserve">Procedere von Schlaganfallpatienten: </w:t>
            </w:r>
          </w:p>
          <w:p w14:paraId="03654BBB" w14:textId="77777777" w:rsidR="005470A2" w:rsidRPr="0092483E" w:rsidRDefault="005470A2" w:rsidP="005470A2">
            <w:pPr>
              <w:pStyle w:val="Formulartitel"/>
              <w:ind w:left="426"/>
              <w:jc w:val="left"/>
              <w:rPr>
                <w:rFonts w:asciiTheme="minorHAnsi" w:hAnsiTheme="minorHAnsi" w:cs="Times New Roman"/>
                <w:b/>
              </w:rPr>
            </w:pPr>
            <w:r w:rsidRPr="004C160B">
              <w:rPr>
                <w:rFonts w:asciiTheme="minorHAnsi" w:hAnsiTheme="minorHAnsi" w:cs="Times New Roman"/>
                <w:i/>
                <w:iCs/>
                <w:color w:val="333399"/>
                <w:sz w:val="18"/>
                <w:szCs w:val="18"/>
                <w:lang w:bidi="ar-SA"/>
              </w:rPr>
              <w:t>Z.B. wie ist der Notaufnahmebereich eingebunden? Wer führt die Erstuntersuchung durch?</w:t>
            </w:r>
          </w:p>
        </w:tc>
        <w:tc>
          <w:tcPr>
            <w:tcW w:w="3636" w:type="dxa"/>
            <w:tcBorders>
              <w:top w:val="single" w:sz="4" w:space="0" w:color="auto"/>
              <w:left w:val="single" w:sz="4" w:space="0" w:color="auto"/>
              <w:bottom w:val="single" w:sz="4" w:space="0" w:color="auto"/>
              <w:right w:val="single" w:sz="4" w:space="0" w:color="auto"/>
            </w:tcBorders>
          </w:tcPr>
          <w:p w14:paraId="60170944" w14:textId="77777777" w:rsidR="005470A2" w:rsidRPr="0092483E" w:rsidRDefault="005470A2" w:rsidP="005470A2">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sz w:val="21"/>
                <w:szCs w:val="21"/>
              </w:rPr>
              <w:fldChar w:fldCharType="end"/>
            </w:r>
          </w:p>
        </w:tc>
        <w:tc>
          <w:tcPr>
            <w:tcW w:w="5025" w:type="dxa"/>
            <w:tcBorders>
              <w:left w:val="single" w:sz="4" w:space="0" w:color="auto"/>
              <w:right w:val="single" w:sz="4" w:space="0" w:color="auto"/>
            </w:tcBorders>
          </w:tcPr>
          <w:p w14:paraId="6ECB68B7" w14:textId="77777777" w:rsidR="005470A2" w:rsidRPr="0092483E" w:rsidRDefault="005470A2" w:rsidP="005470A2">
            <w:pPr>
              <w:pStyle w:val="Kopfzeile"/>
              <w:tabs>
                <w:tab w:val="clear" w:pos="4536"/>
                <w:tab w:val="clear" w:pos="9072"/>
                <w:tab w:val="left" w:pos="360"/>
              </w:tabs>
              <w:spacing w:before="60"/>
              <w:rPr>
                <w:rFonts w:asciiTheme="minorHAnsi" w:hAnsiTheme="minorHAnsi"/>
                <w:sz w:val="21"/>
                <w:szCs w:val="21"/>
              </w:rPr>
            </w:pPr>
          </w:p>
        </w:tc>
      </w:tr>
      <w:tr w:rsidR="005470A2" w:rsidRPr="0092483E" w14:paraId="136F2F3A" w14:textId="77777777" w:rsidTr="005470A2">
        <w:trPr>
          <w:trHeight w:val="309"/>
        </w:trPr>
        <w:tc>
          <w:tcPr>
            <w:tcW w:w="5616" w:type="dxa"/>
            <w:tcBorders>
              <w:top w:val="single" w:sz="4" w:space="0" w:color="auto"/>
              <w:left w:val="single" w:sz="4" w:space="0" w:color="auto"/>
              <w:bottom w:val="single" w:sz="4" w:space="0" w:color="auto"/>
              <w:right w:val="single" w:sz="4" w:space="0" w:color="auto"/>
            </w:tcBorders>
          </w:tcPr>
          <w:p w14:paraId="394F9B6D" w14:textId="77777777" w:rsidR="005470A2" w:rsidRPr="0092483E" w:rsidRDefault="005470A2" w:rsidP="005470A2">
            <w:pPr>
              <w:pStyle w:val="Formulartitel"/>
              <w:numPr>
                <w:ilvl w:val="0"/>
                <w:numId w:val="3"/>
              </w:numPr>
              <w:ind w:left="426" w:hanging="426"/>
              <w:jc w:val="left"/>
              <w:rPr>
                <w:rFonts w:asciiTheme="minorHAnsi" w:hAnsiTheme="minorHAnsi" w:cs="Times New Roman"/>
                <w:b/>
              </w:rPr>
            </w:pPr>
            <w:r w:rsidRPr="0092483E">
              <w:rPr>
                <w:rFonts w:asciiTheme="minorHAnsi" w:hAnsiTheme="minorHAnsi" w:cs="Times New Roman"/>
                <w:b/>
              </w:rPr>
              <w:t>Welche zertifizierten Schlaganfalleinheiten befinden sich in der Umgebung?</w:t>
            </w:r>
          </w:p>
        </w:tc>
        <w:tc>
          <w:tcPr>
            <w:tcW w:w="3636" w:type="dxa"/>
            <w:tcBorders>
              <w:top w:val="single" w:sz="4" w:space="0" w:color="auto"/>
              <w:left w:val="single" w:sz="4" w:space="0" w:color="auto"/>
              <w:bottom w:val="single" w:sz="4" w:space="0" w:color="auto"/>
              <w:right w:val="single" w:sz="4" w:space="0" w:color="auto"/>
            </w:tcBorders>
          </w:tcPr>
          <w:p w14:paraId="3E0A6530" w14:textId="77777777" w:rsidR="005470A2" w:rsidRPr="005C64E4" w:rsidRDefault="005C64E4" w:rsidP="005470A2">
            <w:pPr>
              <w:tabs>
                <w:tab w:val="right" w:pos="3610"/>
              </w:tabs>
              <w:spacing w:before="60"/>
              <w:rPr>
                <w:rFonts w:asciiTheme="minorHAnsi" w:hAnsiTheme="minorHAnsi" w:cs="Times New Roman"/>
                <w:sz w:val="20"/>
              </w:rPr>
            </w:pPr>
            <w:r>
              <w:rPr>
                <w:rFonts w:asciiTheme="minorHAnsi" w:hAnsiTheme="minorHAnsi" w:cs="Times New Roman"/>
                <w:sz w:val="20"/>
              </w:rPr>
              <w:t>Stadt/Name</w:t>
            </w:r>
            <w:r w:rsidR="005470A2" w:rsidRPr="005C64E4">
              <w:rPr>
                <w:rFonts w:asciiTheme="minorHAnsi" w:hAnsiTheme="minorHAnsi" w:cs="Times New Roman"/>
                <w:sz w:val="20"/>
              </w:rPr>
              <w:tab/>
              <w:t>Entfernung:</w:t>
            </w:r>
          </w:p>
          <w:p w14:paraId="2FD8ABF2" w14:textId="77777777" w:rsidR="005470A2" w:rsidRPr="0092483E" w:rsidRDefault="005470A2" w:rsidP="005470A2">
            <w:pPr>
              <w:tabs>
                <w:tab w:val="right" w:pos="3474"/>
              </w:tabs>
              <w:spacing w:before="60"/>
              <w:rPr>
                <w:rFonts w:asciiTheme="minorHAnsi" w:hAnsiTheme="minorHAnsi" w:cs="Times New Roman"/>
                <w:sz w:val="21"/>
                <w:szCs w:val="21"/>
              </w:rPr>
            </w:pPr>
            <w:r w:rsidRPr="0092483E">
              <w:rPr>
                <w:rFonts w:asciiTheme="minorHAnsi" w:hAnsiTheme="minorHAnsi" w:cs="Times New Roman"/>
              </w:rPr>
              <w:fldChar w:fldCharType="begin">
                <w:ffData>
                  <w:name w:val="Text68"/>
                  <w:enabled/>
                  <w:calcOnExit w:val="0"/>
                  <w:textInput/>
                </w:ffData>
              </w:fldChar>
            </w:r>
            <w:r w:rsidRPr="0092483E">
              <w:rPr>
                <w:rFonts w:asciiTheme="minorHAnsi" w:hAnsiTheme="minorHAnsi" w:cs="Times New Roman"/>
              </w:rPr>
              <w:instrText xml:space="preserve"> FORMTEXT </w:instrText>
            </w:r>
            <w:r w:rsidRPr="0092483E">
              <w:rPr>
                <w:rFonts w:asciiTheme="minorHAnsi" w:hAnsiTheme="minorHAnsi" w:cs="Times New Roman"/>
              </w:rPr>
            </w:r>
            <w:r w:rsidRPr="0092483E">
              <w:rPr>
                <w:rFonts w:asciiTheme="minorHAnsi" w:hAnsiTheme="minorHAnsi" w:cs="Times New Roman"/>
              </w:rPr>
              <w:fldChar w:fldCharType="separate"/>
            </w:r>
            <w:r w:rsidRPr="0092483E">
              <w:rPr>
                <w:rFonts w:asciiTheme="minorHAnsi" w:hAnsiTheme="minorHAnsi" w:cs="Times New Roman"/>
                <w:noProof/>
              </w:rPr>
              <w:t> </w:t>
            </w:r>
            <w:r w:rsidRPr="0092483E">
              <w:rPr>
                <w:rFonts w:asciiTheme="minorHAnsi" w:hAnsiTheme="minorHAnsi" w:cs="Times New Roman"/>
                <w:noProof/>
              </w:rPr>
              <w:t> </w:t>
            </w:r>
            <w:r w:rsidRPr="0092483E">
              <w:rPr>
                <w:rFonts w:asciiTheme="minorHAnsi" w:hAnsiTheme="minorHAnsi" w:cs="Times New Roman"/>
                <w:noProof/>
              </w:rPr>
              <w:t> </w:t>
            </w:r>
            <w:r w:rsidRPr="0092483E">
              <w:rPr>
                <w:rFonts w:asciiTheme="minorHAnsi" w:hAnsiTheme="minorHAnsi" w:cs="Times New Roman"/>
                <w:noProof/>
              </w:rPr>
              <w:t> </w:t>
            </w:r>
            <w:r w:rsidRPr="0092483E">
              <w:rPr>
                <w:rFonts w:asciiTheme="minorHAnsi" w:hAnsiTheme="minorHAnsi" w:cs="Times New Roman"/>
                <w:noProof/>
              </w:rPr>
              <w:t> </w:t>
            </w:r>
            <w:r w:rsidRPr="0092483E">
              <w:rPr>
                <w:rFonts w:asciiTheme="minorHAnsi" w:hAnsiTheme="minorHAnsi" w:cs="Times New Roman"/>
              </w:rPr>
              <w:fldChar w:fldCharType="end"/>
            </w:r>
            <w:r w:rsidRPr="0092483E">
              <w:rPr>
                <w:rFonts w:asciiTheme="minorHAnsi" w:hAnsiTheme="minorHAnsi" w:cs="Times New Roman"/>
              </w:rPr>
              <w:tab/>
            </w:r>
            <w:r w:rsidRPr="0092483E">
              <w:rPr>
                <w:rFonts w:asciiTheme="minorHAnsi" w:hAnsiTheme="minorHAnsi" w:cs="Times New Roman"/>
                <w:sz w:val="21"/>
                <w:szCs w:val="21"/>
              </w:rPr>
              <w:fldChar w:fldCharType="begin">
                <w:ffData>
                  <w:name w:val="Text68"/>
                  <w:enabled/>
                  <w:calcOnExit w:val="0"/>
                  <w:textInput/>
                </w:ffData>
              </w:fldChar>
            </w:r>
            <w:r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noProof/>
                <w:sz w:val="21"/>
                <w:szCs w:val="21"/>
              </w:rPr>
              <w:t> </w:t>
            </w:r>
            <w:r w:rsidRPr="0092483E">
              <w:rPr>
                <w:rFonts w:asciiTheme="minorHAnsi" w:hAnsiTheme="minorHAnsi" w:cs="Times New Roman"/>
                <w:noProof/>
                <w:sz w:val="21"/>
                <w:szCs w:val="21"/>
              </w:rPr>
              <w:t> </w:t>
            </w:r>
            <w:r w:rsidRPr="0092483E">
              <w:rPr>
                <w:rFonts w:asciiTheme="minorHAnsi" w:hAnsiTheme="minorHAnsi" w:cs="Times New Roman"/>
                <w:noProof/>
                <w:sz w:val="21"/>
                <w:szCs w:val="21"/>
              </w:rPr>
              <w:t> </w:t>
            </w:r>
            <w:r w:rsidRPr="0092483E">
              <w:rPr>
                <w:rFonts w:asciiTheme="minorHAnsi" w:hAnsiTheme="minorHAnsi" w:cs="Times New Roman"/>
                <w:noProof/>
                <w:sz w:val="21"/>
                <w:szCs w:val="21"/>
              </w:rPr>
              <w:t> </w:t>
            </w:r>
            <w:r w:rsidRPr="0092483E">
              <w:rPr>
                <w:rFonts w:asciiTheme="minorHAnsi" w:hAnsiTheme="minorHAnsi" w:cs="Times New Roman"/>
                <w:noProof/>
                <w:sz w:val="21"/>
                <w:szCs w:val="21"/>
              </w:rPr>
              <w:t> </w:t>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km</w:t>
            </w:r>
          </w:p>
          <w:p w14:paraId="26491DA9" w14:textId="77777777" w:rsidR="005470A2" w:rsidRDefault="005470A2" w:rsidP="005470A2">
            <w:pPr>
              <w:tabs>
                <w:tab w:val="right" w:pos="3474"/>
              </w:tabs>
              <w:spacing w:before="60"/>
              <w:rPr>
                <w:rFonts w:asciiTheme="minorHAnsi" w:hAnsiTheme="minorHAnsi" w:cs="Times New Roman"/>
                <w:sz w:val="21"/>
                <w:szCs w:val="21"/>
              </w:rPr>
            </w:pPr>
            <w:r w:rsidRPr="0092483E">
              <w:rPr>
                <w:rFonts w:asciiTheme="minorHAnsi" w:hAnsiTheme="minorHAnsi" w:cs="Times New Roman"/>
              </w:rPr>
              <w:fldChar w:fldCharType="begin">
                <w:ffData>
                  <w:name w:val="Text68"/>
                  <w:enabled/>
                  <w:calcOnExit w:val="0"/>
                  <w:textInput/>
                </w:ffData>
              </w:fldChar>
            </w:r>
            <w:r w:rsidRPr="0092483E">
              <w:rPr>
                <w:rFonts w:asciiTheme="minorHAnsi" w:hAnsiTheme="minorHAnsi" w:cs="Times New Roman"/>
              </w:rPr>
              <w:instrText xml:space="preserve"> FORMTEXT </w:instrText>
            </w:r>
            <w:r w:rsidRPr="0092483E">
              <w:rPr>
                <w:rFonts w:asciiTheme="minorHAnsi" w:hAnsiTheme="minorHAnsi" w:cs="Times New Roman"/>
              </w:rPr>
            </w:r>
            <w:r w:rsidRPr="0092483E">
              <w:rPr>
                <w:rFonts w:asciiTheme="minorHAnsi" w:hAnsiTheme="minorHAnsi" w:cs="Times New Roman"/>
              </w:rPr>
              <w:fldChar w:fldCharType="separate"/>
            </w:r>
            <w:r w:rsidRPr="0092483E">
              <w:rPr>
                <w:rFonts w:asciiTheme="minorHAnsi" w:hAnsiTheme="minorHAnsi" w:cs="Times New Roman"/>
                <w:noProof/>
              </w:rPr>
              <w:t> </w:t>
            </w:r>
            <w:r w:rsidRPr="0092483E">
              <w:rPr>
                <w:rFonts w:asciiTheme="minorHAnsi" w:hAnsiTheme="minorHAnsi" w:cs="Times New Roman"/>
                <w:noProof/>
              </w:rPr>
              <w:t> </w:t>
            </w:r>
            <w:r w:rsidRPr="0092483E">
              <w:rPr>
                <w:rFonts w:asciiTheme="minorHAnsi" w:hAnsiTheme="minorHAnsi" w:cs="Times New Roman"/>
                <w:noProof/>
              </w:rPr>
              <w:t> </w:t>
            </w:r>
            <w:r w:rsidRPr="0092483E">
              <w:rPr>
                <w:rFonts w:asciiTheme="minorHAnsi" w:hAnsiTheme="minorHAnsi" w:cs="Times New Roman"/>
                <w:noProof/>
              </w:rPr>
              <w:t> </w:t>
            </w:r>
            <w:r w:rsidRPr="0092483E">
              <w:rPr>
                <w:rFonts w:asciiTheme="minorHAnsi" w:hAnsiTheme="minorHAnsi" w:cs="Times New Roman"/>
                <w:noProof/>
              </w:rPr>
              <w:t> </w:t>
            </w:r>
            <w:r w:rsidRPr="0092483E">
              <w:rPr>
                <w:rFonts w:asciiTheme="minorHAnsi" w:hAnsiTheme="minorHAnsi" w:cs="Times New Roman"/>
              </w:rPr>
              <w:fldChar w:fldCharType="end"/>
            </w:r>
            <w:r w:rsidRPr="0092483E">
              <w:rPr>
                <w:rFonts w:asciiTheme="minorHAnsi" w:hAnsiTheme="minorHAnsi" w:cs="Times New Roman"/>
              </w:rPr>
              <w:tab/>
            </w:r>
            <w:r w:rsidRPr="0092483E">
              <w:rPr>
                <w:rFonts w:asciiTheme="minorHAnsi" w:hAnsiTheme="minorHAnsi" w:cs="Times New Roman"/>
                <w:sz w:val="21"/>
                <w:szCs w:val="21"/>
              </w:rPr>
              <w:fldChar w:fldCharType="begin">
                <w:ffData>
                  <w:name w:val="Text68"/>
                  <w:enabled/>
                  <w:calcOnExit w:val="0"/>
                  <w:textInput/>
                </w:ffData>
              </w:fldChar>
            </w:r>
            <w:r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noProof/>
                <w:sz w:val="21"/>
                <w:szCs w:val="21"/>
              </w:rPr>
              <w:t> </w:t>
            </w:r>
            <w:r w:rsidRPr="0092483E">
              <w:rPr>
                <w:rFonts w:asciiTheme="minorHAnsi" w:hAnsiTheme="minorHAnsi" w:cs="Times New Roman"/>
                <w:noProof/>
                <w:sz w:val="21"/>
                <w:szCs w:val="21"/>
              </w:rPr>
              <w:t> </w:t>
            </w:r>
            <w:r w:rsidRPr="0092483E">
              <w:rPr>
                <w:rFonts w:asciiTheme="minorHAnsi" w:hAnsiTheme="minorHAnsi" w:cs="Times New Roman"/>
                <w:noProof/>
                <w:sz w:val="21"/>
                <w:szCs w:val="21"/>
              </w:rPr>
              <w:t> </w:t>
            </w:r>
            <w:r w:rsidRPr="0092483E">
              <w:rPr>
                <w:rFonts w:asciiTheme="minorHAnsi" w:hAnsiTheme="minorHAnsi" w:cs="Times New Roman"/>
                <w:noProof/>
                <w:sz w:val="21"/>
                <w:szCs w:val="21"/>
              </w:rPr>
              <w:t> </w:t>
            </w:r>
            <w:r w:rsidRPr="0092483E">
              <w:rPr>
                <w:rFonts w:asciiTheme="minorHAnsi" w:hAnsiTheme="minorHAnsi" w:cs="Times New Roman"/>
                <w:noProof/>
                <w:sz w:val="21"/>
                <w:szCs w:val="21"/>
              </w:rPr>
              <w:t> </w:t>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km</w:t>
            </w:r>
          </w:p>
          <w:p w14:paraId="5E039F74" w14:textId="77777777" w:rsidR="005C64E4" w:rsidRPr="0092483E" w:rsidRDefault="005C64E4" w:rsidP="005470A2">
            <w:pPr>
              <w:tabs>
                <w:tab w:val="right" w:pos="3474"/>
              </w:tabs>
              <w:spacing w:before="60"/>
              <w:rPr>
                <w:rFonts w:asciiTheme="minorHAnsi" w:hAnsiTheme="minorHAnsi" w:cs="Times New Roman"/>
                <w:sz w:val="21"/>
                <w:szCs w:val="21"/>
              </w:rPr>
            </w:pPr>
            <w:r w:rsidRPr="0092483E">
              <w:rPr>
                <w:rFonts w:asciiTheme="minorHAnsi" w:hAnsiTheme="minorHAnsi" w:cs="Times New Roman"/>
              </w:rPr>
              <w:fldChar w:fldCharType="begin">
                <w:ffData>
                  <w:name w:val="Text68"/>
                  <w:enabled/>
                  <w:calcOnExit w:val="0"/>
                  <w:textInput/>
                </w:ffData>
              </w:fldChar>
            </w:r>
            <w:r w:rsidRPr="0092483E">
              <w:rPr>
                <w:rFonts w:asciiTheme="minorHAnsi" w:hAnsiTheme="minorHAnsi" w:cs="Times New Roman"/>
              </w:rPr>
              <w:instrText xml:space="preserve"> FORMTEXT </w:instrText>
            </w:r>
            <w:r w:rsidRPr="0092483E">
              <w:rPr>
                <w:rFonts w:asciiTheme="minorHAnsi" w:hAnsiTheme="minorHAnsi" w:cs="Times New Roman"/>
              </w:rPr>
            </w:r>
            <w:r w:rsidRPr="0092483E">
              <w:rPr>
                <w:rFonts w:asciiTheme="minorHAnsi" w:hAnsiTheme="minorHAnsi" w:cs="Times New Roman"/>
              </w:rPr>
              <w:fldChar w:fldCharType="separate"/>
            </w:r>
            <w:r w:rsidRPr="0092483E">
              <w:rPr>
                <w:rFonts w:asciiTheme="minorHAnsi" w:hAnsiTheme="minorHAnsi" w:cs="Times New Roman"/>
                <w:noProof/>
              </w:rPr>
              <w:t> </w:t>
            </w:r>
            <w:r w:rsidRPr="0092483E">
              <w:rPr>
                <w:rFonts w:asciiTheme="minorHAnsi" w:hAnsiTheme="minorHAnsi" w:cs="Times New Roman"/>
                <w:noProof/>
              </w:rPr>
              <w:t> </w:t>
            </w:r>
            <w:r w:rsidRPr="0092483E">
              <w:rPr>
                <w:rFonts w:asciiTheme="minorHAnsi" w:hAnsiTheme="minorHAnsi" w:cs="Times New Roman"/>
                <w:noProof/>
              </w:rPr>
              <w:t> </w:t>
            </w:r>
            <w:r w:rsidRPr="0092483E">
              <w:rPr>
                <w:rFonts w:asciiTheme="minorHAnsi" w:hAnsiTheme="minorHAnsi" w:cs="Times New Roman"/>
                <w:noProof/>
              </w:rPr>
              <w:t> </w:t>
            </w:r>
            <w:r w:rsidRPr="0092483E">
              <w:rPr>
                <w:rFonts w:asciiTheme="minorHAnsi" w:hAnsiTheme="minorHAnsi" w:cs="Times New Roman"/>
                <w:noProof/>
              </w:rPr>
              <w:t> </w:t>
            </w:r>
            <w:r w:rsidRPr="0092483E">
              <w:rPr>
                <w:rFonts w:asciiTheme="minorHAnsi" w:hAnsiTheme="minorHAnsi" w:cs="Times New Roman"/>
              </w:rPr>
              <w:fldChar w:fldCharType="end"/>
            </w:r>
            <w:r w:rsidRPr="0092483E">
              <w:rPr>
                <w:rFonts w:asciiTheme="minorHAnsi" w:hAnsiTheme="minorHAnsi" w:cs="Times New Roman"/>
              </w:rPr>
              <w:tab/>
            </w:r>
            <w:r w:rsidRPr="0092483E">
              <w:rPr>
                <w:rFonts w:asciiTheme="minorHAnsi" w:hAnsiTheme="minorHAnsi" w:cs="Times New Roman"/>
                <w:sz w:val="21"/>
                <w:szCs w:val="21"/>
              </w:rPr>
              <w:fldChar w:fldCharType="begin">
                <w:ffData>
                  <w:name w:val="Text68"/>
                  <w:enabled/>
                  <w:calcOnExit w:val="0"/>
                  <w:textInput/>
                </w:ffData>
              </w:fldChar>
            </w:r>
            <w:r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noProof/>
                <w:sz w:val="21"/>
                <w:szCs w:val="21"/>
              </w:rPr>
              <w:t> </w:t>
            </w:r>
            <w:r w:rsidRPr="0092483E">
              <w:rPr>
                <w:rFonts w:asciiTheme="minorHAnsi" w:hAnsiTheme="minorHAnsi" w:cs="Times New Roman"/>
                <w:noProof/>
                <w:sz w:val="21"/>
                <w:szCs w:val="21"/>
              </w:rPr>
              <w:t> </w:t>
            </w:r>
            <w:r w:rsidRPr="0092483E">
              <w:rPr>
                <w:rFonts w:asciiTheme="minorHAnsi" w:hAnsiTheme="minorHAnsi" w:cs="Times New Roman"/>
                <w:noProof/>
                <w:sz w:val="21"/>
                <w:szCs w:val="21"/>
              </w:rPr>
              <w:t> </w:t>
            </w:r>
            <w:r w:rsidRPr="0092483E">
              <w:rPr>
                <w:rFonts w:asciiTheme="minorHAnsi" w:hAnsiTheme="minorHAnsi" w:cs="Times New Roman"/>
                <w:noProof/>
                <w:sz w:val="21"/>
                <w:szCs w:val="21"/>
              </w:rPr>
              <w:t> </w:t>
            </w:r>
            <w:r w:rsidRPr="0092483E">
              <w:rPr>
                <w:rFonts w:asciiTheme="minorHAnsi" w:hAnsiTheme="minorHAnsi" w:cs="Times New Roman"/>
                <w:noProof/>
                <w:sz w:val="21"/>
                <w:szCs w:val="21"/>
              </w:rPr>
              <w:t> </w:t>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km</w:t>
            </w:r>
          </w:p>
        </w:tc>
        <w:tc>
          <w:tcPr>
            <w:tcW w:w="5025" w:type="dxa"/>
            <w:tcBorders>
              <w:left w:val="single" w:sz="4" w:space="0" w:color="auto"/>
              <w:right w:val="single" w:sz="4" w:space="0" w:color="auto"/>
            </w:tcBorders>
          </w:tcPr>
          <w:p w14:paraId="4C0914C9" w14:textId="77777777" w:rsidR="005470A2" w:rsidRPr="0092483E" w:rsidRDefault="005470A2" w:rsidP="005470A2">
            <w:pPr>
              <w:pStyle w:val="Kopfzeile"/>
              <w:tabs>
                <w:tab w:val="clear" w:pos="4536"/>
                <w:tab w:val="clear" w:pos="9072"/>
                <w:tab w:val="left" w:pos="360"/>
              </w:tabs>
              <w:spacing w:before="60"/>
              <w:rPr>
                <w:rFonts w:asciiTheme="minorHAnsi" w:hAnsiTheme="minorHAnsi"/>
                <w:sz w:val="21"/>
                <w:szCs w:val="21"/>
              </w:rPr>
            </w:pPr>
          </w:p>
        </w:tc>
      </w:tr>
      <w:tr w:rsidR="005470A2" w:rsidRPr="0092483E" w14:paraId="32C86527" w14:textId="77777777" w:rsidTr="005C64E4">
        <w:trPr>
          <w:trHeight w:val="309"/>
        </w:trPr>
        <w:tc>
          <w:tcPr>
            <w:tcW w:w="5616" w:type="dxa"/>
            <w:tcBorders>
              <w:top w:val="single" w:sz="4" w:space="0" w:color="auto"/>
              <w:left w:val="single" w:sz="4" w:space="0" w:color="auto"/>
              <w:bottom w:val="single" w:sz="4" w:space="0" w:color="auto"/>
              <w:right w:val="single" w:sz="4" w:space="0" w:color="auto"/>
            </w:tcBorders>
          </w:tcPr>
          <w:p w14:paraId="2B736D22" w14:textId="77777777" w:rsidR="005470A2" w:rsidRPr="0092483E" w:rsidRDefault="005470A2" w:rsidP="005470A2">
            <w:pPr>
              <w:pStyle w:val="Formulartitel"/>
              <w:numPr>
                <w:ilvl w:val="0"/>
                <w:numId w:val="3"/>
              </w:numPr>
              <w:ind w:left="426" w:hanging="426"/>
              <w:jc w:val="left"/>
              <w:rPr>
                <w:rFonts w:asciiTheme="minorHAnsi" w:hAnsiTheme="minorHAnsi" w:cs="Times New Roman"/>
                <w:b/>
              </w:rPr>
            </w:pPr>
            <w:r w:rsidRPr="005470A2">
              <w:rPr>
                <w:rFonts w:asciiTheme="minorHAnsi" w:hAnsiTheme="minorHAnsi" w:cs="Times New Roman"/>
                <w:b/>
              </w:rPr>
              <w:t xml:space="preserve">Anzahl der Stunden mit Abmeldung von der Schlaganfall-Notfallversorgung </w:t>
            </w:r>
            <w:r w:rsidR="005C64E4" w:rsidRPr="005C64E4">
              <w:rPr>
                <w:rFonts w:asciiTheme="minorHAnsi" w:hAnsiTheme="minorHAnsi" w:cs="Times New Roman"/>
              </w:rPr>
              <w:t>(</w:t>
            </w:r>
            <w:r w:rsidR="005C64E4" w:rsidRPr="005C64E4">
              <w:rPr>
                <w:rFonts w:asciiTheme="minorHAnsi" w:hAnsiTheme="minorHAnsi"/>
                <w:i/>
                <w:iCs/>
                <w:sz w:val="18"/>
                <w:szCs w:val="18"/>
              </w:rPr>
              <w:t>Auswertung z.B. über die Leitstelle</w:t>
            </w:r>
            <w:r w:rsidR="005C64E4" w:rsidRPr="005C64E4">
              <w:rPr>
                <w:rFonts w:asciiTheme="minorHAnsi" w:hAnsiTheme="minorHAnsi" w:cs="Times New Roman"/>
              </w:rPr>
              <w:t>)</w:t>
            </w:r>
          </w:p>
        </w:tc>
        <w:tc>
          <w:tcPr>
            <w:tcW w:w="3636" w:type="dxa"/>
            <w:tcBorders>
              <w:top w:val="single" w:sz="4" w:space="0" w:color="auto"/>
              <w:left w:val="single" w:sz="4" w:space="0" w:color="auto"/>
              <w:bottom w:val="single" w:sz="4" w:space="0" w:color="auto"/>
              <w:right w:val="single" w:sz="4" w:space="0" w:color="auto"/>
            </w:tcBorders>
            <w:vAlign w:val="center"/>
          </w:tcPr>
          <w:p w14:paraId="062E7983" w14:textId="77777777" w:rsidR="005470A2" w:rsidRPr="0092483E" w:rsidRDefault="005470A2" w:rsidP="005C64E4">
            <w:pPr>
              <w:tabs>
                <w:tab w:val="right" w:pos="3610"/>
              </w:tabs>
              <w:spacing w:before="60"/>
              <w:rPr>
                <w:rFonts w:asciiTheme="minorHAnsi" w:hAnsiTheme="minorHAnsi" w:cs="Times New Roman"/>
              </w:rPr>
            </w:pPr>
            <w:r w:rsidRPr="0092483E">
              <w:rPr>
                <w:rFonts w:asciiTheme="minorHAnsi" w:hAnsiTheme="minorHAnsi"/>
                <w:sz w:val="21"/>
                <w:szCs w:val="21"/>
              </w:rPr>
              <w:fldChar w:fldCharType="begin">
                <w:ffData>
                  <w:name w:val="Text68"/>
                  <w:enabled/>
                  <w:calcOnExit w:val="0"/>
                  <w:textInput/>
                </w:ffData>
              </w:fldChar>
            </w:r>
            <w:r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sz w:val="21"/>
                <w:szCs w:val="21"/>
              </w:rPr>
              <w:fldChar w:fldCharType="end"/>
            </w:r>
            <w:r w:rsidRPr="0092483E">
              <w:rPr>
                <w:rFonts w:asciiTheme="minorHAnsi" w:hAnsiTheme="minorHAnsi"/>
                <w:sz w:val="21"/>
                <w:szCs w:val="21"/>
              </w:rPr>
              <w:t xml:space="preserve"> </w:t>
            </w:r>
            <w:r>
              <w:rPr>
                <w:rFonts w:asciiTheme="minorHAnsi" w:hAnsiTheme="minorHAnsi"/>
                <w:sz w:val="21"/>
                <w:szCs w:val="21"/>
              </w:rPr>
              <w:t>Stunden</w:t>
            </w:r>
          </w:p>
        </w:tc>
        <w:tc>
          <w:tcPr>
            <w:tcW w:w="5025" w:type="dxa"/>
            <w:tcBorders>
              <w:left w:val="single" w:sz="4" w:space="0" w:color="auto"/>
              <w:bottom w:val="single" w:sz="4" w:space="0" w:color="auto"/>
              <w:right w:val="single" w:sz="4" w:space="0" w:color="auto"/>
            </w:tcBorders>
          </w:tcPr>
          <w:p w14:paraId="3FF846FE" w14:textId="77777777" w:rsidR="005470A2" w:rsidRPr="0092483E" w:rsidRDefault="005470A2" w:rsidP="005470A2">
            <w:pPr>
              <w:pStyle w:val="Kopfzeile"/>
              <w:tabs>
                <w:tab w:val="clear" w:pos="4536"/>
                <w:tab w:val="clear" w:pos="9072"/>
                <w:tab w:val="left" w:pos="360"/>
              </w:tabs>
              <w:spacing w:before="60"/>
              <w:rPr>
                <w:rFonts w:asciiTheme="minorHAnsi" w:hAnsiTheme="minorHAnsi"/>
                <w:sz w:val="21"/>
                <w:szCs w:val="21"/>
              </w:rPr>
            </w:pPr>
          </w:p>
        </w:tc>
      </w:tr>
    </w:tbl>
    <w:p w14:paraId="4CDD4BB4" w14:textId="77777777" w:rsidR="005470A2" w:rsidRPr="0092483E" w:rsidRDefault="005470A2" w:rsidP="00EA1F97">
      <w:pPr>
        <w:pStyle w:val="Kopfzeile"/>
        <w:tabs>
          <w:tab w:val="clear" w:pos="4536"/>
          <w:tab w:val="clear" w:pos="9072"/>
          <w:tab w:val="left" w:pos="360"/>
        </w:tabs>
        <w:spacing w:before="60"/>
        <w:rPr>
          <w:rFonts w:asciiTheme="minorHAnsi" w:hAnsiTheme="minorHAnsi"/>
          <w:sz w:val="21"/>
          <w:szCs w:val="21"/>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6"/>
        <w:gridCol w:w="3423"/>
        <w:gridCol w:w="5103"/>
      </w:tblGrid>
      <w:tr w:rsidR="003E4B11" w:rsidRPr="0092483E" w14:paraId="77C24D92" w14:textId="77777777" w:rsidTr="005470A2">
        <w:tc>
          <w:tcPr>
            <w:tcW w:w="9209" w:type="dxa"/>
            <w:gridSpan w:val="2"/>
            <w:tcBorders>
              <w:top w:val="single" w:sz="4" w:space="0" w:color="auto"/>
              <w:left w:val="single" w:sz="4" w:space="0" w:color="auto"/>
              <w:bottom w:val="single" w:sz="4" w:space="0" w:color="auto"/>
              <w:right w:val="single" w:sz="4" w:space="0" w:color="auto"/>
            </w:tcBorders>
            <w:shd w:val="clear" w:color="auto" w:fill="CCECFF"/>
          </w:tcPr>
          <w:p w14:paraId="60AE1D9E" w14:textId="77777777" w:rsidR="003E4B11" w:rsidRPr="0092483E" w:rsidRDefault="003E4B11" w:rsidP="003E4B11">
            <w:pPr>
              <w:pStyle w:val="berschrift2"/>
              <w:numPr>
                <w:ilvl w:val="0"/>
                <w:numId w:val="1"/>
              </w:numPr>
              <w:ind w:hanging="720"/>
              <w:rPr>
                <w:rFonts w:asciiTheme="minorHAnsi" w:hAnsiTheme="minorHAnsi" w:cs="Times New Roman"/>
                <w:lang w:bidi="de-DE"/>
              </w:rPr>
            </w:pPr>
            <w:r w:rsidRPr="0092483E">
              <w:rPr>
                <w:rFonts w:asciiTheme="minorHAnsi" w:hAnsiTheme="minorHAnsi" w:cs="Times New Roman"/>
              </w:rPr>
              <w:t xml:space="preserve">Wie groß ist das originäre Versorgungsgebiet/Einzugsgebiet Ihres Krankenhauses? </w:t>
            </w:r>
          </w:p>
          <w:p w14:paraId="12B31F73" w14:textId="77777777" w:rsidR="003E4B11" w:rsidRPr="0092483E" w:rsidRDefault="003E4B11" w:rsidP="00EA1F97">
            <w:pPr>
              <w:pStyle w:val="berschrift2"/>
              <w:ind w:left="720"/>
              <w:rPr>
                <w:rFonts w:asciiTheme="minorHAnsi" w:hAnsiTheme="minorHAnsi" w:cs="Times New Roman"/>
                <w:lang w:bidi="de-DE"/>
              </w:rPr>
            </w:pPr>
            <w:r w:rsidRPr="0092483E">
              <w:rPr>
                <w:rFonts w:asciiTheme="minorHAnsi" w:hAnsiTheme="minorHAnsi"/>
                <w:b w:val="0"/>
                <w:i/>
                <w:iCs w:val="0"/>
                <w:sz w:val="18"/>
                <w:szCs w:val="18"/>
              </w:rPr>
              <w:t>Bitte geben Sie die offizielle Bezeichnung des definierten Versorgungsgebietes an.</w:t>
            </w:r>
          </w:p>
        </w:tc>
        <w:tc>
          <w:tcPr>
            <w:tcW w:w="5103" w:type="dxa"/>
            <w:tcBorders>
              <w:top w:val="single" w:sz="4" w:space="0" w:color="auto"/>
              <w:left w:val="single" w:sz="4" w:space="0" w:color="auto"/>
              <w:bottom w:val="single" w:sz="4" w:space="0" w:color="auto"/>
              <w:right w:val="single" w:sz="4" w:space="0" w:color="auto"/>
            </w:tcBorders>
            <w:shd w:val="clear" w:color="auto" w:fill="CCECFF"/>
          </w:tcPr>
          <w:p w14:paraId="7CCA4B93" w14:textId="77777777" w:rsidR="003E4B11" w:rsidRPr="0092483E" w:rsidRDefault="003E4B11" w:rsidP="00394DBE">
            <w:pPr>
              <w:pStyle w:val="berschrift2"/>
              <w:jc w:val="center"/>
              <w:rPr>
                <w:rFonts w:asciiTheme="minorHAnsi" w:hAnsiTheme="minorHAnsi" w:cs="Times New Roman"/>
              </w:rPr>
            </w:pPr>
            <w:r w:rsidRPr="0092483E">
              <w:rPr>
                <w:rFonts w:asciiTheme="minorHAnsi" w:hAnsiTheme="minorHAnsi" w:cs="Times New Roman"/>
              </w:rPr>
              <w:t>Auditnotizen</w:t>
            </w:r>
            <w:r w:rsidR="004D7F68" w:rsidRPr="0092483E">
              <w:rPr>
                <w:rFonts w:asciiTheme="minorHAnsi" w:hAnsiTheme="minorHAnsi" w:cs="Times New Roman"/>
              </w:rPr>
              <w:br/>
            </w:r>
            <w:r w:rsidRPr="0092483E">
              <w:rPr>
                <w:rFonts w:asciiTheme="minorHAnsi" w:hAnsiTheme="minorHAnsi" w:cs="Times New Roman"/>
                <w:b w:val="0"/>
                <w:i/>
                <w:sz w:val="18"/>
                <w:szCs w:val="18"/>
              </w:rPr>
              <w:t>(von Auditoren auszufüllen)</w:t>
            </w:r>
          </w:p>
        </w:tc>
      </w:tr>
      <w:tr w:rsidR="003E4B11" w:rsidRPr="0092483E" w14:paraId="0FEFD752" w14:textId="77777777" w:rsidTr="005470A2">
        <w:trPr>
          <w:trHeight w:val="308"/>
        </w:trPr>
        <w:tc>
          <w:tcPr>
            <w:tcW w:w="5786" w:type="dxa"/>
            <w:tcBorders>
              <w:top w:val="single" w:sz="4" w:space="0" w:color="auto"/>
              <w:left w:val="single" w:sz="4" w:space="0" w:color="auto"/>
              <w:bottom w:val="single" w:sz="4" w:space="0" w:color="auto"/>
              <w:right w:val="single" w:sz="4" w:space="0" w:color="auto"/>
            </w:tcBorders>
          </w:tcPr>
          <w:p w14:paraId="7426CDF3" w14:textId="77777777" w:rsidR="003E4B11" w:rsidRPr="0092483E" w:rsidRDefault="003E4B11" w:rsidP="00231308">
            <w:pPr>
              <w:pStyle w:val="Formulartitel"/>
              <w:numPr>
                <w:ilvl w:val="0"/>
                <w:numId w:val="6"/>
              </w:numPr>
              <w:ind w:left="426" w:hanging="426"/>
              <w:jc w:val="left"/>
              <w:rPr>
                <w:rFonts w:asciiTheme="minorHAnsi" w:hAnsiTheme="minorHAnsi" w:cs="Times New Roman"/>
                <w:b/>
              </w:rPr>
            </w:pPr>
            <w:r w:rsidRPr="0092483E">
              <w:rPr>
                <w:rFonts w:asciiTheme="minorHAnsi" w:hAnsiTheme="minorHAnsi" w:cs="Times New Roman"/>
                <w:b/>
              </w:rPr>
              <w:t>In welcher Region liegt Ihr Krankenhaus?</w:t>
            </w:r>
          </w:p>
        </w:tc>
        <w:tc>
          <w:tcPr>
            <w:tcW w:w="3423" w:type="dxa"/>
            <w:tcBorders>
              <w:top w:val="single" w:sz="4" w:space="0" w:color="auto"/>
              <w:left w:val="single" w:sz="4" w:space="0" w:color="auto"/>
              <w:bottom w:val="single" w:sz="4" w:space="0" w:color="auto"/>
              <w:right w:val="single" w:sz="4" w:space="0" w:color="auto"/>
            </w:tcBorders>
            <w:vAlign w:val="center"/>
          </w:tcPr>
          <w:p w14:paraId="0FB7E37C" w14:textId="77777777" w:rsidR="003E4B11" w:rsidRPr="0092483E" w:rsidRDefault="00B3455F" w:rsidP="00EA1F97">
            <w:pPr>
              <w:pStyle w:val="Textkrper1"/>
              <w:rPr>
                <w:rFonts w:asciiTheme="minorHAnsi" w:hAnsiTheme="minorHAnsi" w:cs="Times New Roman"/>
              </w:rPr>
            </w:pPr>
            <w:r w:rsidRPr="0092483E">
              <w:rPr>
                <w:rFonts w:asciiTheme="minorHAnsi" w:hAnsiTheme="minorHAnsi" w:cs="Times New Roman"/>
                <w:sz w:val="21"/>
                <w:szCs w:val="21"/>
              </w:rPr>
              <w:fldChar w:fldCharType="begin">
                <w:ffData>
                  <w:name w:val="Text68"/>
                  <w:enabled/>
                  <w:calcOnExit w:val="0"/>
                  <w:textInput/>
                </w:ffData>
              </w:fldChar>
            </w:r>
            <w:r w:rsidR="003E4B11"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Pr="0092483E">
              <w:rPr>
                <w:rFonts w:asciiTheme="minorHAnsi" w:hAnsiTheme="minorHAnsi" w:cs="Times New Roman"/>
                <w:sz w:val="21"/>
                <w:szCs w:val="21"/>
              </w:rPr>
              <w:fldChar w:fldCharType="end"/>
            </w:r>
          </w:p>
        </w:tc>
        <w:tc>
          <w:tcPr>
            <w:tcW w:w="5103" w:type="dxa"/>
            <w:vMerge w:val="restart"/>
            <w:tcBorders>
              <w:top w:val="single" w:sz="4" w:space="0" w:color="auto"/>
              <w:left w:val="single" w:sz="4" w:space="0" w:color="auto"/>
              <w:right w:val="single" w:sz="4" w:space="0" w:color="auto"/>
            </w:tcBorders>
          </w:tcPr>
          <w:p w14:paraId="1C9EB76F"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18E9722B" w14:textId="77777777" w:rsidTr="005470A2">
        <w:trPr>
          <w:trHeight w:val="309"/>
        </w:trPr>
        <w:tc>
          <w:tcPr>
            <w:tcW w:w="5786" w:type="dxa"/>
            <w:tcBorders>
              <w:top w:val="single" w:sz="4" w:space="0" w:color="auto"/>
              <w:left w:val="single" w:sz="4" w:space="0" w:color="auto"/>
              <w:bottom w:val="single" w:sz="4" w:space="0" w:color="auto"/>
              <w:right w:val="single" w:sz="4" w:space="0" w:color="auto"/>
            </w:tcBorders>
          </w:tcPr>
          <w:p w14:paraId="7F242EE4" w14:textId="77777777" w:rsidR="003E4B11" w:rsidRPr="0092483E" w:rsidRDefault="003E4B11" w:rsidP="00231308">
            <w:pPr>
              <w:pStyle w:val="berschrift2"/>
              <w:numPr>
                <w:ilvl w:val="0"/>
                <w:numId w:val="6"/>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Einwohner:</w:t>
            </w:r>
          </w:p>
        </w:tc>
        <w:tc>
          <w:tcPr>
            <w:tcW w:w="3423" w:type="dxa"/>
            <w:tcBorders>
              <w:top w:val="single" w:sz="4" w:space="0" w:color="auto"/>
              <w:left w:val="single" w:sz="4" w:space="0" w:color="auto"/>
              <w:bottom w:val="single" w:sz="4" w:space="0" w:color="auto"/>
              <w:right w:val="single" w:sz="4" w:space="0" w:color="auto"/>
            </w:tcBorders>
            <w:vAlign w:val="center"/>
          </w:tcPr>
          <w:p w14:paraId="2A27D352" w14:textId="77777777" w:rsidR="003E4B11" w:rsidRPr="0092483E" w:rsidRDefault="00B3455F" w:rsidP="00EA1F97">
            <w:pPr>
              <w:pStyle w:val="Kopfzeile"/>
              <w:tabs>
                <w:tab w:val="clear" w:pos="4536"/>
                <w:tab w:val="clear" w:pos="9072"/>
                <w:tab w:val="left" w:pos="360"/>
                <w:tab w:val="left" w:pos="1302"/>
                <w:tab w:val="left" w:pos="1869"/>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p>
        </w:tc>
        <w:tc>
          <w:tcPr>
            <w:tcW w:w="5103" w:type="dxa"/>
            <w:vMerge/>
            <w:tcBorders>
              <w:left w:val="single" w:sz="4" w:space="0" w:color="auto"/>
              <w:bottom w:val="single" w:sz="4" w:space="0" w:color="auto"/>
              <w:right w:val="single" w:sz="4" w:space="0" w:color="auto"/>
            </w:tcBorders>
          </w:tcPr>
          <w:p w14:paraId="54E2B93E"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bl>
    <w:p w14:paraId="4ECD8BA6" w14:textId="77777777" w:rsidR="00DC4E7A" w:rsidRPr="0092483E" w:rsidRDefault="00DC4E7A">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3577"/>
        <w:gridCol w:w="4998"/>
      </w:tblGrid>
      <w:tr w:rsidR="003E4B11" w:rsidRPr="0092483E" w14:paraId="3EEAF8E3" w14:textId="77777777" w:rsidTr="00C5455E">
        <w:tc>
          <w:tcPr>
            <w:tcW w:w="9418" w:type="dxa"/>
            <w:gridSpan w:val="2"/>
            <w:tcBorders>
              <w:top w:val="single" w:sz="4" w:space="0" w:color="auto"/>
              <w:left w:val="single" w:sz="4" w:space="0" w:color="auto"/>
              <w:bottom w:val="single" w:sz="4" w:space="0" w:color="auto"/>
              <w:right w:val="single" w:sz="4" w:space="0" w:color="auto"/>
            </w:tcBorders>
            <w:shd w:val="clear" w:color="auto" w:fill="CCECFF"/>
          </w:tcPr>
          <w:p w14:paraId="3E7349B4" w14:textId="77777777" w:rsidR="003E4B11" w:rsidRPr="0092483E" w:rsidRDefault="003E4B11" w:rsidP="003E4B11">
            <w:pPr>
              <w:pStyle w:val="berschrift2"/>
              <w:numPr>
                <w:ilvl w:val="0"/>
                <w:numId w:val="1"/>
              </w:numPr>
              <w:ind w:hanging="720"/>
              <w:rPr>
                <w:rFonts w:asciiTheme="minorHAnsi" w:hAnsiTheme="minorHAnsi" w:cs="Times New Roman"/>
                <w:lang w:bidi="de-DE"/>
              </w:rPr>
            </w:pPr>
            <w:r w:rsidRPr="0092483E">
              <w:rPr>
                <w:rFonts w:asciiTheme="minorHAnsi" w:hAnsiTheme="minorHAnsi" w:cs="Times New Roman"/>
              </w:rPr>
              <w:lastRenderedPageBreak/>
              <w:t>Schlaganfallpat</w:t>
            </w:r>
            <w:r w:rsidR="000D3C52" w:rsidRPr="0092483E">
              <w:rPr>
                <w:rFonts w:asciiTheme="minorHAnsi" w:hAnsiTheme="minorHAnsi" w:cs="Times New Roman"/>
              </w:rPr>
              <w:t>ienten einschließlich TIA /Jahr</w:t>
            </w:r>
          </w:p>
          <w:p w14:paraId="67DF5588" w14:textId="77777777" w:rsidR="005470A2" w:rsidRPr="005470A2" w:rsidRDefault="005470A2" w:rsidP="005470A2">
            <w:pPr>
              <w:pStyle w:val="berschrift2"/>
              <w:ind w:left="720"/>
              <w:rPr>
                <w:rFonts w:asciiTheme="minorHAnsi" w:hAnsiTheme="minorHAnsi"/>
                <w:b w:val="0"/>
                <w:i/>
                <w:iCs w:val="0"/>
                <w:sz w:val="18"/>
                <w:szCs w:val="18"/>
              </w:rPr>
            </w:pPr>
            <w:r w:rsidRPr="005470A2">
              <w:rPr>
                <w:rFonts w:asciiTheme="minorHAnsi" w:hAnsiTheme="minorHAnsi"/>
                <w:b w:val="0"/>
                <w:i/>
                <w:iCs w:val="0"/>
                <w:sz w:val="18"/>
                <w:szCs w:val="18"/>
              </w:rPr>
              <w:t xml:space="preserve">Anzahl der akuten Schlaganfallpatienten*/Jahr (inkl. TIA), die in Ihrem Klinikum/Krankenhaus behandelt werden, Bitte fügen Sie dem Antrag eine Krankenhausstatistik mit Verteilung aller Schlaganfälle (nach Aufnahmediagnosen ICD10: G45, I60-I64) auf alle Abteilungen/Kliniken, einschließlich der Schlaganfallstation, bei. Diese Zahlen sind vom Krankenhaus-Controlling zu ermitteln, bzw. zu bestätigen. </w:t>
            </w:r>
          </w:p>
          <w:p w14:paraId="7DE125C2" w14:textId="77777777" w:rsidR="005470A2" w:rsidRPr="005470A2" w:rsidRDefault="005470A2" w:rsidP="005470A2">
            <w:pPr>
              <w:pStyle w:val="berschrift2"/>
              <w:ind w:left="720"/>
              <w:rPr>
                <w:rFonts w:asciiTheme="minorHAnsi" w:hAnsiTheme="minorHAnsi"/>
                <w:b w:val="0"/>
                <w:i/>
                <w:iCs w:val="0"/>
                <w:sz w:val="18"/>
                <w:szCs w:val="18"/>
              </w:rPr>
            </w:pPr>
            <w:r w:rsidRPr="005470A2">
              <w:rPr>
                <w:rFonts w:asciiTheme="minorHAnsi" w:hAnsiTheme="minorHAnsi"/>
                <w:b w:val="0"/>
                <w:i/>
                <w:iCs w:val="0"/>
                <w:sz w:val="18"/>
                <w:szCs w:val="18"/>
              </w:rPr>
              <w:t>Mindestzahl 250 auf der Schlaganfallstation</w:t>
            </w:r>
          </w:p>
          <w:p w14:paraId="605DC587" w14:textId="477E385E" w:rsidR="003E4B11" w:rsidRPr="00274BF3" w:rsidRDefault="005470A2" w:rsidP="00274BF3">
            <w:pPr>
              <w:pStyle w:val="berschrift2"/>
              <w:ind w:left="720"/>
              <w:rPr>
                <w:rFonts w:asciiTheme="minorHAnsi" w:hAnsiTheme="minorHAnsi"/>
                <w:b w:val="0"/>
                <w:i/>
                <w:iCs w:val="0"/>
                <w:sz w:val="18"/>
                <w:szCs w:val="18"/>
              </w:rPr>
            </w:pPr>
            <w:r w:rsidRPr="005470A2">
              <w:rPr>
                <w:rFonts w:asciiTheme="minorHAnsi" w:hAnsiTheme="minorHAnsi"/>
                <w:b w:val="0"/>
                <w:i/>
                <w:iCs w:val="0"/>
                <w:sz w:val="18"/>
                <w:szCs w:val="18"/>
              </w:rPr>
              <w:t>Der Anteil von „Patienten mit nicht bestätigter Schlaganfalldiagnose“ richtet sich nach der Entlassdiagnose</w:t>
            </w:r>
          </w:p>
        </w:tc>
        <w:tc>
          <w:tcPr>
            <w:tcW w:w="5085" w:type="dxa"/>
            <w:tcBorders>
              <w:top w:val="single" w:sz="4" w:space="0" w:color="auto"/>
              <w:left w:val="single" w:sz="4" w:space="0" w:color="auto"/>
              <w:bottom w:val="single" w:sz="4" w:space="0" w:color="auto"/>
              <w:right w:val="single" w:sz="4" w:space="0" w:color="auto"/>
            </w:tcBorders>
            <w:shd w:val="clear" w:color="auto" w:fill="CCECFF"/>
          </w:tcPr>
          <w:p w14:paraId="086FAA75" w14:textId="77777777" w:rsidR="003E4B11" w:rsidRPr="0092483E" w:rsidRDefault="003E4B11" w:rsidP="00394DBE">
            <w:pPr>
              <w:pStyle w:val="berschrift2"/>
              <w:jc w:val="center"/>
              <w:rPr>
                <w:rFonts w:asciiTheme="minorHAnsi" w:hAnsiTheme="minorHAnsi" w:cs="Times New Roman"/>
              </w:rPr>
            </w:pPr>
            <w:r w:rsidRPr="0092483E">
              <w:rPr>
                <w:rFonts w:asciiTheme="minorHAnsi" w:hAnsiTheme="minorHAnsi" w:cs="Times New Roman"/>
              </w:rPr>
              <w:t>Auditnotizen</w:t>
            </w:r>
            <w:r w:rsidR="004D7F68" w:rsidRPr="0092483E">
              <w:rPr>
                <w:rFonts w:asciiTheme="minorHAnsi" w:hAnsiTheme="minorHAnsi" w:cs="Times New Roman"/>
              </w:rPr>
              <w:br/>
            </w:r>
            <w:r w:rsidRPr="0092483E">
              <w:rPr>
                <w:rFonts w:asciiTheme="minorHAnsi" w:hAnsiTheme="minorHAnsi" w:cs="Times New Roman"/>
                <w:b w:val="0"/>
                <w:i/>
                <w:sz w:val="18"/>
                <w:szCs w:val="18"/>
              </w:rPr>
              <w:t>(von Auditoren auszufüllen)</w:t>
            </w:r>
          </w:p>
        </w:tc>
      </w:tr>
      <w:tr w:rsidR="003E4B11" w:rsidRPr="0092483E" w14:paraId="0C847087"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575AE0A6" w14:textId="77777777" w:rsidR="003E4B11" w:rsidRPr="0092483E" w:rsidRDefault="003E4B11" w:rsidP="00231308">
            <w:pPr>
              <w:pStyle w:val="berschrift2"/>
              <w:numPr>
                <w:ilvl w:val="0"/>
                <w:numId w:val="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Im Klinikum/Krankenhaus:</w:t>
            </w:r>
          </w:p>
        </w:tc>
        <w:tc>
          <w:tcPr>
            <w:tcW w:w="3640" w:type="dxa"/>
            <w:tcBorders>
              <w:top w:val="single" w:sz="4" w:space="0" w:color="auto"/>
              <w:left w:val="single" w:sz="4" w:space="0" w:color="auto"/>
              <w:bottom w:val="single" w:sz="4" w:space="0" w:color="auto"/>
              <w:right w:val="single" w:sz="4" w:space="0" w:color="auto"/>
            </w:tcBorders>
            <w:vAlign w:val="center"/>
          </w:tcPr>
          <w:p w14:paraId="54692562" w14:textId="77777777" w:rsidR="003E4B11" w:rsidRPr="0092483E" w:rsidRDefault="00B3455F" w:rsidP="00A11E13">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Text68"/>
                  <w:enabled/>
                  <w:calcOnExit w:val="0"/>
                  <w:textInput/>
                </w:ffData>
              </w:fldChar>
            </w:r>
            <w:r w:rsidR="003E4B11"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/Jahr</w:t>
            </w:r>
          </w:p>
        </w:tc>
        <w:tc>
          <w:tcPr>
            <w:tcW w:w="5085" w:type="dxa"/>
            <w:vMerge w:val="restart"/>
            <w:tcBorders>
              <w:top w:val="single" w:sz="4" w:space="0" w:color="auto"/>
              <w:left w:val="single" w:sz="4" w:space="0" w:color="auto"/>
              <w:right w:val="single" w:sz="4" w:space="0" w:color="auto"/>
            </w:tcBorders>
          </w:tcPr>
          <w:p w14:paraId="60CBFBB6"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7EB63D06"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4FDDA4BD" w14:textId="77777777" w:rsidR="003E4B11" w:rsidRPr="0092483E" w:rsidRDefault="003E4B11" w:rsidP="00231308">
            <w:pPr>
              <w:pStyle w:val="berschrift2"/>
              <w:numPr>
                <w:ilvl w:val="0"/>
                <w:numId w:val="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in der betreuenden Abteilung/Klinik (laut Kriterium 02</w:t>
            </w:r>
            <w:r w:rsidR="000B7377" w:rsidRPr="0092483E">
              <w:rPr>
                <w:rFonts w:asciiTheme="minorHAnsi" w:hAnsiTheme="minorHAnsi" w:cs="Times New Roman"/>
                <w:color w:val="auto"/>
                <w:sz w:val="20"/>
                <w:szCs w:val="20"/>
              </w:rPr>
              <w:t>)</w:t>
            </w:r>
            <w:r w:rsidRPr="0092483E">
              <w:rPr>
                <w:rFonts w:asciiTheme="minorHAnsi" w:hAnsiTheme="minorHAnsi" w:cs="Times New Roman"/>
                <w:color w:val="auto"/>
                <w:sz w:val="20"/>
                <w:szCs w:val="20"/>
              </w:rPr>
              <w:t>:</w:t>
            </w:r>
          </w:p>
        </w:tc>
        <w:tc>
          <w:tcPr>
            <w:tcW w:w="3640" w:type="dxa"/>
            <w:tcBorders>
              <w:top w:val="single" w:sz="4" w:space="0" w:color="auto"/>
              <w:left w:val="single" w:sz="4" w:space="0" w:color="auto"/>
              <w:bottom w:val="single" w:sz="4" w:space="0" w:color="auto"/>
              <w:right w:val="single" w:sz="4" w:space="0" w:color="auto"/>
            </w:tcBorders>
            <w:vAlign w:val="center"/>
          </w:tcPr>
          <w:p w14:paraId="0505BB42"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r w:rsidR="003E4B11" w:rsidRPr="0092483E">
              <w:rPr>
                <w:rFonts w:asciiTheme="minorHAnsi" w:hAnsiTheme="minorHAnsi"/>
                <w:sz w:val="21"/>
                <w:szCs w:val="21"/>
              </w:rPr>
              <w:t xml:space="preserve"> /Jahr</w:t>
            </w:r>
          </w:p>
        </w:tc>
        <w:tc>
          <w:tcPr>
            <w:tcW w:w="5085" w:type="dxa"/>
            <w:vMerge/>
            <w:tcBorders>
              <w:left w:val="single" w:sz="4" w:space="0" w:color="auto"/>
              <w:right w:val="single" w:sz="4" w:space="0" w:color="auto"/>
            </w:tcBorders>
          </w:tcPr>
          <w:p w14:paraId="47ED8939"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r w:rsidR="003E4B11" w:rsidRPr="0092483E" w14:paraId="4A1FCFB2"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30500FE8" w14:textId="77777777" w:rsidR="003E4B11" w:rsidRPr="0092483E" w:rsidRDefault="003E4B11" w:rsidP="00231308">
            <w:pPr>
              <w:pStyle w:val="berschrift2"/>
              <w:numPr>
                <w:ilvl w:val="0"/>
                <w:numId w:val="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In der Schlaganfallstation: </w:t>
            </w:r>
          </w:p>
          <w:p w14:paraId="0A7F1386" w14:textId="2B7C8F56" w:rsidR="003E4B11" w:rsidRPr="0092483E" w:rsidRDefault="003E4B11" w:rsidP="001042EE">
            <w:pPr>
              <w:pStyle w:val="berschrift2"/>
              <w:ind w:left="426"/>
              <w:rPr>
                <w:rFonts w:asciiTheme="minorHAnsi" w:hAnsiTheme="minorHAnsi" w:cs="Times New Roman"/>
                <w:b w:val="0"/>
                <w:color w:val="auto"/>
                <w:sz w:val="20"/>
                <w:szCs w:val="20"/>
              </w:rPr>
            </w:pPr>
            <w:r w:rsidRPr="0092483E">
              <w:rPr>
                <w:rFonts w:asciiTheme="minorHAnsi" w:hAnsiTheme="minorHAnsi" w:cs="Times New Roman"/>
                <w:b w:val="0"/>
                <w:i/>
                <w:sz w:val="18"/>
                <w:szCs w:val="18"/>
              </w:rPr>
              <w:t>Anzahl der akuten Schlaganfallpatienten/Jahr (inkl. TIA), die in Ihrer Schlaganfallstation behandelt werden</w:t>
            </w:r>
            <w:r w:rsidR="00DC4E7A" w:rsidRPr="0092483E">
              <w:rPr>
                <w:rFonts w:asciiTheme="minorHAnsi" w:hAnsiTheme="minorHAnsi" w:cs="Times New Roman"/>
                <w:b w:val="0"/>
                <w:i/>
                <w:sz w:val="18"/>
                <w:szCs w:val="18"/>
              </w:rPr>
              <w:t xml:space="preserve"> (Mindestanzahl </w:t>
            </w:r>
            <w:r w:rsidR="001042EE" w:rsidRPr="0092483E">
              <w:rPr>
                <w:rFonts w:asciiTheme="minorHAnsi" w:hAnsiTheme="minorHAnsi" w:cs="Times New Roman"/>
                <w:b w:val="0"/>
                <w:i/>
                <w:sz w:val="18"/>
                <w:szCs w:val="18"/>
              </w:rPr>
              <w:t>250</w:t>
            </w:r>
            <w:r w:rsidR="00FE2492" w:rsidRPr="0092483E">
              <w:rPr>
                <w:rFonts w:asciiTheme="minorHAnsi" w:hAnsiTheme="minorHAnsi" w:cs="Times New Roman"/>
                <w:b w:val="0"/>
                <w:i/>
                <w:sz w:val="18"/>
                <w:szCs w:val="18"/>
              </w:rPr>
              <w:t xml:space="preserve"> </w:t>
            </w:r>
            <w:r w:rsidR="00DC4E7A" w:rsidRPr="0092483E">
              <w:rPr>
                <w:rFonts w:asciiTheme="minorHAnsi" w:hAnsiTheme="minorHAnsi" w:cs="Times New Roman"/>
                <w:b w:val="0"/>
                <w:i/>
                <w:sz w:val="18"/>
                <w:szCs w:val="18"/>
              </w:rPr>
              <w:t>Patienten/Jahr)</w:t>
            </w:r>
            <w:r w:rsidR="00F4226D" w:rsidRPr="0092483E">
              <w:rPr>
                <w:rFonts w:asciiTheme="minorHAnsi" w:hAnsiTheme="minorHAnsi" w:cs="Times New Roman"/>
                <w:b w:val="0"/>
                <w:i/>
                <w:sz w:val="18"/>
                <w:szCs w:val="18"/>
              </w:rPr>
              <w:t xml:space="preserve">; </w:t>
            </w:r>
            <w:r w:rsidR="004C160B">
              <w:rPr>
                <w:rFonts w:asciiTheme="minorHAnsi" w:hAnsiTheme="minorHAnsi" w:cs="Times New Roman"/>
                <w:b w:val="0"/>
                <w:i/>
                <w:sz w:val="18"/>
                <w:szCs w:val="18"/>
              </w:rPr>
              <w:br/>
            </w:r>
            <w:r w:rsidR="00F4226D" w:rsidRPr="0092483E">
              <w:rPr>
                <w:rFonts w:asciiTheme="minorHAnsi" w:hAnsiTheme="minorHAnsi" w:cs="Times New Roman"/>
                <w:b w:val="0"/>
                <w:i/>
                <w:sz w:val="18"/>
                <w:szCs w:val="18"/>
              </w:rPr>
              <w:t xml:space="preserve">&lt; 80% aller Schlaganfälle der Abteilung auf der SU gilt als </w:t>
            </w:r>
            <w:r w:rsidR="00D2235B">
              <w:rPr>
                <w:rFonts w:asciiTheme="minorHAnsi" w:hAnsiTheme="minorHAnsi" w:cs="Times New Roman"/>
                <w:b w:val="0"/>
                <w:i/>
                <w:sz w:val="18"/>
                <w:szCs w:val="18"/>
              </w:rPr>
              <w:t>Nicht-Konformität</w:t>
            </w:r>
          </w:p>
        </w:tc>
        <w:tc>
          <w:tcPr>
            <w:tcW w:w="3640" w:type="dxa"/>
            <w:tcBorders>
              <w:top w:val="single" w:sz="4" w:space="0" w:color="auto"/>
              <w:left w:val="single" w:sz="4" w:space="0" w:color="auto"/>
              <w:bottom w:val="single" w:sz="4" w:space="0" w:color="auto"/>
              <w:right w:val="single" w:sz="4" w:space="0" w:color="auto"/>
            </w:tcBorders>
            <w:vAlign w:val="center"/>
          </w:tcPr>
          <w:p w14:paraId="481C9FCC"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r w:rsidR="003E4B11" w:rsidRPr="0092483E">
              <w:rPr>
                <w:rFonts w:asciiTheme="minorHAnsi" w:hAnsiTheme="minorHAnsi"/>
                <w:sz w:val="21"/>
                <w:szCs w:val="21"/>
              </w:rPr>
              <w:t xml:space="preserve"> /Jahr</w:t>
            </w:r>
          </w:p>
        </w:tc>
        <w:tc>
          <w:tcPr>
            <w:tcW w:w="5085" w:type="dxa"/>
            <w:vMerge/>
            <w:tcBorders>
              <w:left w:val="single" w:sz="4" w:space="0" w:color="auto"/>
              <w:right w:val="single" w:sz="4" w:space="0" w:color="auto"/>
            </w:tcBorders>
          </w:tcPr>
          <w:p w14:paraId="0D2B1DB8"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r w:rsidR="003E4B11" w:rsidRPr="0092483E" w14:paraId="551AC390"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416FADD1" w14:textId="77777777" w:rsidR="003E4B11" w:rsidRPr="0092483E" w:rsidRDefault="003E4B11" w:rsidP="00231308">
            <w:pPr>
              <w:pStyle w:val="berschrift2"/>
              <w:numPr>
                <w:ilvl w:val="0"/>
                <w:numId w:val="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Durchschnittliche Verweildauer auf der Schlaganfallstation?</w:t>
            </w:r>
          </w:p>
        </w:tc>
        <w:tc>
          <w:tcPr>
            <w:tcW w:w="3640" w:type="dxa"/>
            <w:tcBorders>
              <w:top w:val="single" w:sz="4" w:space="0" w:color="auto"/>
              <w:left w:val="single" w:sz="4" w:space="0" w:color="auto"/>
              <w:bottom w:val="single" w:sz="4" w:space="0" w:color="auto"/>
              <w:right w:val="single" w:sz="4" w:space="0" w:color="auto"/>
            </w:tcBorders>
            <w:vAlign w:val="center"/>
          </w:tcPr>
          <w:p w14:paraId="746BEFB5"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r w:rsidR="003E4B11" w:rsidRPr="0092483E">
              <w:rPr>
                <w:rFonts w:asciiTheme="minorHAnsi" w:hAnsiTheme="minorHAnsi"/>
                <w:sz w:val="21"/>
                <w:szCs w:val="21"/>
              </w:rPr>
              <w:t xml:space="preserve"> Tage</w:t>
            </w:r>
          </w:p>
        </w:tc>
        <w:tc>
          <w:tcPr>
            <w:tcW w:w="5085" w:type="dxa"/>
            <w:vMerge/>
            <w:tcBorders>
              <w:left w:val="single" w:sz="4" w:space="0" w:color="auto"/>
              <w:right w:val="single" w:sz="4" w:space="0" w:color="auto"/>
            </w:tcBorders>
          </w:tcPr>
          <w:p w14:paraId="6BD7E937"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r w:rsidR="003E4B11" w:rsidRPr="0092483E" w14:paraId="6838FB8E"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7ECD4A65" w14:textId="77777777" w:rsidR="003E4B11" w:rsidRPr="0092483E" w:rsidRDefault="003E4B11" w:rsidP="004C160B">
            <w:pPr>
              <w:pStyle w:val="berschrift2"/>
              <w:numPr>
                <w:ilvl w:val="0"/>
                <w:numId w:val="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Durchschnittliche </w:t>
            </w:r>
            <w:r w:rsidR="004C160B">
              <w:rPr>
                <w:rFonts w:asciiTheme="minorHAnsi" w:hAnsiTheme="minorHAnsi" w:cs="Times New Roman"/>
                <w:color w:val="auto"/>
                <w:sz w:val="20"/>
                <w:szCs w:val="20"/>
              </w:rPr>
              <w:t>Gesamtv</w:t>
            </w:r>
            <w:r w:rsidRPr="0092483E">
              <w:rPr>
                <w:rFonts w:asciiTheme="minorHAnsi" w:hAnsiTheme="minorHAnsi" w:cs="Times New Roman"/>
                <w:color w:val="auto"/>
                <w:sz w:val="20"/>
                <w:szCs w:val="20"/>
              </w:rPr>
              <w:t>erweildauer in Ihrem Klinikum/Krankenhaus?</w:t>
            </w:r>
          </w:p>
        </w:tc>
        <w:tc>
          <w:tcPr>
            <w:tcW w:w="3640" w:type="dxa"/>
            <w:tcBorders>
              <w:top w:val="single" w:sz="4" w:space="0" w:color="auto"/>
              <w:left w:val="single" w:sz="4" w:space="0" w:color="auto"/>
              <w:bottom w:val="single" w:sz="4" w:space="0" w:color="auto"/>
              <w:right w:val="single" w:sz="4" w:space="0" w:color="auto"/>
            </w:tcBorders>
            <w:vAlign w:val="center"/>
          </w:tcPr>
          <w:p w14:paraId="24ABF1CA"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r w:rsidR="003E4B11" w:rsidRPr="0092483E">
              <w:rPr>
                <w:rFonts w:asciiTheme="minorHAnsi" w:hAnsiTheme="minorHAnsi"/>
                <w:sz w:val="21"/>
                <w:szCs w:val="21"/>
              </w:rPr>
              <w:t xml:space="preserve"> Tage</w:t>
            </w:r>
          </w:p>
        </w:tc>
        <w:tc>
          <w:tcPr>
            <w:tcW w:w="5085" w:type="dxa"/>
            <w:vMerge/>
            <w:tcBorders>
              <w:left w:val="single" w:sz="4" w:space="0" w:color="auto"/>
              <w:right w:val="single" w:sz="4" w:space="0" w:color="auto"/>
            </w:tcBorders>
          </w:tcPr>
          <w:p w14:paraId="736797D7"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r w:rsidR="003E4B11" w:rsidRPr="0092483E" w14:paraId="78858B5E"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6D175884" w14:textId="77777777" w:rsidR="003E4B11" w:rsidRPr="0092483E" w:rsidRDefault="003E4B11" w:rsidP="004C160B">
            <w:pPr>
              <w:pStyle w:val="berschrift2"/>
              <w:numPr>
                <w:ilvl w:val="0"/>
                <w:numId w:val="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Anzahl der Patienten auf der </w:t>
            </w:r>
            <w:r w:rsidR="004C160B">
              <w:rPr>
                <w:rFonts w:asciiTheme="minorHAnsi" w:hAnsiTheme="minorHAnsi" w:cs="Times New Roman"/>
                <w:color w:val="auto"/>
                <w:sz w:val="20"/>
                <w:szCs w:val="20"/>
              </w:rPr>
              <w:t xml:space="preserve">SU </w:t>
            </w:r>
            <w:r w:rsidRPr="0092483E">
              <w:rPr>
                <w:rFonts w:asciiTheme="minorHAnsi" w:hAnsiTheme="minorHAnsi" w:cs="Times New Roman"/>
                <w:color w:val="auto"/>
                <w:sz w:val="20"/>
                <w:szCs w:val="20"/>
              </w:rPr>
              <w:t>mit VWD von &gt; 24-72 Std.:</w:t>
            </w:r>
          </w:p>
        </w:tc>
        <w:tc>
          <w:tcPr>
            <w:tcW w:w="3640" w:type="dxa"/>
            <w:tcBorders>
              <w:top w:val="single" w:sz="4" w:space="0" w:color="auto"/>
              <w:left w:val="single" w:sz="4" w:space="0" w:color="auto"/>
              <w:bottom w:val="single" w:sz="4" w:space="0" w:color="auto"/>
              <w:right w:val="single" w:sz="4" w:space="0" w:color="auto"/>
            </w:tcBorders>
            <w:vAlign w:val="center"/>
          </w:tcPr>
          <w:p w14:paraId="33ABA94E"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r w:rsidR="003E4B11" w:rsidRPr="0092483E">
              <w:rPr>
                <w:rFonts w:asciiTheme="minorHAnsi" w:hAnsiTheme="minorHAnsi"/>
                <w:sz w:val="21"/>
                <w:szCs w:val="21"/>
              </w:rPr>
              <w:t xml:space="preserve"> Patienten</w:t>
            </w:r>
          </w:p>
        </w:tc>
        <w:tc>
          <w:tcPr>
            <w:tcW w:w="5085" w:type="dxa"/>
            <w:vMerge/>
            <w:tcBorders>
              <w:left w:val="single" w:sz="4" w:space="0" w:color="auto"/>
              <w:right w:val="single" w:sz="4" w:space="0" w:color="auto"/>
            </w:tcBorders>
          </w:tcPr>
          <w:p w14:paraId="5B8AD7CC"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r w:rsidR="003E4B11" w:rsidRPr="0092483E" w14:paraId="53DB4CBF"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36408252" w14:textId="77777777" w:rsidR="003E4B11" w:rsidRPr="0092483E" w:rsidRDefault="003E4B11" w:rsidP="004C160B">
            <w:pPr>
              <w:pStyle w:val="berschrift2"/>
              <w:numPr>
                <w:ilvl w:val="0"/>
                <w:numId w:val="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Anzahl der Patienten auf der </w:t>
            </w:r>
            <w:r w:rsidR="004C160B">
              <w:rPr>
                <w:rFonts w:asciiTheme="minorHAnsi" w:hAnsiTheme="minorHAnsi" w:cs="Times New Roman"/>
                <w:color w:val="auto"/>
                <w:sz w:val="20"/>
                <w:szCs w:val="20"/>
              </w:rPr>
              <w:t xml:space="preserve">SU </w:t>
            </w:r>
            <w:r w:rsidRPr="0092483E">
              <w:rPr>
                <w:rFonts w:asciiTheme="minorHAnsi" w:hAnsiTheme="minorHAnsi" w:cs="Times New Roman"/>
                <w:color w:val="auto"/>
                <w:sz w:val="20"/>
                <w:szCs w:val="20"/>
              </w:rPr>
              <w:t>mit VWD von &gt;72 Std.:</w:t>
            </w:r>
          </w:p>
        </w:tc>
        <w:tc>
          <w:tcPr>
            <w:tcW w:w="3640" w:type="dxa"/>
            <w:tcBorders>
              <w:top w:val="single" w:sz="4" w:space="0" w:color="auto"/>
              <w:left w:val="single" w:sz="4" w:space="0" w:color="auto"/>
              <w:bottom w:val="single" w:sz="4" w:space="0" w:color="auto"/>
              <w:right w:val="single" w:sz="4" w:space="0" w:color="auto"/>
            </w:tcBorders>
            <w:vAlign w:val="center"/>
          </w:tcPr>
          <w:p w14:paraId="63D4504A"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r w:rsidR="003E4B11" w:rsidRPr="0092483E">
              <w:rPr>
                <w:rFonts w:asciiTheme="minorHAnsi" w:hAnsiTheme="minorHAnsi"/>
                <w:sz w:val="21"/>
                <w:szCs w:val="21"/>
              </w:rPr>
              <w:t xml:space="preserve"> Patienten</w:t>
            </w:r>
          </w:p>
        </w:tc>
        <w:tc>
          <w:tcPr>
            <w:tcW w:w="5085" w:type="dxa"/>
            <w:vMerge/>
            <w:tcBorders>
              <w:left w:val="single" w:sz="4" w:space="0" w:color="auto"/>
              <w:right w:val="single" w:sz="4" w:space="0" w:color="auto"/>
            </w:tcBorders>
          </w:tcPr>
          <w:p w14:paraId="6319122E"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r w:rsidR="003E4B11" w:rsidRPr="0092483E" w14:paraId="53DA6179"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1F1C13A8" w14:textId="5A0DDEBA" w:rsidR="00396131" w:rsidRPr="0092483E" w:rsidRDefault="003E4B11" w:rsidP="0092483E">
            <w:pPr>
              <w:pStyle w:val="berschrift2"/>
              <w:numPr>
                <w:ilvl w:val="0"/>
                <w:numId w:val="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Wie hoch ist der Anteil an Patienten mit TIA?</w:t>
            </w:r>
            <w:r w:rsidR="0001230E" w:rsidRPr="0092483E">
              <w:rPr>
                <w:rFonts w:asciiTheme="minorHAnsi" w:hAnsiTheme="minorHAnsi" w:cs="Times New Roman"/>
                <w:color w:val="auto"/>
                <w:sz w:val="20"/>
                <w:szCs w:val="20"/>
              </w:rPr>
              <w:t xml:space="preserve"> </w:t>
            </w:r>
            <w:r w:rsidR="0092483E" w:rsidRPr="0092483E">
              <w:rPr>
                <w:rFonts w:asciiTheme="minorHAnsi" w:hAnsiTheme="minorHAnsi" w:cs="Times New Roman"/>
                <w:color w:val="auto"/>
                <w:sz w:val="20"/>
                <w:szCs w:val="20"/>
              </w:rPr>
              <w:br/>
            </w:r>
            <w:r w:rsidR="00370641" w:rsidRPr="0092483E">
              <w:rPr>
                <w:rFonts w:asciiTheme="minorHAnsi" w:hAnsiTheme="minorHAnsi" w:cs="Times New Roman"/>
                <w:b w:val="0"/>
                <w:i/>
                <w:sz w:val="18"/>
                <w:szCs w:val="18"/>
              </w:rPr>
              <w:t xml:space="preserve">Eine TIA-Rate &gt; 40% </w:t>
            </w:r>
            <w:r w:rsidR="0070443E" w:rsidRPr="0092483E">
              <w:rPr>
                <w:rFonts w:asciiTheme="minorHAnsi" w:hAnsiTheme="minorHAnsi" w:cs="Times New Roman"/>
                <w:b w:val="0"/>
                <w:i/>
                <w:sz w:val="18"/>
                <w:szCs w:val="18"/>
              </w:rPr>
              <w:t xml:space="preserve">gilt als </w:t>
            </w:r>
            <w:r w:rsidR="00D2235B">
              <w:rPr>
                <w:rFonts w:asciiTheme="minorHAnsi" w:hAnsiTheme="minorHAnsi" w:cs="Times New Roman"/>
                <w:b w:val="0"/>
                <w:i/>
                <w:sz w:val="18"/>
                <w:szCs w:val="18"/>
              </w:rPr>
              <w:t>Nicht-Konformität</w:t>
            </w:r>
          </w:p>
        </w:tc>
        <w:tc>
          <w:tcPr>
            <w:tcW w:w="3640" w:type="dxa"/>
            <w:tcBorders>
              <w:top w:val="single" w:sz="4" w:space="0" w:color="auto"/>
              <w:left w:val="single" w:sz="4" w:space="0" w:color="auto"/>
              <w:bottom w:val="single" w:sz="4" w:space="0" w:color="auto"/>
              <w:right w:val="single" w:sz="4" w:space="0" w:color="auto"/>
            </w:tcBorders>
            <w:vAlign w:val="center"/>
          </w:tcPr>
          <w:p w14:paraId="132AC676"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r w:rsidR="003E4B11" w:rsidRPr="0092483E">
              <w:rPr>
                <w:rFonts w:asciiTheme="minorHAnsi" w:hAnsiTheme="minorHAnsi"/>
                <w:sz w:val="21"/>
                <w:szCs w:val="21"/>
              </w:rPr>
              <w:t xml:space="preserve"> %</w:t>
            </w:r>
          </w:p>
        </w:tc>
        <w:tc>
          <w:tcPr>
            <w:tcW w:w="5085" w:type="dxa"/>
            <w:vMerge/>
            <w:tcBorders>
              <w:left w:val="single" w:sz="4" w:space="0" w:color="auto"/>
              <w:right w:val="single" w:sz="4" w:space="0" w:color="auto"/>
            </w:tcBorders>
          </w:tcPr>
          <w:p w14:paraId="6B0C59B5"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r w:rsidR="003E4B11" w:rsidRPr="0092483E" w14:paraId="53D3B1B9"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7BDA4E5F" w14:textId="0CE908F1" w:rsidR="0070443E" w:rsidRPr="0092483E" w:rsidRDefault="003E4B11" w:rsidP="003411AA">
            <w:pPr>
              <w:pStyle w:val="berschrift2"/>
              <w:numPr>
                <w:ilvl w:val="0"/>
                <w:numId w:val="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Wie hoch ist der Anteil der Patienten mit nicht bestätigter Schlaganfall-Diagnose?</w:t>
            </w:r>
            <w:r w:rsidR="0001230E" w:rsidRPr="0092483E">
              <w:rPr>
                <w:rFonts w:asciiTheme="minorHAnsi" w:hAnsiTheme="minorHAnsi" w:cs="Times New Roman"/>
                <w:color w:val="auto"/>
                <w:sz w:val="20"/>
                <w:szCs w:val="20"/>
              </w:rPr>
              <w:t xml:space="preserve"> </w:t>
            </w:r>
            <w:r w:rsidR="0092483E" w:rsidRPr="0092483E">
              <w:rPr>
                <w:rFonts w:asciiTheme="minorHAnsi" w:hAnsiTheme="minorHAnsi" w:cs="Times New Roman"/>
                <w:color w:val="auto"/>
                <w:sz w:val="20"/>
                <w:szCs w:val="20"/>
              </w:rPr>
              <w:br/>
            </w:r>
            <w:r w:rsidR="0070443E" w:rsidRPr="0092483E">
              <w:rPr>
                <w:rFonts w:asciiTheme="minorHAnsi" w:hAnsiTheme="minorHAnsi" w:cs="Times New Roman"/>
                <w:b w:val="0"/>
                <w:i/>
                <w:sz w:val="18"/>
                <w:szCs w:val="18"/>
              </w:rPr>
              <w:t>Eine Rate an Patienten ohne Schlaganfall</w:t>
            </w:r>
            <w:r w:rsidR="0001230E" w:rsidRPr="0092483E">
              <w:rPr>
                <w:rFonts w:asciiTheme="minorHAnsi" w:hAnsiTheme="minorHAnsi" w:cs="Times New Roman"/>
                <w:b w:val="0"/>
                <w:i/>
                <w:sz w:val="18"/>
                <w:szCs w:val="18"/>
              </w:rPr>
              <w:t xml:space="preserve"> </w:t>
            </w:r>
            <w:r w:rsidR="0070443E" w:rsidRPr="0092483E">
              <w:rPr>
                <w:rFonts w:asciiTheme="minorHAnsi" w:hAnsiTheme="minorHAnsi" w:cs="Times New Roman"/>
                <w:b w:val="0"/>
                <w:i/>
                <w:sz w:val="18"/>
                <w:szCs w:val="18"/>
              </w:rPr>
              <w:t>/</w:t>
            </w:r>
            <w:r w:rsidR="00F4226D" w:rsidRPr="0092483E">
              <w:rPr>
                <w:rFonts w:asciiTheme="minorHAnsi" w:hAnsiTheme="minorHAnsi" w:cs="Times New Roman"/>
                <w:b w:val="0"/>
                <w:i/>
                <w:sz w:val="18"/>
                <w:szCs w:val="18"/>
              </w:rPr>
              <w:t xml:space="preserve"> </w:t>
            </w:r>
            <w:r w:rsidR="0070443E" w:rsidRPr="0092483E">
              <w:rPr>
                <w:rFonts w:asciiTheme="minorHAnsi" w:hAnsiTheme="minorHAnsi" w:cs="Times New Roman"/>
                <w:b w:val="0"/>
                <w:i/>
                <w:sz w:val="18"/>
                <w:szCs w:val="18"/>
              </w:rPr>
              <w:t>TIA auf der SU (Mimics + IMC-Patienten</w:t>
            </w:r>
            <w:r w:rsidR="00BA020F" w:rsidRPr="0092483E">
              <w:rPr>
                <w:rFonts w:asciiTheme="minorHAnsi" w:hAnsiTheme="minorHAnsi" w:cs="Times New Roman"/>
                <w:b w:val="0"/>
                <w:i/>
                <w:sz w:val="18"/>
                <w:szCs w:val="18"/>
              </w:rPr>
              <w:t xml:space="preserve">) von &gt; 40% gilt als </w:t>
            </w:r>
            <w:r w:rsidR="00D2235B">
              <w:rPr>
                <w:rFonts w:asciiTheme="minorHAnsi" w:hAnsiTheme="minorHAnsi" w:cs="Times New Roman"/>
                <w:b w:val="0"/>
                <w:i/>
                <w:sz w:val="18"/>
                <w:szCs w:val="18"/>
              </w:rPr>
              <w:t>Nicht-Konformität</w:t>
            </w:r>
          </w:p>
        </w:tc>
        <w:tc>
          <w:tcPr>
            <w:tcW w:w="3640" w:type="dxa"/>
            <w:tcBorders>
              <w:top w:val="single" w:sz="4" w:space="0" w:color="auto"/>
              <w:left w:val="single" w:sz="4" w:space="0" w:color="auto"/>
              <w:bottom w:val="single" w:sz="4" w:space="0" w:color="auto"/>
              <w:right w:val="single" w:sz="4" w:space="0" w:color="auto"/>
            </w:tcBorders>
            <w:vAlign w:val="center"/>
          </w:tcPr>
          <w:p w14:paraId="00FD968A" w14:textId="77777777" w:rsidR="003E4B11" w:rsidRPr="0092483E" w:rsidRDefault="00B3455F" w:rsidP="00A11E13">
            <w:pPr>
              <w:pStyle w:val="Kopfzeile"/>
              <w:tabs>
                <w:tab w:val="clear" w:pos="4536"/>
                <w:tab w:val="clear" w:pos="9072"/>
                <w:tab w:val="left" w:pos="360"/>
                <w:tab w:val="left" w:pos="1231"/>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r w:rsidR="003E4B11" w:rsidRPr="0092483E">
              <w:rPr>
                <w:rFonts w:asciiTheme="minorHAnsi" w:hAnsiTheme="minorHAnsi"/>
                <w:sz w:val="21"/>
                <w:szCs w:val="21"/>
              </w:rPr>
              <w:t xml:space="preserve"> %</w:t>
            </w:r>
          </w:p>
        </w:tc>
        <w:tc>
          <w:tcPr>
            <w:tcW w:w="5085" w:type="dxa"/>
            <w:vMerge/>
            <w:tcBorders>
              <w:left w:val="single" w:sz="4" w:space="0" w:color="auto"/>
              <w:bottom w:val="single" w:sz="4" w:space="0" w:color="auto"/>
              <w:right w:val="single" w:sz="4" w:space="0" w:color="auto"/>
            </w:tcBorders>
          </w:tcPr>
          <w:p w14:paraId="1B84E1B6"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bl>
    <w:p w14:paraId="7B55EACC" w14:textId="77777777" w:rsidR="00DE5AED" w:rsidRPr="0092483E" w:rsidRDefault="00DE5AE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8"/>
        <w:gridCol w:w="8579"/>
      </w:tblGrid>
      <w:tr w:rsidR="003E4B11" w:rsidRPr="0092483E" w14:paraId="603225E0" w14:textId="77777777" w:rsidTr="004C160B">
        <w:trPr>
          <w:trHeight w:val="309"/>
        </w:trPr>
        <w:tc>
          <w:tcPr>
            <w:tcW w:w="5778" w:type="dxa"/>
            <w:tcBorders>
              <w:top w:val="single" w:sz="4" w:space="0" w:color="auto"/>
              <w:left w:val="single" w:sz="4" w:space="0" w:color="auto"/>
              <w:bottom w:val="single" w:sz="4" w:space="0" w:color="auto"/>
              <w:right w:val="single" w:sz="4" w:space="0" w:color="auto"/>
            </w:tcBorders>
          </w:tcPr>
          <w:p w14:paraId="2A1D7B83" w14:textId="77777777" w:rsidR="003E4B11" w:rsidRPr="0092483E" w:rsidRDefault="003E4B11" w:rsidP="004C160B">
            <w:pPr>
              <w:pStyle w:val="berschrift2"/>
              <w:spacing w:after="720"/>
              <w:rPr>
                <w:rFonts w:asciiTheme="minorHAnsi" w:hAnsiTheme="minorHAnsi" w:cs="Times New Roman"/>
                <w:color w:val="auto"/>
                <w:sz w:val="20"/>
                <w:szCs w:val="20"/>
              </w:rPr>
            </w:pPr>
            <w:r w:rsidRPr="0092483E">
              <w:rPr>
                <w:rFonts w:asciiTheme="minorHAnsi" w:hAnsiTheme="minorHAnsi" w:cs="Times New Roman"/>
                <w:color w:val="auto"/>
                <w:sz w:val="20"/>
                <w:szCs w:val="20"/>
              </w:rPr>
              <w:t>Bemerkung</w:t>
            </w:r>
            <w:r w:rsidR="007E45FC" w:rsidRPr="0092483E">
              <w:rPr>
                <w:rFonts w:asciiTheme="minorHAnsi" w:hAnsiTheme="minorHAnsi" w:cs="Times New Roman"/>
                <w:color w:val="auto"/>
                <w:sz w:val="20"/>
                <w:szCs w:val="20"/>
              </w:rPr>
              <w:t>en</w:t>
            </w:r>
            <w:r w:rsidR="00004E61" w:rsidRPr="0092483E">
              <w:rPr>
                <w:rFonts w:asciiTheme="minorHAnsi" w:hAnsiTheme="minorHAnsi" w:cs="Times New Roman"/>
                <w:color w:val="auto"/>
                <w:sz w:val="20"/>
                <w:szCs w:val="20"/>
              </w:rPr>
              <w:t xml:space="preserve"> zu Abschnitt A</w:t>
            </w:r>
            <w:r w:rsidRPr="0092483E">
              <w:rPr>
                <w:rFonts w:asciiTheme="minorHAnsi" w:hAnsiTheme="minorHAnsi" w:cs="Times New Roman"/>
                <w:color w:val="auto"/>
                <w:sz w:val="20"/>
                <w:szCs w:val="20"/>
              </w:rPr>
              <w:t>:</w:t>
            </w:r>
          </w:p>
        </w:tc>
        <w:tc>
          <w:tcPr>
            <w:tcW w:w="8725" w:type="dxa"/>
            <w:tcBorders>
              <w:top w:val="single" w:sz="4" w:space="0" w:color="auto"/>
              <w:left w:val="single" w:sz="4" w:space="0" w:color="auto"/>
              <w:bottom w:val="single" w:sz="4" w:space="0" w:color="auto"/>
              <w:right w:val="single" w:sz="4" w:space="0" w:color="auto"/>
            </w:tcBorders>
          </w:tcPr>
          <w:p w14:paraId="48181D8B" w14:textId="77777777" w:rsidR="003E4B11" w:rsidRPr="0092483E" w:rsidRDefault="00B3455F" w:rsidP="004C160B">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p>
        </w:tc>
      </w:tr>
    </w:tbl>
    <w:p w14:paraId="7EE3EE0B" w14:textId="77777777" w:rsidR="003E4B11" w:rsidRPr="0092483E" w:rsidRDefault="003E4B11">
      <w:pPr>
        <w:rPr>
          <w:rFonts w:asciiTheme="minorHAnsi" w:hAnsiTheme="minorHAnsi"/>
        </w:rPr>
      </w:pPr>
    </w:p>
    <w:p w14:paraId="09301CE0" w14:textId="77777777" w:rsidR="003E4B11" w:rsidRPr="0092483E" w:rsidRDefault="003E4B11" w:rsidP="0088735B">
      <w:pPr>
        <w:pStyle w:val="berschrift1"/>
      </w:pPr>
      <w:r w:rsidRPr="0092483E">
        <w:lastRenderedPageBreak/>
        <w:t>Komplementäre Disziplinen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5"/>
        <w:gridCol w:w="3570"/>
        <w:gridCol w:w="5012"/>
      </w:tblGrid>
      <w:tr w:rsidR="003E4B11" w:rsidRPr="0092483E" w14:paraId="1F7B6BBC" w14:textId="77777777" w:rsidTr="000B7377">
        <w:tc>
          <w:tcPr>
            <w:tcW w:w="9412" w:type="dxa"/>
            <w:gridSpan w:val="2"/>
            <w:tcBorders>
              <w:top w:val="single" w:sz="4" w:space="0" w:color="auto"/>
              <w:left w:val="single" w:sz="4" w:space="0" w:color="auto"/>
              <w:bottom w:val="single" w:sz="4" w:space="0" w:color="auto"/>
              <w:right w:val="single" w:sz="4" w:space="0" w:color="auto"/>
            </w:tcBorders>
            <w:shd w:val="clear" w:color="auto" w:fill="CCECFF"/>
          </w:tcPr>
          <w:p w14:paraId="15D0810A" w14:textId="77777777" w:rsidR="003E4B11" w:rsidRPr="0092483E" w:rsidRDefault="003E4B11" w:rsidP="003E4B11">
            <w:pPr>
              <w:pStyle w:val="berschrift2"/>
              <w:numPr>
                <w:ilvl w:val="0"/>
                <w:numId w:val="1"/>
              </w:numPr>
              <w:ind w:hanging="720"/>
              <w:rPr>
                <w:rFonts w:asciiTheme="minorHAnsi" w:hAnsiTheme="minorHAnsi" w:cs="Times New Roman"/>
                <w:lang w:bidi="de-DE"/>
              </w:rPr>
            </w:pPr>
            <w:r w:rsidRPr="0092483E">
              <w:rPr>
                <w:rFonts w:asciiTheme="minorHAnsi" w:hAnsiTheme="minorHAnsi" w:cs="Times New Roman"/>
              </w:rPr>
              <w:t xml:space="preserve">Neurologische </w:t>
            </w:r>
            <w:r w:rsidR="000B7377" w:rsidRPr="0092483E">
              <w:rPr>
                <w:rFonts w:asciiTheme="minorHAnsi" w:hAnsiTheme="minorHAnsi" w:cs="Times New Roman"/>
              </w:rPr>
              <w:t>Kompetenz</w:t>
            </w:r>
          </w:p>
          <w:p w14:paraId="7AF310EE" w14:textId="33FB9993" w:rsidR="00E37AE0" w:rsidRPr="0092483E" w:rsidRDefault="00E37AE0" w:rsidP="00E37AE0">
            <w:pPr>
              <w:pStyle w:val="berschrift2"/>
              <w:ind w:left="720"/>
              <w:rPr>
                <w:rFonts w:asciiTheme="minorHAnsi" w:hAnsiTheme="minorHAnsi"/>
              </w:rPr>
            </w:pPr>
            <w:r w:rsidRPr="0092483E">
              <w:rPr>
                <w:rFonts w:asciiTheme="minorHAnsi" w:hAnsiTheme="minorHAnsi"/>
                <w:b w:val="0"/>
                <w:i/>
                <w:iCs w:val="0"/>
                <w:sz w:val="18"/>
                <w:szCs w:val="18"/>
              </w:rPr>
              <w:t>Neurologische Kompetenz mit Schlaganfallexpertise ist durchgehend</w:t>
            </w:r>
            <w:r w:rsidR="00C16119">
              <w:rPr>
                <w:rFonts w:asciiTheme="minorHAnsi" w:hAnsiTheme="minorHAnsi"/>
                <w:b w:val="0"/>
                <w:i/>
                <w:iCs w:val="0"/>
                <w:sz w:val="18"/>
                <w:szCs w:val="18"/>
              </w:rPr>
              <w:t xml:space="preserve">, </w:t>
            </w:r>
            <w:r w:rsidRPr="0092483E">
              <w:rPr>
                <w:rFonts w:asciiTheme="minorHAnsi" w:hAnsiTheme="minorHAnsi"/>
                <w:b w:val="0"/>
                <w:i/>
                <w:iCs w:val="0"/>
                <w:sz w:val="18"/>
                <w:szCs w:val="18"/>
              </w:rPr>
              <w:t xml:space="preserve">unmittelbar </w:t>
            </w:r>
            <w:r w:rsidR="00C16119">
              <w:rPr>
                <w:rFonts w:asciiTheme="minorHAnsi" w:hAnsiTheme="minorHAnsi"/>
                <w:b w:val="0"/>
                <w:i/>
                <w:iCs w:val="0"/>
                <w:sz w:val="18"/>
                <w:szCs w:val="18"/>
              </w:rPr>
              <w:t>und in ausreichender Me</w:t>
            </w:r>
            <w:r w:rsidR="00522532">
              <w:rPr>
                <w:rFonts w:asciiTheme="minorHAnsi" w:hAnsiTheme="minorHAnsi"/>
                <w:b w:val="0"/>
                <w:i/>
                <w:iCs w:val="0"/>
                <w:sz w:val="18"/>
                <w:szCs w:val="18"/>
              </w:rPr>
              <w:t>n</w:t>
            </w:r>
            <w:r w:rsidR="00C16119">
              <w:rPr>
                <w:rFonts w:asciiTheme="minorHAnsi" w:hAnsiTheme="minorHAnsi"/>
                <w:b w:val="0"/>
                <w:i/>
                <w:iCs w:val="0"/>
                <w:sz w:val="18"/>
                <w:szCs w:val="18"/>
              </w:rPr>
              <w:t xml:space="preserve">ge </w:t>
            </w:r>
            <w:r w:rsidRPr="0092483E">
              <w:rPr>
                <w:rFonts w:asciiTheme="minorHAnsi" w:hAnsiTheme="minorHAnsi"/>
                <w:b w:val="0"/>
                <w:i/>
                <w:iCs w:val="0"/>
                <w:sz w:val="18"/>
                <w:szCs w:val="18"/>
              </w:rPr>
              <w:t>erforderlich. Jeder akute Schlaganfallpatient muss umgehend von einem Neurologen untersucht werden. Diese Untersuchung kann auch telemedizinisch erfolgen (siehe Pkt</w:t>
            </w:r>
            <w:r w:rsidR="00F029FD" w:rsidRPr="0092483E">
              <w:rPr>
                <w:rFonts w:asciiTheme="minorHAnsi" w:hAnsiTheme="minorHAnsi"/>
                <w:b w:val="0"/>
                <w:i/>
                <w:iCs w:val="0"/>
                <w:sz w:val="18"/>
                <w:szCs w:val="18"/>
              </w:rPr>
              <w:t>.</w:t>
            </w:r>
            <w:r w:rsidRPr="0092483E">
              <w:rPr>
                <w:rFonts w:asciiTheme="minorHAnsi" w:hAnsiTheme="minorHAnsi"/>
                <w:b w:val="0"/>
                <w:i/>
                <w:iCs w:val="0"/>
                <w:sz w:val="18"/>
                <w:szCs w:val="18"/>
              </w:rPr>
              <w:t xml:space="preserve"> 12). Mindestens einmal täglich muss die Präsenz eines Neurologen auf der Stroke Unit vertraglich gesichert sein. Alle Schlaganfallpatienten müssen mindestens einmal vor Ort zur Festlegung des weiteren Behandlungsplanes neurologisch beurteilt werden</w:t>
            </w:r>
            <w:r w:rsidR="00F029FD" w:rsidRPr="0092483E">
              <w:rPr>
                <w:rFonts w:asciiTheme="minorHAnsi" w:hAnsiTheme="minorHAnsi"/>
                <w:b w:val="0"/>
                <w:i/>
                <w:iCs w:val="0"/>
                <w:sz w:val="18"/>
                <w:szCs w:val="18"/>
              </w:rPr>
              <w:t>.</w:t>
            </w:r>
          </w:p>
        </w:tc>
        <w:tc>
          <w:tcPr>
            <w:tcW w:w="5091" w:type="dxa"/>
            <w:tcBorders>
              <w:top w:val="single" w:sz="4" w:space="0" w:color="auto"/>
              <w:left w:val="single" w:sz="4" w:space="0" w:color="auto"/>
              <w:bottom w:val="single" w:sz="4" w:space="0" w:color="auto"/>
              <w:right w:val="single" w:sz="4" w:space="0" w:color="auto"/>
            </w:tcBorders>
            <w:shd w:val="clear" w:color="auto" w:fill="CCECFF"/>
          </w:tcPr>
          <w:p w14:paraId="59DD726B" w14:textId="77777777" w:rsidR="003E4B11" w:rsidRPr="0092483E" w:rsidRDefault="003E4B11" w:rsidP="0088735B">
            <w:pPr>
              <w:pStyle w:val="berschrift2"/>
              <w:jc w:val="center"/>
              <w:rPr>
                <w:rFonts w:asciiTheme="minorHAnsi" w:hAnsiTheme="minorHAnsi"/>
              </w:rPr>
            </w:pPr>
            <w:r w:rsidRPr="0092483E">
              <w:rPr>
                <w:rFonts w:asciiTheme="minorHAnsi" w:hAnsiTheme="minorHAnsi" w:cs="Times New Roman"/>
              </w:rPr>
              <w:t>Auditnotizen</w:t>
            </w:r>
            <w:r w:rsidR="004D7F68" w:rsidRPr="0092483E">
              <w:rPr>
                <w:rFonts w:asciiTheme="minorHAnsi" w:hAnsiTheme="minorHAnsi" w:cs="Times New Roman"/>
              </w:rPr>
              <w:br/>
            </w:r>
            <w:r w:rsidRPr="0092483E">
              <w:rPr>
                <w:rFonts w:asciiTheme="minorHAnsi" w:hAnsiTheme="minorHAnsi" w:cs="Times New Roman"/>
                <w:b w:val="0"/>
                <w:i/>
                <w:sz w:val="18"/>
                <w:szCs w:val="18"/>
              </w:rPr>
              <w:t>(von Auditoren auszufüllen)</w:t>
            </w:r>
          </w:p>
        </w:tc>
      </w:tr>
      <w:tr w:rsidR="003E4B11" w:rsidRPr="0092483E" w14:paraId="29B7740D"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5CE0BE3F" w14:textId="77777777" w:rsidR="003E4B11" w:rsidRPr="0092483E" w:rsidRDefault="000B7377" w:rsidP="00DF017C">
            <w:pPr>
              <w:pStyle w:val="berschrift2"/>
              <w:numPr>
                <w:ilvl w:val="0"/>
                <w:numId w:val="36"/>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Neurologische Hauptabteilung</w:t>
            </w:r>
            <w:r w:rsidR="003E4B11" w:rsidRPr="0092483E">
              <w:rPr>
                <w:rFonts w:asciiTheme="minorHAnsi" w:hAnsiTheme="minorHAnsi" w:cs="Times New Roman"/>
                <w:color w:val="auto"/>
                <w:sz w:val="20"/>
                <w:szCs w:val="20"/>
              </w:rPr>
              <w:t>?</w:t>
            </w:r>
          </w:p>
        </w:tc>
        <w:bookmarkStart w:id="11" w:name="Kontrollkästchen9"/>
        <w:tc>
          <w:tcPr>
            <w:tcW w:w="3634" w:type="dxa"/>
            <w:tcBorders>
              <w:top w:val="single" w:sz="4" w:space="0" w:color="auto"/>
              <w:left w:val="single" w:sz="4" w:space="0" w:color="auto"/>
              <w:bottom w:val="single" w:sz="4" w:space="0" w:color="auto"/>
              <w:right w:val="single" w:sz="4" w:space="0" w:color="auto"/>
            </w:tcBorders>
            <w:vAlign w:val="center"/>
          </w:tcPr>
          <w:p w14:paraId="34EF6482" w14:textId="77777777" w:rsidR="003E4B11" w:rsidRPr="0092483E" w:rsidRDefault="00B3455F" w:rsidP="00A11E13">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ed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bookmarkEnd w:id="11"/>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ed w:val="0"/>
                  </w:checkBox>
                </w:ffData>
              </w:fldChar>
            </w:r>
            <w:bookmarkStart w:id="12" w:name="Kontrollkästchen10"/>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bookmarkEnd w:id="12"/>
            <w:r w:rsidR="007E45FC"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5091" w:type="dxa"/>
            <w:vMerge w:val="restart"/>
            <w:tcBorders>
              <w:top w:val="single" w:sz="4" w:space="0" w:color="auto"/>
              <w:left w:val="single" w:sz="4" w:space="0" w:color="auto"/>
              <w:right w:val="single" w:sz="4" w:space="0" w:color="auto"/>
            </w:tcBorders>
          </w:tcPr>
          <w:p w14:paraId="5EEF9F19"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66DEA388"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7DEBD4C3" w14:textId="77777777" w:rsidR="00394DBE" w:rsidRPr="0092483E" w:rsidRDefault="00394DBE" w:rsidP="0088735B">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Wenn 6a „nein“:</w:t>
            </w:r>
          </w:p>
          <w:p w14:paraId="5B4E25F7" w14:textId="77777777" w:rsidR="00394DBE" w:rsidRPr="0092483E" w:rsidRDefault="003E4B11" w:rsidP="00231308">
            <w:pPr>
              <w:pStyle w:val="berschrift2"/>
              <w:numPr>
                <w:ilvl w:val="0"/>
                <w:numId w:val="36"/>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Neurologische Kompetenz in anderer Form vorhanden?</w:t>
            </w:r>
          </w:p>
          <w:p w14:paraId="60134893" w14:textId="77777777" w:rsidR="00394DBE" w:rsidRPr="0092483E" w:rsidRDefault="00394DBE" w:rsidP="0088735B">
            <w:pPr>
              <w:pStyle w:val="berschrift2"/>
              <w:ind w:left="426"/>
              <w:rPr>
                <w:rFonts w:asciiTheme="minorHAnsi" w:hAnsiTheme="minorHAnsi" w:cs="Times New Roman"/>
                <w:color w:val="auto"/>
                <w:sz w:val="20"/>
                <w:szCs w:val="20"/>
              </w:rPr>
            </w:pPr>
            <w:r w:rsidRPr="0092483E">
              <w:rPr>
                <w:rFonts w:asciiTheme="minorHAnsi" w:hAnsiTheme="minorHAnsi" w:cs="Times New Roman"/>
                <w:color w:val="auto"/>
                <w:sz w:val="20"/>
                <w:szCs w:val="20"/>
              </w:rPr>
              <w:t>In der Regelarbeitszeit</w:t>
            </w:r>
          </w:p>
          <w:p w14:paraId="5ED4130E" w14:textId="77777777" w:rsidR="003E4B11" w:rsidRPr="0092483E" w:rsidRDefault="00394DBE" w:rsidP="0088735B">
            <w:pPr>
              <w:pStyle w:val="berschrift2"/>
              <w:ind w:left="426"/>
              <w:rPr>
                <w:rFonts w:asciiTheme="minorHAnsi" w:hAnsiTheme="minorHAnsi" w:cs="Times New Roman"/>
                <w:color w:val="auto"/>
                <w:sz w:val="20"/>
                <w:szCs w:val="20"/>
              </w:rPr>
            </w:pPr>
            <w:r w:rsidRPr="0092483E">
              <w:rPr>
                <w:rFonts w:asciiTheme="minorHAnsi" w:hAnsiTheme="minorHAnsi" w:cs="Times New Roman"/>
                <w:color w:val="auto"/>
                <w:sz w:val="20"/>
                <w:szCs w:val="20"/>
              </w:rPr>
              <w:t>Außerhalb der Regelarbeitszeit</w:t>
            </w:r>
          </w:p>
        </w:tc>
        <w:tc>
          <w:tcPr>
            <w:tcW w:w="3634" w:type="dxa"/>
            <w:tcBorders>
              <w:top w:val="single" w:sz="4" w:space="0" w:color="auto"/>
              <w:left w:val="single" w:sz="4" w:space="0" w:color="auto"/>
              <w:bottom w:val="single" w:sz="4" w:space="0" w:color="auto"/>
              <w:right w:val="single" w:sz="4" w:space="0" w:color="auto"/>
            </w:tcBorders>
            <w:vAlign w:val="center"/>
          </w:tcPr>
          <w:p w14:paraId="08EBF042" w14:textId="77777777" w:rsidR="00DC4E7A" w:rsidRPr="0092483E" w:rsidRDefault="00DC4E7A" w:rsidP="00A11E13">
            <w:pPr>
              <w:pStyle w:val="Kopfzeile"/>
              <w:tabs>
                <w:tab w:val="clear" w:pos="4536"/>
                <w:tab w:val="clear" w:pos="9072"/>
                <w:tab w:val="left" w:pos="360"/>
              </w:tabs>
              <w:spacing w:before="60"/>
              <w:rPr>
                <w:rFonts w:asciiTheme="minorHAnsi" w:hAnsiTheme="minorHAnsi"/>
                <w:sz w:val="21"/>
                <w:szCs w:val="21"/>
              </w:rPr>
            </w:pPr>
          </w:p>
          <w:p w14:paraId="5E6CC43B" w14:textId="77777777" w:rsidR="00DC4E7A"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Kontrollkästchen9"/>
                  <w:enabled/>
                  <w:calcOnExit w:val="0"/>
                  <w:checkBox>
                    <w:sizeAuto/>
                    <w:default w:val="0"/>
                    <w:checked w:val="0"/>
                  </w:checkBox>
                </w:ffData>
              </w:fldChar>
            </w:r>
            <w:r w:rsidR="003E4B11"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003E4B11" w:rsidRPr="0092483E">
              <w:rPr>
                <w:rFonts w:asciiTheme="minorHAnsi" w:hAnsiTheme="minorHAnsi"/>
                <w:sz w:val="21"/>
                <w:szCs w:val="21"/>
              </w:rPr>
              <w:t xml:space="preserve"> ja</w:t>
            </w:r>
            <w:r w:rsidR="003E4B11" w:rsidRPr="0092483E">
              <w:rPr>
                <w:rFonts w:asciiTheme="minorHAnsi" w:hAnsiTheme="minorHAnsi"/>
                <w:sz w:val="21"/>
                <w:szCs w:val="21"/>
              </w:rPr>
              <w:tab/>
              <w:t xml:space="preserve">                     </w:t>
            </w:r>
            <w:r w:rsidRPr="0092483E">
              <w:rPr>
                <w:rFonts w:asciiTheme="minorHAnsi" w:hAnsiTheme="minorHAnsi"/>
                <w:sz w:val="21"/>
                <w:szCs w:val="21"/>
              </w:rPr>
              <w:fldChar w:fldCharType="begin">
                <w:ffData>
                  <w:name w:val="Kontrollkästchen10"/>
                  <w:enabled/>
                  <w:calcOnExit w:val="0"/>
                  <w:checkBox>
                    <w:sizeAuto/>
                    <w:default w:val="0"/>
                    <w:checked w:val="0"/>
                  </w:checkBox>
                </w:ffData>
              </w:fldChar>
            </w:r>
            <w:r w:rsidR="003E4B11"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007E45FC" w:rsidRPr="0092483E">
              <w:rPr>
                <w:rFonts w:asciiTheme="minorHAnsi" w:hAnsiTheme="minorHAnsi"/>
                <w:sz w:val="21"/>
                <w:szCs w:val="21"/>
              </w:rPr>
              <w:t xml:space="preserve"> </w:t>
            </w:r>
            <w:r w:rsidR="003E4B11" w:rsidRPr="0092483E">
              <w:rPr>
                <w:rFonts w:asciiTheme="minorHAnsi" w:hAnsiTheme="minorHAnsi"/>
                <w:sz w:val="21"/>
                <w:szCs w:val="21"/>
              </w:rPr>
              <w:t>nein</w:t>
            </w:r>
          </w:p>
          <w:p w14:paraId="0DB0E460" w14:textId="77777777" w:rsidR="00394DBE"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
                  <w:enabled/>
                  <w:calcOnExit w:val="0"/>
                  <w:textInput/>
                </w:ffData>
              </w:fldChar>
            </w:r>
            <w:r w:rsidR="00394DBE"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94DBE" w:rsidRPr="0092483E">
              <w:rPr>
                <w:rFonts w:asciiTheme="minorHAnsi" w:hAnsiTheme="minorHAnsi"/>
                <w:noProof/>
                <w:sz w:val="21"/>
                <w:szCs w:val="21"/>
              </w:rPr>
              <w:t> </w:t>
            </w:r>
            <w:r w:rsidR="00394DBE" w:rsidRPr="0092483E">
              <w:rPr>
                <w:rFonts w:asciiTheme="minorHAnsi" w:hAnsiTheme="minorHAnsi"/>
                <w:noProof/>
                <w:sz w:val="21"/>
                <w:szCs w:val="21"/>
              </w:rPr>
              <w:t> </w:t>
            </w:r>
            <w:r w:rsidR="00394DBE" w:rsidRPr="0092483E">
              <w:rPr>
                <w:rFonts w:asciiTheme="minorHAnsi" w:hAnsiTheme="minorHAnsi"/>
                <w:noProof/>
                <w:sz w:val="21"/>
                <w:szCs w:val="21"/>
              </w:rPr>
              <w:t> </w:t>
            </w:r>
            <w:r w:rsidR="00394DBE" w:rsidRPr="0092483E">
              <w:rPr>
                <w:rFonts w:asciiTheme="minorHAnsi" w:hAnsiTheme="minorHAnsi"/>
                <w:noProof/>
                <w:sz w:val="21"/>
                <w:szCs w:val="21"/>
              </w:rPr>
              <w:t> </w:t>
            </w:r>
            <w:r w:rsidR="00394DBE" w:rsidRPr="0092483E">
              <w:rPr>
                <w:rFonts w:asciiTheme="minorHAnsi" w:hAnsiTheme="minorHAnsi"/>
                <w:noProof/>
                <w:sz w:val="21"/>
                <w:szCs w:val="21"/>
              </w:rPr>
              <w:t> </w:t>
            </w:r>
            <w:r w:rsidRPr="0092483E">
              <w:rPr>
                <w:rFonts w:asciiTheme="minorHAnsi" w:hAnsiTheme="minorHAnsi"/>
                <w:sz w:val="21"/>
                <w:szCs w:val="21"/>
              </w:rPr>
              <w:fldChar w:fldCharType="end"/>
            </w:r>
          </w:p>
          <w:p w14:paraId="563601A7" w14:textId="77777777" w:rsidR="000B7377"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
                  <w:enabled/>
                  <w:calcOnExit w:val="0"/>
                  <w:textInput/>
                </w:ffData>
              </w:fldChar>
            </w:r>
            <w:r w:rsidR="00394DBE"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94DBE" w:rsidRPr="0092483E">
              <w:rPr>
                <w:rFonts w:asciiTheme="minorHAnsi" w:hAnsiTheme="minorHAnsi"/>
                <w:noProof/>
                <w:sz w:val="21"/>
                <w:szCs w:val="21"/>
              </w:rPr>
              <w:t> </w:t>
            </w:r>
            <w:r w:rsidR="00394DBE" w:rsidRPr="0092483E">
              <w:rPr>
                <w:rFonts w:asciiTheme="minorHAnsi" w:hAnsiTheme="minorHAnsi"/>
                <w:noProof/>
                <w:sz w:val="21"/>
                <w:szCs w:val="21"/>
              </w:rPr>
              <w:t> </w:t>
            </w:r>
            <w:r w:rsidR="00394DBE" w:rsidRPr="0092483E">
              <w:rPr>
                <w:rFonts w:asciiTheme="minorHAnsi" w:hAnsiTheme="minorHAnsi"/>
                <w:noProof/>
                <w:sz w:val="21"/>
                <w:szCs w:val="21"/>
              </w:rPr>
              <w:t> </w:t>
            </w:r>
            <w:r w:rsidR="00394DBE" w:rsidRPr="0092483E">
              <w:rPr>
                <w:rFonts w:asciiTheme="minorHAnsi" w:hAnsiTheme="minorHAnsi"/>
                <w:noProof/>
                <w:sz w:val="21"/>
                <w:szCs w:val="21"/>
              </w:rPr>
              <w:t> </w:t>
            </w:r>
            <w:r w:rsidR="00394DBE" w:rsidRPr="0092483E">
              <w:rPr>
                <w:rFonts w:asciiTheme="minorHAnsi" w:hAnsiTheme="minorHAnsi"/>
                <w:noProof/>
                <w:sz w:val="21"/>
                <w:szCs w:val="21"/>
              </w:rPr>
              <w:t> </w:t>
            </w:r>
            <w:r w:rsidRPr="0092483E">
              <w:rPr>
                <w:rFonts w:asciiTheme="minorHAnsi" w:hAnsiTheme="minorHAnsi"/>
                <w:sz w:val="21"/>
                <w:szCs w:val="21"/>
              </w:rPr>
              <w:fldChar w:fldCharType="end"/>
            </w:r>
          </w:p>
        </w:tc>
        <w:tc>
          <w:tcPr>
            <w:tcW w:w="5091" w:type="dxa"/>
            <w:vMerge/>
            <w:tcBorders>
              <w:left w:val="single" w:sz="4" w:space="0" w:color="auto"/>
              <w:right w:val="single" w:sz="4" w:space="0" w:color="auto"/>
            </w:tcBorders>
          </w:tcPr>
          <w:p w14:paraId="70EA4825"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bl>
    <w:p w14:paraId="06348E6C" w14:textId="77777777" w:rsidR="003E4B11" w:rsidRPr="0092483E" w:rsidRDefault="003E4B1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9"/>
        <w:gridCol w:w="3557"/>
        <w:gridCol w:w="5011"/>
      </w:tblGrid>
      <w:tr w:rsidR="003E4B11" w:rsidRPr="0092483E" w14:paraId="56B93FDF" w14:textId="77777777" w:rsidTr="000B7377">
        <w:tc>
          <w:tcPr>
            <w:tcW w:w="9405" w:type="dxa"/>
            <w:gridSpan w:val="2"/>
            <w:tcBorders>
              <w:top w:val="single" w:sz="4" w:space="0" w:color="auto"/>
              <w:left w:val="single" w:sz="4" w:space="0" w:color="auto"/>
              <w:bottom w:val="single" w:sz="4" w:space="0" w:color="auto"/>
              <w:right w:val="single" w:sz="4" w:space="0" w:color="auto"/>
            </w:tcBorders>
            <w:shd w:val="clear" w:color="auto" w:fill="CCECFF"/>
          </w:tcPr>
          <w:p w14:paraId="29487BEF" w14:textId="77777777" w:rsidR="003E4B11" w:rsidRPr="0092483E" w:rsidRDefault="003E4B11" w:rsidP="003E4B11">
            <w:pPr>
              <w:pStyle w:val="berschrift2"/>
              <w:numPr>
                <w:ilvl w:val="0"/>
                <w:numId w:val="1"/>
              </w:numPr>
              <w:ind w:hanging="720"/>
              <w:rPr>
                <w:rFonts w:asciiTheme="minorHAnsi" w:hAnsiTheme="minorHAnsi" w:cs="Times New Roman"/>
              </w:rPr>
            </w:pPr>
            <w:r w:rsidRPr="0092483E">
              <w:rPr>
                <w:rFonts w:asciiTheme="minorHAnsi" w:hAnsiTheme="minorHAnsi" w:cs="Times New Roman"/>
              </w:rPr>
              <w:t>In</w:t>
            </w:r>
            <w:r w:rsidR="000B7377" w:rsidRPr="0092483E">
              <w:rPr>
                <w:rFonts w:asciiTheme="minorHAnsi" w:hAnsiTheme="minorHAnsi" w:cs="Times New Roman"/>
              </w:rPr>
              <w:t>t</w:t>
            </w:r>
            <w:r w:rsidRPr="0092483E">
              <w:rPr>
                <w:rFonts w:asciiTheme="minorHAnsi" w:hAnsiTheme="minorHAnsi" w:cs="Times New Roman"/>
              </w:rPr>
              <w:t>er</w:t>
            </w:r>
            <w:r w:rsidR="000B7377" w:rsidRPr="0092483E">
              <w:rPr>
                <w:rFonts w:asciiTheme="minorHAnsi" w:hAnsiTheme="minorHAnsi" w:cs="Times New Roman"/>
              </w:rPr>
              <w:t xml:space="preserve">nistisch - </w:t>
            </w:r>
            <w:r w:rsidRPr="0092483E">
              <w:rPr>
                <w:rFonts w:asciiTheme="minorHAnsi" w:hAnsiTheme="minorHAnsi" w:cs="Times New Roman"/>
              </w:rPr>
              <w:t>kardiologische</w:t>
            </w:r>
            <w:r w:rsidR="000D3C52" w:rsidRPr="0092483E">
              <w:rPr>
                <w:rFonts w:asciiTheme="minorHAnsi" w:hAnsiTheme="minorHAnsi" w:cs="Times New Roman"/>
              </w:rPr>
              <w:t xml:space="preserve"> Kompetenz</w:t>
            </w:r>
          </w:p>
          <w:p w14:paraId="5CC74A3A" w14:textId="77777777" w:rsidR="003E4B11" w:rsidRPr="0092483E" w:rsidRDefault="003E4B11" w:rsidP="00394DBE">
            <w:pPr>
              <w:pStyle w:val="berschrift2"/>
              <w:ind w:left="720"/>
              <w:rPr>
                <w:rFonts w:asciiTheme="minorHAnsi" w:hAnsiTheme="minorHAnsi"/>
              </w:rPr>
            </w:pPr>
            <w:r w:rsidRPr="0092483E">
              <w:rPr>
                <w:rFonts w:asciiTheme="minorHAnsi" w:hAnsiTheme="minorHAnsi"/>
                <w:b w:val="0"/>
                <w:i/>
                <w:iCs w:val="0"/>
                <w:sz w:val="18"/>
                <w:szCs w:val="18"/>
              </w:rPr>
              <w:t>Internistische Kompetenz mit kardiologischer Expertise ist durch im Haus tätige Internisten, durch einen Konsiliardienst oder Rufbereitschaft sicherzustellen, so dass lückenlos (an jedem Tag des Jahres, 24 Stunden pro Tag) eine kardiologische Betreuung gegeben ist.</w:t>
            </w:r>
          </w:p>
        </w:tc>
        <w:tc>
          <w:tcPr>
            <w:tcW w:w="5098" w:type="dxa"/>
            <w:tcBorders>
              <w:top w:val="single" w:sz="4" w:space="0" w:color="auto"/>
              <w:left w:val="single" w:sz="4" w:space="0" w:color="auto"/>
              <w:bottom w:val="single" w:sz="4" w:space="0" w:color="auto"/>
              <w:right w:val="single" w:sz="4" w:space="0" w:color="auto"/>
            </w:tcBorders>
            <w:shd w:val="clear" w:color="auto" w:fill="CCECFF"/>
          </w:tcPr>
          <w:p w14:paraId="64777B12" w14:textId="77777777" w:rsidR="003E4B11" w:rsidRPr="0092483E" w:rsidRDefault="003E4B11" w:rsidP="00394DBE">
            <w:pPr>
              <w:pStyle w:val="berschrift2"/>
              <w:jc w:val="center"/>
              <w:rPr>
                <w:rFonts w:asciiTheme="minorHAnsi" w:hAnsiTheme="minorHAnsi" w:cs="Times New Roman"/>
              </w:rPr>
            </w:pPr>
            <w:r w:rsidRPr="0092483E">
              <w:rPr>
                <w:rFonts w:asciiTheme="minorHAnsi" w:hAnsiTheme="minorHAnsi" w:cs="Times New Roman"/>
              </w:rPr>
              <w:t>Auditnotizen</w:t>
            </w:r>
            <w:r w:rsidR="004D7F68" w:rsidRPr="0092483E">
              <w:rPr>
                <w:rFonts w:asciiTheme="minorHAnsi" w:hAnsiTheme="minorHAnsi" w:cs="Times New Roman"/>
              </w:rPr>
              <w:br/>
            </w:r>
            <w:r w:rsidRPr="0092483E">
              <w:rPr>
                <w:rFonts w:asciiTheme="minorHAnsi" w:hAnsiTheme="minorHAnsi" w:cs="Times New Roman"/>
                <w:b w:val="0"/>
                <w:i/>
                <w:sz w:val="18"/>
                <w:szCs w:val="18"/>
              </w:rPr>
              <w:t>(von Auditoren auszufüllen)</w:t>
            </w:r>
          </w:p>
        </w:tc>
      </w:tr>
      <w:tr w:rsidR="003E4B11" w:rsidRPr="0092483E" w14:paraId="36C44A08"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1BD44227" w14:textId="77777777" w:rsidR="003E4B11" w:rsidRPr="0092483E" w:rsidRDefault="007E45FC" w:rsidP="00231308">
            <w:pPr>
              <w:pStyle w:val="berschrift2"/>
              <w:numPr>
                <w:ilvl w:val="0"/>
                <w:numId w:val="10"/>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Internistisch/kardiologische Hauptabteilung</w:t>
            </w:r>
            <w:r w:rsidR="003E4B11" w:rsidRPr="0092483E">
              <w:rPr>
                <w:rFonts w:asciiTheme="minorHAnsi" w:hAnsiTheme="minorHAnsi" w:cs="Times New Roman"/>
                <w:color w:val="auto"/>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tcPr>
          <w:p w14:paraId="38FA9A79" w14:textId="77777777" w:rsidR="003E4B11" w:rsidRPr="0092483E" w:rsidRDefault="00B3455F" w:rsidP="00A11E13">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7E45FC"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5098" w:type="dxa"/>
            <w:vMerge w:val="restart"/>
            <w:tcBorders>
              <w:top w:val="single" w:sz="4" w:space="0" w:color="auto"/>
              <w:left w:val="single" w:sz="4" w:space="0" w:color="auto"/>
              <w:right w:val="single" w:sz="4" w:space="0" w:color="auto"/>
            </w:tcBorders>
          </w:tcPr>
          <w:p w14:paraId="0104F8AA" w14:textId="77777777" w:rsidR="003E4B11" w:rsidRPr="0092483E" w:rsidRDefault="003E4B11" w:rsidP="00EA1F97">
            <w:pPr>
              <w:pStyle w:val="Textkrper1"/>
              <w:jc w:val="left"/>
              <w:rPr>
                <w:rFonts w:asciiTheme="minorHAnsi" w:hAnsiTheme="minorHAnsi" w:cs="Times New Roman"/>
                <w:sz w:val="21"/>
                <w:szCs w:val="21"/>
              </w:rPr>
            </w:pPr>
          </w:p>
        </w:tc>
      </w:tr>
      <w:tr w:rsidR="000B7377" w:rsidRPr="0092483E" w14:paraId="7E90782A"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2358D832" w14:textId="77777777" w:rsidR="00394DBE" w:rsidRPr="0092483E" w:rsidRDefault="00394DBE" w:rsidP="0088735B">
            <w:pPr>
              <w:pStyle w:val="berschrift2"/>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Wenn 7a „nein“</w:t>
            </w:r>
          </w:p>
          <w:p w14:paraId="226AB974" w14:textId="77777777" w:rsidR="000B7377" w:rsidRPr="0092483E" w:rsidRDefault="000B7377" w:rsidP="00231308">
            <w:pPr>
              <w:pStyle w:val="berschrift2"/>
              <w:numPr>
                <w:ilvl w:val="0"/>
                <w:numId w:val="10"/>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Internistisch - kardiologische Kompetenz in anderer Form vorhanden?</w:t>
            </w:r>
          </w:p>
          <w:p w14:paraId="73594EF6" w14:textId="77777777" w:rsidR="00DC4E7A" w:rsidRPr="0092483E" w:rsidRDefault="00DC4E7A" w:rsidP="0088735B">
            <w:pPr>
              <w:pStyle w:val="berschrift2"/>
              <w:ind w:left="426"/>
              <w:rPr>
                <w:rFonts w:asciiTheme="minorHAnsi" w:hAnsiTheme="minorHAnsi" w:cs="Times New Roman"/>
                <w:color w:val="auto"/>
                <w:sz w:val="20"/>
                <w:szCs w:val="20"/>
              </w:rPr>
            </w:pPr>
            <w:r w:rsidRPr="0092483E">
              <w:rPr>
                <w:rFonts w:asciiTheme="minorHAnsi" w:hAnsiTheme="minorHAnsi" w:cs="Times New Roman"/>
                <w:color w:val="auto"/>
                <w:sz w:val="20"/>
                <w:szCs w:val="20"/>
              </w:rPr>
              <w:t>In der Regelarbeitszeit</w:t>
            </w:r>
          </w:p>
          <w:p w14:paraId="44371992" w14:textId="77777777" w:rsidR="00DC4E7A" w:rsidRPr="0092483E" w:rsidRDefault="00DC4E7A" w:rsidP="0088735B">
            <w:pPr>
              <w:pStyle w:val="berschrift2"/>
              <w:ind w:left="426"/>
              <w:rPr>
                <w:rFonts w:asciiTheme="minorHAnsi" w:hAnsiTheme="minorHAnsi" w:cs="Times New Roman"/>
                <w:color w:val="auto"/>
                <w:sz w:val="20"/>
                <w:szCs w:val="20"/>
              </w:rPr>
            </w:pPr>
            <w:r w:rsidRPr="0092483E">
              <w:rPr>
                <w:rFonts w:asciiTheme="minorHAnsi" w:hAnsiTheme="minorHAnsi" w:cs="Times New Roman"/>
                <w:color w:val="auto"/>
                <w:sz w:val="20"/>
                <w:szCs w:val="20"/>
              </w:rPr>
              <w:t>Außerhalb der Regelarbeitszeit</w:t>
            </w:r>
          </w:p>
        </w:tc>
        <w:tc>
          <w:tcPr>
            <w:tcW w:w="3627" w:type="dxa"/>
            <w:tcBorders>
              <w:top w:val="single" w:sz="4" w:space="0" w:color="auto"/>
              <w:left w:val="single" w:sz="4" w:space="0" w:color="auto"/>
              <w:bottom w:val="single" w:sz="4" w:space="0" w:color="auto"/>
              <w:right w:val="single" w:sz="4" w:space="0" w:color="auto"/>
            </w:tcBorders>
            <w:vAlign w:val="center"/>
          </w:tcPr>
          <w:p w14:paraId="10DCC697" w14:textId="77777777" w:rsidR="00DC4E7A" w:rsidRPr="0092483E" w:rsidRDefault="00DC4E7A" w:rsidP="00A11E13">
            <w:pPr>
              <w:pStyle w:val="Kopfzeile"/>
              <w:tabs>
                <w:tab w:val="clear" w:pos="4536"/>
                <w:tab w:val="clear" w:pos="9072"/>
                <w:tab w:val="left" w:pos="360"/>
              </w:tabs>
              <w:spacing w:before="60"/>
              <w:rPr>
                <w:rFonts w:asciiTheme="minorHAnsi" w:hAnsiTheme="minorHAnsi"/>
                <w:sz w:val="21"/>
                <w:szCs w:val="21"/>
              </w:rPr>
            </w:pPr>
          </w:p>
          <w:p w14:paraId="00BB4C73" w14:textId="77777777" w:rsidR="00DC4E7A"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Kontrollkästchen9"/>
                  <w:enabled/>
                  <w:calcOnExit w:val="0"/>
                  <w:checkBox>
                    <w:sizeAuto/>
                    <w:default w:val="0"/>
                    <w:checked w:val="0"/>
                  </w:checkBox>
                </w:ffData>
              </w:fldChar>
            </w:r>
            <w:r w:rsidR="000B7377"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007E45FC" w:rsidRPr="0092483E">
              <w:rPr>
                <w:rFonts w:asciiTheme="minorHAnsi" w:hAnsiTheme="minorHAnsi"/>
                <w:sz w:val="21"/>
                <w:szCs w:val="21"/>
              </w:rPr>
              <w:t xml:space="preserve"> ja</w:t>
            </w:r>
            <w:r w:rsidR="007E45FC" w:rsidRPr="0092483E">
              <w:rPr>
                <w:rFonts w:asciiTheme="minorHAnsi" w:hAnsiTheme="minorHAnsi"/>
                <w:sz w:val="21"/>
                <w:szCs w:val="21"/>
              </w:rPr>
              <w:tab/>
              <w:t xml:space="preserve">                   </w:t>
            </w:r>
            <w:r w:rsidR="000B7377" w:rsidRPr="0092483E">
              <w:rPr>
                <w:rFonts w:asciiTheme="minorHAnsi" w:hAnsiTheme="minorHAnsi"/>
                <w:sz w:val="21"/>
                <w:szCs w:val="21"/>
              </w:rPr>
              <w:t xml:space="preserve"> </w:t>
            </w:r>
            <w:r w:rsidR="007E45FC" w:rsidRPr="0092483E">
              <w:rPr>
                <w:rFonts w:asciiTheme="minorHAnsi" w:hAnsiTheme="minorHAnsi"/>
                <w:sz w:val="21"/>
                <w:szCs w:val="21"/>
              </w:rPr>
              <w:t xml:space="preserve"> </w:t>
            </w:r>
            <w:r w:rsidRPr="0092483E">
              <w:rPr>
                <w:rFonts w:asciiTheme="minorHAnsi" w:hAnsiTheme="minorHAnsi"/>
                <w:sz w:val="21"/>
                <w:szCs w:val="21"/>
              </w:rPr>
              <w:fldChar w:fldCharType="begin">
                <w:ffData>
                  <w:name w:val="Kontrollkästchen10"/>
                  <w:enabled/>
                  <w:calcOnExit w:val="0"/>
                  <w:checkBox>
                    <w:sizeAuto/>
                    <w:default w:val="0"/>
                    <w:checked w:val="0"/>
                  </w:checkBox>
                </w:ffData>
              </w:fldChar>
            </w:r>
            <w:r w:rsidR="000B7377"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007E45FC" w:rsidRPr="0092483E">
              <w:rPr>
                <w:rFonts w:asciiTheme="minorHAnsi" w:hAnsiTheme="minorHAnsi"/>
                <w:sz w:val="21"/>
                <w:szCs w:val="21"/>
              </w:rPr>
              <w:t xml:space="preserve"> </w:t>
            </w:r>
            <w:r w:rsidR="000B7377" w:rsidRPr="0092483E">
              <w:rPr>
                <w:rFonts w:asciiTheme="minorHAnsi" w:hAnsiTheme="minorHAnsi"/>
                <w:sz w:val="21"/>
                <w:szCs w:val="21"/>
              </w:rPr>
              <w:t>nein</w:t>
            </w:r>
            <w:r w:rsidR="00DC4E7A" w:rsidRPr="0092483E">
              <w:rPr>
                <w:rFonts w:asciiTheme="minorHAnsi" w:hAnsiTheme="minorHAnsi"/>
                <w:sz w:val="21"/>
                <w:szCs w:val="21"/>
              </w:rPr>
              <w:br/>
            </w:r>
          </w:p>
          <w:p w14:paraId="2C709718" w14:textId="77777777" w:rsidR="000B7377"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
                  <w:enabled/>
                  <w:calcOnExit w:val="0"/>
                  <w:textInput/>
                </w:ffData>
              </w:fldChar>
            </w:r>
            <w:r w:rsidR="00DC4E7A"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DC4E7A" w:rsidRPr="0092483E">
              <w:rPr>
                <w:rFonts w:asciiTheme="minorHAnsi" w:hAnsiTheme="minorHAnsi"/>
                <w:sz w:val="21"/>
                <w:szCs w:val="21"/>
              </w:rPr>
              <w:t> </w:t>
            </w:r>
            <w:r w:rsidR="00DC4E7A" w:rsidRPr="0092483E">
              <w:rPr>
                <w:rFonts w:asciiTheme="minorHAnsi" w:hAnsiTheme="minorHAnsi"/>
                <w:sz w:val="21"/>
                <w:szCs w:val="21"/>
              </w:rPr>
              <w:t> </w:t>
            </w:r>
            <w:r w:rsidR="00DC4E7A" w:rsidRPr="0092483E">
              <w:rPr>
                <w:rFonts w:asciiTheme="minorHAnsi" w:hAnsiTheme="minorHAnsi"/>
                <w:sz w:val="21"/>
                <w:szCs w:val="21"/>
              </w:rPr>
              <w:t> </w:t>
            </w:r>
            <w:r w:rsidR="00DC4E7A" w:rsidRPr="0092483E">
              <w:rPr>
                <w:rFonts w:asciiTheme="minorHAnsi" w:hAnsiTheme="minorHAnsi"/>
                <w:sz w:val="21"/>
                <w:szCs w:val="21"/>
              </w:rPr>
              <w:t> </w:t>
            </w:r>
            <w:r w:rsidR="00DC4E7A" w:rsidRPr="0092483E">
              <w:rPr>
                <w:rFonts w:asciiTheme="minorHAnsi" w:hAnsiTheme="minorHAnsi"/>
                <w:sz w:val="21"/>
                <w:szCs w:val="21"/>
              </w:rPr>
              <w:t> </w:t>
            </w:r>
            <w:r w:rsidRPr="0092483E">
              <w:rPr>
                <w:rFonts w:asciiTheme="minorHAnsi" w:hAnsiTheme="minorHAnsi"/>
                <w:sz w:val="21"/>
                <w:szCs w:val="21"/>
              </w:rPr>
              <w:fldChar w:fldCharType="end"/>
            </w:r>
          </w:p>
          <w:p w14:paraId="766139DA" w14:textId="77777777" w:rsidR="00DC4E7A"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
                  <w:enabled/>
                  <w:calcOnExit w:val="0"/>
                  <w:textInput/>
                </w:ffData>
              </w:fldChar>
            </w:r>
            <w:r w:rsidR="00DC4E7A"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DC4E7A" w:rsidRPr="0092483E">
              <w:rPr>
                <w:rFonts w:asciiTheme="minorHAnsi" w:hAnsiTheme="minorHAnsi"/>
                <w:sz w:val="21"/>
                <w:szCs w:val="21"/>
              </w:rPr>
              <w:t> </w:t>
            </w:r>
            <w:r w:rsidR="00DC4E7A" w:rsidRPr="0092483E">
              <w:rPr>
                <w:rFonts w:asciiTheme="minorHAnsi" w:hAnsiTheme="minorHAnsi"/>
                <w:sz w:val="21"/>
                <w:szCs w:val="21"/>
              </w:rPr>
              <w:t> </w:t>
            </w:r>
            <w:r w:rsidR="00DC4E7A" w:rsidRPr="0092483E">
              <w:rPr>
                <w:rFonts w:asciiTheme="minorHAnsi" w:hAnsiTheme="minorHAnsi"/>
                <w:sz w:val="21"/>
                <w:szCs w:val="21"/>
              </w:rPr>
              <w:t> </w:t>
            </w:r>
            <w:r w:rsidR="00DC4E7A" w:rsidRPr="0092483E">
              <w:rPr>
                <w:rFonts w:asciiTheme="minorHAnsi" w:hAnsiTheme="minorHAnsi"/>
                <w:sz w:val="21"/>
                <w:szCs w:val="21"/>
              </w:rPr>
              <w:t> </w:t>
            </w:r>
            <w:r w:rsidR="00DC4E7A" w:rsidRPr="0092483E">
              <w:rPr>
                <w:rFonts w:asciiTheme="minorHAnsi" w:hAnsiTheme="minorHAnsi"/>
                <w:sz w:val="21"/>
                <w:szCs w:val="21"/>
              </w:rPr>
              <w:t> </w:t>
            </w:r>
            <w:r w:rsidRPr="0092483E">
              <w:rPr>
                <w:rFonts w:asciiTheme="minorHAnsi" w:hAnsiTheme="minorHAnsi"/>
                <w:sz w:val="21"/>
                <w:szCs w:val="21"/>
              </w:rPr>
              <w:fldChar w:fldCharType="end"/>
            </w:r>
          </w:p>
        </w:tc>
        <w:tc>
          <w:tcPr>
            <w:tcW w:w="5098" w:type="dxa"/>
            <w:vMerge/>
            <w:tcBorders>
              <w:left w:val="single" w:sz="4" w:space="0" w:color="auto"/>
              <w:right w:val="single" w:sz="4" w:space="0" w:color="auto"/>
            </w:tcBorders>
          </w:tcPr>
          <w:p w14:paraId="0AF54624" w14:textId="77777777" w:rsidR="000B7377" w:rsidRPr="0092483E" w:rsidRDefault="000B7377" w:rsidP="00EA1F97">
            <w:pPr>
              <w:pStyle w:val="Kopfzeile"/>
              <w:tabs>
                <w:tab w:val="clear" w:pos="4536"/>
                <w:tab w:val="clear" w:pos="9072"/>
                <w:tab w:val="left" w:pos="360"/>
              </w:tabs>
              <w:spacing w:before="60"/>
              <w:rPr>
                <w:rFonts w:asciiTheme="minorHAnsi" w:hAnsiTheme="minorHAnsi"/>
                <w:sz w:val="21"/>
                <w:szCs w:val="21"/>
              </w:rPr>
            </w:pPr>
          </w:p>
        </w:tc>
      </w:tr>
    </w:tbl>
    <w:p w14:paraId="075EE018" w14:textId="77777777" w:rsidR="003E4B11" w:rsidRPr="0092483E" w:rsidRDefault="003E4B11" w:rsidP="003E4B1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3569"/>
        <w:gridCol w:w="5009"/>
      </w:tblGrid>
      <w:tr w:rsidR="003E4B11" w:rsidRPr="0092483E" w14:paraId="1F5BDDA2" w14:textId="77777777" w:rsidTr="000B7377">
        <w:tc>
          <w:tcPr>
            <w:tcW w:w="9413" w:type="dxa"/>
            <w:gridSpan w:val="2"/>
            <w:tcBorders>
              <w:top w:val="single" w:sz="4" w:space="0" w:color="auto"/>
              <w:left w:val="single" w:sz="4" w:space="0" w:color="auto"/>
              <w:bottom w:val="single" w:sz="4" w:space="0" w:color="auto"/>
              <w:right w:val="single" w:sz="4" w:space="0" w:color="auto"/>
            </w:tcBorders>
            <w:shd w:val="clear" w:color="auto" w:fill="CCECFF"/>
          </w:tcPr>
          <w:p w14:paraId="5DC79D82" w14:textId="77777777" w:rsidR="003E4B11" w:rsidRPr="0092483E" w:rsidRDefault="000D3C52" w:rsidP="003E4B11">
            <w:pPr>
              <w:pStyle w:val="berschrift2"/>
              <w:numPr>
                <w:ilvl w:val="0"/>
                <w:numId w:val="1"/>
              </w:numPr>
              <w:ind w:hanging="720"/>
              <w:rPr>
                <w:rFonts w:asciiTheme="minorHAnsi" w:hAnsiTheme="minorHAnsi"/>
              </w:rPr>
            </w:pPr>
            <w:r w:rsidRPr="0092483E">
              <w:rPr>
                <w:rFonts w:asciiTheme="minorHAnsi" w:hAnsiTheme="minorHAnsi" w:cs="Times New Roman"/>
              </w:rPr>
              <w:lastRenderedPageBreak/>
              <w:t>Radiologische Abteilung</w:t>
            </w:r>
          </w:p>
          <w:p w14:paraId="4DF2652F" w14:textId="77777777" w:rsidR="003E4B11" w:rsidRPr="0092483E" w:rsidRDefault="003E4B11" w:rsidP="00EA1F97">
            <w:pPr>
              <w:pStyle w:val="berschrift2"/>
              <w:ind w:left="720"/>
              <w:rPr>
                <w:rFonts w:asciiTheme="minorHAnsi" w:hAnsiTheme="minorHAnsi"/>
                <w:b w:val="0"/>
                <w:i/>
                <w:iCs w:val="0"/>
                <w:sz w:val="18"/>
                <w:szCs w:val="18"/>
              </w:rPr>
            </w:pPr>
            <w:r w:rsidRPr="0092483E">
              <w:rPr>
                <w:rFonts w:asciiTheme="minorHAnsi" w:hAnsiTheme="minorHAnsi"/>
                <w:b w:val="0"/>
                <w:i/>
                <w:iCs w:val="0"/>
                <w:sz w:val="18"/>
                <w:szCs w:val="18"/>
              </w:rPr>
              <w:t>Radiologische Abteilung muss über 24 Stunden im Haus / am Standort verfügbar sein. Eine teleradiolo</w:t>
            </w:r>
            <w:r w:rsidR="0092483E" w:rsidRPr="0092483E">
              <w:rPr>
                <w:rFonts w:asciiTheme="minorHAnsi" w:hAnsiTheme="minorHAnsi"/>
                <w:b w:val="0"/>
                <w:i/>
                <w:iCs w:val="0"/>
                <w:sz w:val="18"/>
                <w:szCs w:val="18"/>
              </w:rPr>
              <w:softHyphen/>
            </w:r>
            <w:r w:rsidRPr="0092483E">
              <w:rPr>
                <w:rFonts w:asciiTheme="minorHAnsi" w:hAnsiTheme="minorHAnsi"/>
                <w:b w:val="0"/>
                <w:i/>
                <w:iCs w:val="0"/>
                <w:sz w:val="18"/>
                <w:szCs w:val="18"/>
              </w:rPr>
              <w:t>gische Befundung außerhalb der Regeldienstzeit ist grundsätzlich akzeptabel. Für spezielle neuroradiolo</w:t>
            </w:r>
            <w:r w:rsidR="0092483E" w:rsidRPr="0092483E">
              <w:rPr>
                <w:rFonts w:asciiTheme="minorHAnsi" w:hAnsiTheme="minorHAnsi"/>
                <w:b w:val="0"/>
                <w:i/>
                <w:iCs w:val="0"/>
                <w:sz w:val="18"/>
                <w:szCs w:val="18"/>
              </w:rPr>
              <w:softHyphen/>
            </w:r>
            <w:r w:rsidRPr="0092483E">
              <w:rPr>
                <w:rFonts w:asciiTheme="minorHAnsi" w:hAnsiTheme="minorHAnsi"/>
                <w:b w:val="0"/>
                <w:i/>
                <w:iCs w:val="0"/>
                <w:sz w:val="18"/>
                <w:szCs w:val="18"/>
              </w:rPr>
              <w:t>gische Fragestellungen kann eine Stellungnahme über einen</w:t>
            </w:r>
            <w:r w:rsidR="00DF017C" w:rsidRPr="0092483E">
              <w:rPr>
                <w:rFonts w:asciiTheme="minorHAnsi" w:hAnsiTheme="minorHAnsi"/>
                <w:b w:val="0"/>
                <w:i/>
                <w:iCs w:val="0"/>
                <w:sz w:val="18"/>
                <w:szCs w:val="18"/>
              </w:rPr>
              <w:t xml:space="preserve"> </w:t>
            </w:r>
            <w:r w:rsidRPr="0092483E">
              <w:rPr>
                <w:rFonts w:asciiTheme="minorHAnsi" w:hAnsiTheme="minorHAnsi"/>
                <w:b w:val="0"/>
                <w:i/>
                <w:iCs w:val="0"/>
                <w:sz w:val="18"/>
                <w:szCs w:val="18"/>
              </w:rPr>
              <w:t>neurologisch</w:t>
            </w:r>
            <w:r w:rsidR="00DF017C" w:rsidRPr="0092483E">
              <w:rPr>
                <w:rFonts w:asciiTheme="minorHAnsi" w:hAnsiTheme="minorHAnsi"/>
                <w:b w:val="0"/>
                <w:i/>
                <w:iCs w:val="0"/>
                <w:sz w:val="18"/>
                <w:szCs w:val="18"/>
              </w:rPr>
              <w:t xml:space="preserve"> </w:t>
            </w:r>
            <w:r w:rsidRPr="0092483E">
              <w:rPr>
                <w:rFonts w:asciiTheme="minorHAnsi" w:hAnsiTheme="minorHAnsi"/>
                <w:b w:val="0"/>
                <w:i/>
                <w:iCs w:val="0"/>
                <w:sz w:val="18"/>
                <w:szCs w:val="18"/>
              </w:rPr>
              <w:t>/</w:t>
            </w:r>
            <w:r w:rsidR="00DF017C" w:rsidRPr="0092483E">
              <w:rPr>
                <w:rFonts w:asciiTheme="minorHAnsi" w:hAnsiTheme="minorHAnsi"/>
                <w:b w:val="0"/>
                <w:i/>
                <w:iCs w:val="0"/>
                <w:sz w:val="18"/>
                <w:szCs w:val="18"/>
              </w:rPr>
              <w:t xml:space="preserve"> </w:t>
            </w:r>
            <w:r w:rsidRPr="0092483E">
              <w:rPr>
                <w:rFonts w:asciiTheme="minorHAnsi" w:hAnsiTheme="minorHAnsi"/>
                <w:b w:val="0"/>
                <w:i/>
                <w:iCs w:val="0"/>
                <w:sz w:val="18"/>
                <w:szCs w:val="18"/>
              </w:rPr>
              <w:t>neuroradiologischen Tele</w:t>
            </w:r>
            <w:r w:rsidR="0092483E" w:rsidRPr="0092483E">
              <w:rPr>
                <w:rFonts w:asciiTheme="minorHAnsi" w:hAnsiTheme="minorHAnsi"/>
                <w:b w:val="0"/>
                <w:i/>
                <w:iCs w:val="0"/>
                <w:sz w:val="18"/>
                <w:szCs w:val="18"/>
              </w:rPr>
              <w:softHyphen/>
            </w:r>
            <w:r w:rsidRPr="0092483E">
              <w:rPr>
                <w:rFonts w:asciiTheme="minorHAnsi" w:hAnsiTheme="minorHAnsi"/>
                <w:b w:val="0"/>
                <w:i/>
                <w:iCs w:val="0"/>
                <w:sz w:val="18"/>
                <w:szCs w:val="18"/>
              </w:rPr>
              <w:t xml:space="preserve">konsildienst eingeholt werden. </w:t>
            </w:r>
          </w:p>
          <w:p w14:paraId="6720978F" w14:textId="77777777" w:rsidR="003E4B11" w:rsidRDefault="003E4B11" w:rsidP="00A461DB">
            <w:pPr>
              <w:pStyle w:val="berschrift2"/>
              <w:ind w:left="720"/>
              <w:rPr>
                <w:rFonts w:asciiTheme="minorHAnsi" w:hAnsiTheme="minorHAnsi"/>
                <w:b w:val="0"/>
                <w:i/>
                <w:iCs w:val="0"/>
                <w:sz w:val="18"/>
                <w:szCs w:val="18"/>
              </w:rPr>
            </w:pPr>
            <w:r w:rsidRPr="0092483E">
              <w:rPr>
                <w:rFonts w:asciiTheme="minorHAnsi" w:hAnsiTheme="minorHAnsi"/>
                <w:b w:val="0"/>
                <w:i/>
                <w:iCs w:val="0"/>
                <w:sz w:val="18"/>
                <w:szCs w:val="18"/>
              </w:rPr>
              <w:t>Kooperationsnachweise mit interventionell tätigen Neuroradiologen sind zum Audit vorzulegen.</w:t>
            </w:r>
            <w:r w:rsidR="00204801" w:rsidRPr="0092483E">
              <w:rPr>
                <w:rFonts w:asciiTheme="minorHAnsi" w:hAnsiTheme="minorHAnsi"/>
                <w:b w:val="0"/>
                <w:i/>
                <w:iCs w:val="0"/>
                <w:sz w:val="18"/>
                <w:szCs w:val="18"/>
              </w:rPr>
              <w:t xml:space="preserve"> (Es muss eine schriftliche Kooperationsvereinbarung vorliegen, aus dem die Zusammenarbeit bzgl. Neurointer</w:t>
            </w:r>
            <w:r w:rsidR="0092483E" w:rsidRPr="0092483E">
              <w:rPr>
                <w:rFonts w:asciiTheme="minorHAnsi" w:hAnsiTheme="minorHAnsi"/>
                <w:b w:val="0"/>
                <w:i/>
                <w:iCs w:val="0"/>
                <w:sz w:val="18"/>
                <w:szCs w:val="18"/>
              </w:rPr>
              <w:softHyphen/>
            </w:r>
            <w:r w:rsidR="00204801" w:rsidRPr="0092483E">
              <w:rPr>
                <w:rFonts w:asciiTheme="minorHAnsi" w:hAnsiTheme="minorHAnsi"/>
                <w:b w:val="0"/>
                <w:i/>
                <w:iCs w:val="0"/>
                <w:sz w:val="18"/>
                <w:szCs w:val="18"/>
              </w:rPr>
              <w:t>ventionen beim Hirninfarkt hervorgeht. Dabei i</w:t>
            </w:r>
            <w:r w:rsidR="00A461DB" w:rsidRPr="0092483E">
              <w:rPr>
                <w:rFonts w:asciiTheme="minorHAnsi" w:hAnsiTheme="minorHAnsi"/>
                <w:b w:val="0"/>
                <w:i/>
                <w:iCs w:val="0"/>
                <w:sz w:val="18"/>
                <w:szCs w:val="18"/>
              </w:rPr>
              <w:t>s</w:t>
            </w:r>
            <w:r w:rsidR="00204801" w:rsidRPr="0092483E">
              <w:rPr>
                <w:rFonts w:asciiTheme="minorHAnsi" w:hAnsiTheme="minorHAnsi"/>
                <w:b w:val="0"/>
                <w:i/>
                <w:iCs w:val="0"/>
                <w:sz w:val="18"/>
                <w:szCs w:val="18"/>
              </w:rPr>
              <w:t>t das nächstgelegene, geeignete Interventionszentrum zu wählen.)</w:t>
            </w:r>
          </w:p>
          <w:p w14:paraId="686340D5" w14:textId="77777777" w:rsidR="00C16119" w:rsidRPr="00C16119" w:rsidRDefault="00C16119" w:rsidP="00C16119">
            <w:pPr>
              <w:pStyle w:val="berschrift2"/>
              <w:ind w:left="720"/>
            </w:pPr>
            <w:r w:rsidRPr="00C16119">
              <w:rPr>
                <w:rFonts w:asciiTheme="minorHAnsi" w:hAnsiTheme="minorHAnsi"/>
                <w:b w:val="0"/>
                <w:i/>
                <w:iCs w:val="0"/>
                <w:sz w:val="18"/>
                <w:szCs w:val="18"/>
              </w:rPr>
              <w:t>Die MTRA sollte in einem Bereitschaftsdienstmodell arbeiten</w:t>
            </w:r>
          </w:p>
        </w:tc>
        <w:tc>
          <w:tcPr>
            <w:tcW w:w="5090" w:type="dxa"/>
            <w:tcBorders>
              <w:top w:val="single" w:sz="4" w:space="0" w:color="auto"/>
              <w:left w:val="single" w:sz="4" w:space="0" w:color="auto"/>
              <w:bottom w:val="single" w:sz="4" w:space="0" w:color="auto"/>
              <w:right w:val="single" w:sz="4" w:space="0" w:color="auto"/>
            </w:tcBorders>
            <w:shd w:val="clear" w:color="auto" w:fill="CCECFF"/>
          </w:tcPr>
          <w:p w14:paraId="42BB1D32" w14:textId="77777777" w:rsidR="003E4B11" w:rsidRPr="0092483E" w:rsidRDefault="003E4B11" w:rsidP="00394DBE">
            <w:pPr>
              <w:pStyle w:val="berschrift2"/>
              <w:jc w:val="center"/>
              <w:rPr>
                <w:rFonts w:asciiTheme="minorHAnsi" w:hAnsiTheme="minorHAnsi" w:cs="Times New Roman"/>
              </w:rPr>
            </w:pPr>
            <w:r w:rsidRPr="0092483E">
              <w:rPr>
                <w:rFonts w:asciiTheme="minorHAnsi" w:hAnsiTheme="minorHAnsi" w:cs="Times New Roman"/>
              </w:rPr>
              <w:t>Auditnotizen</w:t>
            </w:r>
            <w:r w:rsidR="004D7F68" w:rsidRPr="0092483E">
              <w:rPr>
                <w:rFonts w:asciiTheme="minorHAnsi" w:hAnsiTheme="minorHAnsi" w:cs="Times New Roman"/>
              </w:rPr>
              <w:br/>
            </w:r>
            <w:r w:rsidRPr="0092483E">
              <w:rPr>
                <w:rFonts w:asciiTheme="minorHAnsi" w:hAnsiTheme="minorHAnsi" w:cs="Times New Roman"/>
                <w:b w:val="0"/>
                <w:i/>
                <w:sz w:val="18"/>
                <w:szCs w:val="18"/>
              </w:rPr>
              <w:t>(von Auditoren auszufüllen)</w:t>
            </w:r>
          </w:p>
        </w:tc>
      </w:tr>
      <w:tr w:rsidR="000B7377" w:rsidRPr="0092483E" w14:paraId="40388BE9"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22525ADB" w14:textId="77777777" w:rsidR="000B7377" w:rsidRPr="0092483E" w:rsidRDefault="000B7377" w:rsidP="00C02C70">
            <w:pPr>
              <w:pStyle w:val="berschrift2"/>
              <w:numPr>
                <w:ilvl w:val="0"/>
                <w:numId w:val="9"/>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Radiologische Abteilung mit neuroradiologischer Kompetenz im Hause?</w:t>
            </w:r>
          </w:p>
        </w:tc>
        <w:tc>
          <w:tcPr>
            <w:tcW w:w="3635" w:type="dxa"/>
            <w:tcBorders>
              <w:top w:val="single" w:sz="4" w:space="0" w:color="auto"/>
              <w:left w:val="single" w:sz="4" w:space="0" w:color="auto"/>
              <w:bottom w:val="single" w:sz="4" w:space="0" w:color="auto"/>
              <w:right w:val="single" w:sz="4" w:space="0" w:color="auto"/>
            </w:tcBorders>
            <w:vAlign w:val="center"/>
          </w:tcPr>
          <w:p w14:paraId="4C745694" w14:textId="77777777" w:rsidR="000B7377" w:rsidRPr="0092483E" w:rsidRDefault="00B3455F" w:rsidP="00A11E13">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0B7377"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0B7377" w:rsidRPr="0092483E">
              <w:rPr>
                <w:rFonts w:asciiTheme="minorHAnsi" w:hAnsiTheme="minorHAnsi" w:cs="Times New Roman"/>
                <w:sz w:val="21"/>
                <w:szCs w:val="21"/>
              </w:rPr>
              <w:t xml:space="preserve"> ja</w:t>
            </w:r>
            <w:r w:rsidR="000B7377"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0B7377"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7E45FC" w:rsidRPr="0092483E">
              <w:rPr>
                <w:rFonts w:asciiTheme="minorHAnsi" w:hAnsiTheme="minorHAnsi" w:cs="Times New Roman"/>
                <w:sz w:val="21"/>
                <w:szCs w:val="21"/>
              </w:rPr>
              <w:t xml:space="preserve"> </w:t>
            </w:r>
            <w:r w:rsidR="000B7377" w:rsidRPr="0092483E">
              <w:rPr>
                <w:rFonts w:asciiTheme="minorHAnsi" w:hAnsiTheme="minorHAnsi" w:cs="Times New Roman"/>
                <w:sz w:val="21"/>
                <w:szCs w:val="21"/>
              </w:rPr>
              <w:t>nein</w:t>
            </w:r>
          </w:p>
        </w:tc>
        <w:tc>
          <w:tcPr>
            <w:tcW w:w="5090" w:type="dxa"/>
            <w:vMerge w:val="restart"/>
            <w:tcBorders>
              <w:top w:val="single" w:sz="4" w:space="0" w:color="auto"/>
              <w:left w:val="single" w:sz="4" w:space="0" w:color="auto"/>
              <w:right w:val="single" w:sz="4" w:space="0" w:color="auto"/>
            </w:tcBorders>
          </w:tcPr>
          <w:p w14:paraId="262A4F7F" w14:textId="77777777" w:rsidR="000B7377" w:rsidRPr="0092483E" w:rsidRDefault="000B7377" w:rsidP="00EA1F97">
            <w:pPr>
              <w:pStyle w:val="Textkrper1"/>
              <w:jc w:val="left"/>
              <w:rPr>
                <w:rFonts w:asciiTheme="minorHAnsi" w:hAnsiTheme="minorHAnsi" w:cs="Times New Roman"/>
                <w:sz w:val="21"/>
                <w:szCs w:val="21"/>
              </w:rPr>
            </w:pPr>
          </w:p>
        </w:tc>
      </w:tr>
      <w:tr w:rsidR="000B7377" w:rsidRPr="0092483E" w14:paraId="22F59F7C"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545C3C24" w14:textId="77777777" w:rsidR="007E45FC" w:rsidRPr="0092483E" w:rsidRDefault="007E45FC" w:rsidP="0088735B">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Wenn 8a „nein“</w:t>
            </w:r>
          </w:p>
          <w:p w14:paraId="717C0A64" w14:textId="77777777" w:rsidR="000B7377" w:rsidRPr="0092483E" w:rsidRDefault="000B7377" w:rsidP="00C02C70">
            <w:pPr>
              <w:pStyle w:val="berschrift2"/>
              <w:numPr>
                <w:ilvl w:val="0"/>
                <w:numId w:val="9"/>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Neuroradiologische Kompetenz in anderer Form vorhanden?</w:t>
            </w:r>
          </w:p>
          <w:p w14:paraId="3EA78BF3" w14:textId="77777777" w:rsidR="007E45FC" w:rsidRPr="0092483E" w:rsidRDefault="007E45FC" w:rsidP="00C02C70">
            <w:pPr>
              <w:pStyle w:val="berschrift2"/>
              <w:ind w:left="426"/>
              <w:rPr>
                <w:rFonts w:asciiTheme="minorHAnsi" w:hAnsiTheme="minorHAnsi" w:cs="Times New Roman"/>
                <w:color w:val="auto"/>
                <w:sz w:val="20"/>
                <w:szCs w:val="20"/>
              </w:rPr>
            </w:pPr>
            <w:r w:rsidRPr="0092483E">
              <w:rPr>
                <w:rFonts w:asciiTheme="minorHAnsi" w:hAnsiTheme="minorHAnsi" w:cs="Times New Roman"/>
                <w:color w:val="auto"/>
                <w:sz w:val="20"/>
                <w:szCs w:val="20"/>
              </w:rPr>
              <w:t>In der Regelarbeitszeit</w:t>
            </w:r>
          </w:p>
          <w:p w14:paraId="3CB0B93A" w14:textId="77777777" w:rsidR="007E45FC" w:rsidRPr="0092483E" w:rsidRDefault="007E45FC" w:rsidP="0088735B">
            <w:pPr>
              <w:pStyle w:val="berschrift2"/>
              <w:ind w:left="426"/>
              <w:rPr>
                <w:rFonts w:asciiTheme="minorHAnsi" w:hAnsiTheme="minorHAnsi"/>
              </w:rPr>
            </w:pPr>
            <w:r w:rsidRPr="0092483E">
              <w:rPr>
                <w:rFonts w:asciiTheme="minorHAnsi" w:hAnsiTheme="minorHAnsi" w:cs="Times New Roman"/>
                <w:color w:val="auto"/>
                <w:sz w:val="20"/>
                <w:szCs w:val="20"/>
              </w:rPr>
              <w:t>Außerhalb der Regelarbeitszeit</w:t>
            </w:r>
          </w:p>
        </w:tc>
        <w:tc>
          <w:tcPr>
            <w:tcW w:w="3635" w:type="dxa"/>
            <w:tcBorders>
              <w:top w:val="single" w:sz="4" w:space="0" w:color="auto"/>
              <w:left w:val="single" w:sz="4" w:space="0" w:color="auto"/>
              <w:bottom w:val="single" w:sz="4" w:space="0" w:color="auto"/>
              <w:right w:val="single" w:sz="4" w:space="0" w:color="auto"/>
            </w:tcBorders>
            <w:vAlign w:val="center"/>
          </w:tcPr>
          <w:p w14:paraId="62BEB8A4" w14:textId="77777777" w:rsidR="007E45FC" w:rsidRPr="0092483E" w:rsidRDefault="007E45FC" w:rsidP="00A11E13">
            <w:pPr>
              <w:pStyle w:val="Kopfzeile"/>
              <w:tabs>
                <w:tab w:val="clear" w:pos="4536"/>
                <w:tab w:val="clear" w:pos="9072"/>
                <w:tab w:val="left" w:pos="360"/>
              </w:tabs>
              <w:spacing w:before="60"/>
              <w:rPr>
                <w:rFonts w:asciiTheme="minorHAnsi" w:hAnsiTheme="minorHAnsi"/>
                <w:sz w:val="21"/>
                <w:szCs w:val="21"/>
              </w:rPr>
            </w:pPr>
          </w:p>
          <w:p w14:paraId="49BE4BDC" w14:textId="77777777" w:rsidR="007E45FC" w:rsidRPr="0092483E" w:rsidRDefault="00B3455F" w:rsidP="005C64E4">
            <w:pPr>
              <w:pStyle w:val="Kopfzeile"/>
              <w:tabs>
                <w:tab w:val="clear" w:pos="4536"/>
                <w:tab w:val="clear" w:pos="9072"/>
                <w:tab w:val="left" w:pos="360"/>
              </w:tabs>
              <w:spacing w:before="60" w:line="264" w:lineRule="auto"/>
              <w:rPr>
                <w:rFonts w:asciiTheme="minorHAnsi" w:hAnsiTheme="minorHAnsi"/>
                <w:sz w:val="21"/>
                <w:szCs w:val="21"/>
              </w:rPr>
            </w:pPr>
            <w:r w:rsidRPr="0092483E">
              <w:rPr>
                <w:rFonts w:asciiTheme="minorHAnsi" w:hAnsiTheme="minorHAnsi"/>
                <w:sz w:val="21"/>
                <w:szCs w:val="21"/>
              </w:rPr>
              <w:fldChar w:fldCharType="begin">
                <w:ffData>
                  <w:name w:val="Kontrollkästchen9"/>
                  <w:enabled/>
                  <w:calcOnExit w:val="0"/>
                  <w:checkBox>
                    <w:sizeAuto/>
                    <w:default w:val="0"/>
                  </w:checkBox>
                </w:ffData>
              </w:fldChar>
            </w:r>
            <w:r w:rsidR="000B7377"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000B7377" w:rsidRPr="0092483E">
              <w:rPr>
                <w:rFonts w:asciiTheme="minorHAnsi" w:hAnsiTheme="minorHAnsi"/>
                <w:sz w:val="21"/>
                <w:szCs w:val="21"/>
              </w:rPr>
              <w:t xml:space="preserve"> ja</w:t>
            </w:r>
            <w:r w:rsidR="000B7377" w:rsidRPr="0092483E">
              <w:rPr>
                <w:rFonts w:asciiTheme="minorHAnsi" w:hAnsiTheme="minorHAnsi"/>
                <w:sz w:val="21"/>
                <w:szCs w:val="21"/>
              </w:rPr>
              <w:tab/>
              <w:t xml:space="preserve">                     </w:t>
            </w:r>
            <w:r w:rsidRPr="0092483E">
              <w:rPr>
                <w:rFonts w:asciiTheme="minorHAnsi" w:hAnsiTheme="minorHAnsi"/>
                <w:sz w:val="21"/>
                <w:szCs w:val="21"/>
              </w:rPr>
              <w:fldChar w:fldCharType="begin">
                <w:ffData>
                  <w:name w:val="Kontrollkästchen10"/>
                  <w:enabled/>
                  <w:calcOnExit w:val="0"/>
                  <w:checkBox>
                    <w:sizeAuto/>
                    <w:default w:val="0"/>
                  </w:checkBox>
                </w:ffData>
              </w:fldChar>
            </w:r>
            <w:r w:rsidR="000B7377"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007E45FC" w:rsidRPr="0092483E">
              <w:rPr>
                <w:rFonts w:asciiTheme="minorHAnsi" w:hAnsiTheme="minorHAnsi"/>
                <w:sz w:val="21"/>
                <w:szCs w:val="21"/>
              </w:rPr>
              <w:t xml:space="preserve"> </w:t>
            </w:r>
            <w:r w:rsidR="000B7377" w:rsidRPr="0092483E">
              <w:rPr>
                <w:rFonts w:asciiTheme="minorHAnsi" w:hAnsiTheme="minorHAnsi"/>
                <w:sz w:val="21"/>
                <w:szCs w:val="21"/>
              </w:rPr>
              <w:t>nein</w:t>
            </w:r>
            <w:r w:rsidR="007E45FC" w:rsidRPr="0092483E">
              <w:rPr>
                <w:rFonts w:asciiTheme="minorHAnsi" w:hAnsiTheme="minorHAnsi"/>
                <w:sz w:val="21"/>
                <w:szCs w:val="21"/>
              </w:rPr>
              <w:br/>
            </w:r>
            <w:r w:rsidRPr="0092483E">
              <w:rPr>
                <w:rFonts w:asciiTheme="minorHAnsi" w:hAnsiTheme="minorHAnsi"/>
                <w:sz w:val="21"/>
                <w:szCs w:val="21"/>
              </w:rPr>
              <w:fldChar w:fldCharType="begin">
                <w:ffData>
                  <w:name w:val=""/>
                  <w:enabled/>
                  <w:calcOnExit w:val="0"/>
                  <w:textInput/>
                </w:ffData>
              </w:fldChar>
            </w:r>
            <w:r w:rsidR="00394DBE"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94DBE" w:rsidRPr="0092483E">
              <w:rPr>
                <w:rFonts w:asciiTheme="minorHAnsi" w:hAnsiTheme="minorHAnsi"/>
                <w:sz w:val="21"/>
                <w:szCs w:val="21"/>
              </w:rPr>
              <w:t> </w:t>
            </w:r>
            <w:r w:rsidR="00394DBE" w:rsidRPr="0092483E">
              <w:rPr>
                <w:rFonts w:asciiTheme="minorHAnsi" w:hAnsiTheme="minorHAnsi"/>
                <w:sz w:val="21"/>
                <w:szCs w:val="21"/>
              </w:rPr>
              <w:t> </w:t>
            </w:r>
            <w:r w:rsidR="00394DBE" w:rsidRPr="0092483E">
              <w:rPr>
                <w:rFonts w:asciiTheme="minorHAnsi" w:hAnsiTheme="minorHAnsi"/>
                <w:sz w:val="21"/>
                <w:szCs w:val="21"/>
              </w:rPr>
              <w:t> </w:t>
            </w:r>
            <w:r w:rsidR="00394DBE" w:rsidRPr="0092483E">
              <w:rPr>
                <w:rFonts w:asciiTheme="minorHAnsi" w:hAnsiTheme="minorHAnsi"/>
                <w:sz w:val="21"/>
                <w:szCs w:val="21"/>
              </w:rPr>
              <w:t> </w:t>
            </w:r>
            <w:r w:rsidR="00394DBE" w:rsidRPr="0092483E">
              <w:rPr>
                <w:rFonts w:asciiTheme="minorHAnsi" w:hAnsiTheme="minorHAnsi"/>
                <w:sz w:val="21"/>
                <w:szCs w:val="21"/>
              </w:rPr>
              <w:t> </w:t>
            </w:r>
            <w:r w:rsidRPr="0092483E">
              <w:rPr>
                <w:rFonts w:asciiTheme="minorHAnsi" w:hAnsiTheme="minorHAnsi"/>
                <w:sz w:val="21"/>
                <w:szCs w:val="21"/>
              </w:rPr>
              <w:fldChar w:fldCharType="end"/>
            </w:r>
            <w:r w:rsidR="005C64E4">
              <w:rPr>
                <w:rFonts w:asciiTheme="minorHAnsi" w:hAnsiTheme="minorHAnsi"/>
                <w:sz w:val="21"/>
                <w:szCs w:val="21"/>
              </w:rPr>
              <w:br/>
            </w:r>
            <w:r w:rsidRPr="0092483E">
              <w:rPr>
                <w:rFonts w:asciiTheme="minorHAnsi" w:hAnsiTheme="minorHAnsi"/>
                <w:sz w:val="21"/>
                <w:szCs w:val="21"/>
              </w:rPr>
              <w:fldChar w:fldCharType="begin">
                <w:ffData>
                  <w:name w:val=""/>
                  <w:enabled/>
                  <w:calcOnExit w:val="0"/>
                  <w:textInput/>
                </w:ffData>
              </w:fldChar>
            </w:r>
            <w:r w:rsidR="007E45FC"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7E45FC" w:rsidRPr="0092483E">
              <w:rPr>
                <w:rFonts w:asciiTheme="minorHAnsi" w:hAnsiTheme="minorHAnsi"/>
                <w:sz w:val="21"/>
                <w:szCs w:val="21"/>
              </w:rPr>
              <w:t> </w:t>
            </w:r>
            <w:r w:rsidR="007E45FC" w:rsidRPr="0092483E">
              <w:rPr>
                <w:rFonts w:asciiTheme="minorHAnsi" w:hAnsiTheme="minorHAnsi"/>
                <w:sz w:val="21"/>
                <w:szCs w:val="21"/>
              </w:rPr>
              <w:t> </w:t>
            </w:r>
            <w:r w:rsidR="007E45FC" w:rsidRPr="0092483E">
              <w:rPr>
                <w:rFonts w:asciiTheme="minorHAnsi" w:hAnsiTheme="minorHAnsi"/>
                <w:sz w:val="21"/>
                <w:szCs w:val="21"/>
              </w:rPr>
              <w:t> </w:t>
            </w:r>
            <w:r w:rsidR="007E45FC" w:rsidRPr="0092483E">
              <w:rPr>
                <w:rFonts w:asciiTheme="minorHAnsi" w:hAnsiTheme="minorHAnsi"/>
                <w:sz w:val="21"/>
                <w:szCs w:val="21"/>
              </w:rPr>
              <w:t> </w:t>
            </w:r>
            <w:r w:rsidR="007E45FC" w:rsidRPr="0092483E">
              <w:rPr>
                <w:rFonts w:asciiTheme="minorHAnsi" w:hAnsiTheme="minorHAnsi"/>
                <w:sz w:val="21"/>
                <w:szCs w:val="21"/>
              </w:rPr>
              <w:t> </w:t>
            </w:r>
            <w:r w:rsidRPr="0092483E">
              <w:rPr>
                <w:rFonts w:asciiTheme="minorHAnsi" w:hAnsiTheme="minorHAnsi"/>
                <w:sz w:val="21"/>
                <w:szCs w:val="21"/>
              </w:rPr>
              <w:fldChar w:fldCharType="end"/>
            </w:r>
          </w:p>
        </w:tc>
        <w:tc>
          <w:tcPr>
            <w:tcW w:w="5090" w:type="dxa"/>
            <w:vMerge/>
            <w:tcBorders>
              <w:left w:val="single" w:sz="4" w:space="0" w:color="auto"/>
              <w:right w:val="single" w:sz="4" w:space="0" w:color="auto"/>
            </w:tcBorders>
          </w:tcPr>
          <w:p w14:paraId="2471206C" w14:textId="77777777" w:rsidR="000B7377" w:rsidRPr="0092483E" w:rsidRDefault="000B7377" w:rsidP="00EA1F97">
            <w:pPr>
              <w:pStyle w:val="Kopfzeile"/>
              <w:tabs>
                <w:tab w:val="clear" w:pos="4536"/>
                <w:tab w:val="clear" w:pos="9072"/>
                <w:tab w:val="left" w:pos="360"/>
              </w:tabs>
              <w:spacing w:before="60"/>
              <w:rPr>
                <w:rFonts w:asciiTheme="minorHAnsi" w:hAnsiTheme="minorHAnsi"/>
                <w:sz w:val="21"/>
                <w:szCs w:val="21"/>
              </w:rPr>
            </w:pPr>
          </w:p>
        </w:tc>
      </w:tr>
    </w:tbl>
    <w:p w14:paraId="43F42021" w14:textId="77777777" w:rsidR="003E4B11" w:rsidRPr="0092483E" w:rsidRDefault="003E4B1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3559"/>
        <w:gridCol w:w="5016"/>
      </w:tblGrid>
      <w:tr w:rsidR="003E4B11" w:rsidRPr="0092483E" w14:paraId="1FAEE755" w14:textId="77777777" w:rsidTr="00C02C70">
        <w:tc>
          <w:tcPr>
            <w:tcW w:w="9404" w:type="dxa"/>
            <w:gridSpan w:val="2"/>
            <w:tcBorders>
              <w:top w:val="single" w:sz="4" w:space="0" w:color="auto"/>
              <w:left w:val="single" w:sz="4" w:space="0" w:color="auto"/>
              <w:bottom w:val="single" w:sz="4" w:space="0" w:color="auto"/>
              <w:right w:val="single" w:sz="4" w:space="0" w:color="auto"/>
            </w:tcBorders>
            <w:shd w:val="clear" w:color="auto" w:fill="CCECFF"/>
          </w:tcPr>
          <w:p w14:paraId="078161CA" w14:textId="77777777" w:rsidR="003E4B11" w:rsidRPr="0092483E" w:rsidRDefault="000D3C52" w:rsidP="003E4B11">
            <w:pPr>
              <w:pStyle w:val="berschrift2"/>
              <w:numPr>
                <w:ilvl w:val="0"/>
                <w:numId w:val="1"/>
              </w:numPr>
              <w:ind w:hanging="720"/>
              <w:rPr>
                <w:rFonts w:asciiTheme="minorHAnsi" w:hAnsiTheme="minorHAnsi" w:cs="Times New Roman"/>
              </w:rPr>
            </w:pPr>
            <w:r w:rsidRPr="0092483E">
              <w:rPr>
                <w:rFonts w:asciiTheme="minorHAnsi" w:hAnsiTheme="minorHAnsi" w:cs="Times New Roman"/>
              </w:rPr>
              <w:t>Neurochirurgische Versorgung</w:t>
            </w:r>
          </w:p>
          <w:p w14:paraId="09914705" w14:textId="77777777" w:rsidR="003E4B11" w:rsidRPr="0092483E" w:rsidRDefault="003E4B11" w:rsidP="00EA1F97">
            <w:pPr>
              <w:pStyle w:val="berschrift2"/>
              <w:ind w:left="720"/>
              <w:rPr>
                <w:rFonts w:asciiTheme="minorHAnsi" w:hAnsiTheme="minorHAnsi"/>
              </w:rPr>
            </w:pPr>
            <w:r w:rsidRPr="0092483E">
              <w:rPr>
                <w:rFonts w:asciiTheme="minorHAnsi" w:hAnsiTheme="minorHAnsi"/>
                <w:b w:val="0"/>
                <w:i/>
                <w:iCs w:val="0"/>
                <w:sz w:val="18"/>
                <w:szCs w:val="18"/>
              </w:rPr>
              <w:t xml:space="preserve">Zugang zur Neurochirurgie (mindestens </w:t>
            </w:r>
            <w:r w:rsidR="007E45FC" w:rsidRPr="0092483E">
              <w:rPr>
                <w:rFonts w:asciiTheme="minorHAnsi" w:hAnsiTheme="minorHAnsi"/>
                <w:b w:val="0"/>
                <w:i/>
                <w:iCs w:val="0"/>
                <w:sz w:val="18"/>
                <w:szCs w:val="18"/>
              </w:rPr>
              <w:t xml:space="preserve">schriftliche </w:t>
            </w:r>
            <w:r w:rsidRPr="0092483E">
              <w:rPr>
                <w:rFonts w:asciiTheme="minorHAnsi" w:hAnsiTheme="minorHAnsi"/>
                <w:b w:val="0"/>
                <w:i/>
                <w:iCs w:val="0"/>
                <w:sz w:val="18"/>
                <w:szCs w:val="18"/>
              </w:rPr>
              <w:t>Kooperationsvereinbarung mit einer neurochirurgischen Klinik) ist Voraussetzung.</w:t>
            </w:r>
          </w:p>
        </w:tc>
        <w:tc>
          <w:tcPr>
            <w:tcW w:w="5099" w:type="dxa"/>
            <w:tcBorders>
              <w:top w:val="single" w:sz="4" w:space="0" w:color="auto"/>
              <w:left w:val="single" w:sz="4" w:space="0" w:color="auto"/>
              <w:bottom w:val="single" w:sz="4" w:space="0" w:color="auto"/>
              <w:right w:val="single" w:sz="4" w:space="0" w:color="auto"/>
            </w:tcBorders>
            <w:shd w:val="clear" w:color="auto" w:fill="CCECFF"/>
          </w:tcPr>
          <w:p w14:paraId="255E4CFB"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2DBBFB92"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3E4B11" w:rsidRPr="0092483E" w14:paraId="417E2BD8"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13ED72CF" w14:textId="77777777" w:rsidR="003E4B11" w:rsidRPr="0092483E" w:rsidRDefault="003E4B11" w:rsidP="0088735B">
            <w:pPr>
              <w:pStyle w:val="berschrift2"/>
              <w:numPr>
                <w:ilvl w:val="0"/>
                <w:numId w:val="32"/>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Im Hause?</w:t>
            </w:r>
          </w:p>
        </w:tc>
        <w:tc>
          <w:tcPr>
            <w:tcW w:w="3626" w:type="dxa"/>
            <w:tcBorders>
              <w:top w:val="single" w:sz="4" w:space="0" w:color="auto"/>
              <w:left w:val="single" w:sz="4" w:space="0" w:color="auto"/>
              <w:bottom w:val="single" w:sz="4" w:space="0" w:color="auto"/>
              <w:right w:val="single" w:sz="4" w:space="0" w:color="auto"/>
            </w:tcBorders>
            <w:vAlign w:val="center"/>
          </w:tcPr>
          <w:p w14:paraId="175A3B41" w14:textId="77777777" w:rsidR="003E4B11" w:rsidRPr="0092483E" w:rsidRDefault="00B3455F" w:rsidP="00A11E13">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7E45FC"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5099" w:type="dxa"/>
            <w:vMerge w:val="restart"/>
            <w:tcBorders>
              <w:top w:val="single" w:sz="4" w:space="0" w:color="auto"/>
              <w:left w:val="single" w:sz="4" w:space="0" w:color="auto"/>
              <w:right w:val="single" w:sz="4" w:space="0" w:color="auto"/>
            </w:tcBorders>
          </w:tcPr>
          <w:p w14:paraId="7B9FEE19"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533ECEBE"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2064D390" w14:textId="77777777" w:rsidR="003E4B11" w:rsidRPr="0092483E" w:rsidRDefault="003E4B11" w:rsidP="0088735B">
            <w:pPr>
              <w:pStyle w:val="berschrift2"/>
              <w:numPr>
                <w:ilvl w:val="0"/>
                <w:numId w:val="32"/>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Kooperation mit benachbarter Neurochirurgie?</w:t>
            </w:r>
          </w:p>
          <w:p w14:paraId="571509D6" w14:textId="77777777" w:rsidR="003E4B11" w:rsidRPr="0092483E" w:rsidRDefault="003E4B11" w:rsidP="00EA1F97">
            <w:pPr>
              <w:pStyle w:val="berschrift2"/>
              <w:rPr>
                <w:rFonts w:asciiTheme="minorHAnsi" w:hAnsiTheme="minorHAnsi"/>
              </w:rPr>
            </w:pPr>
            <w:r w:rsidRPr="0092483E">
              <w:rPr>
                <w:rFonts w:asciiTheme="minorHAnsi" w:hAnsiTheme="minorHAnsi" w:cs="Times New Roman"/>
                <w:b w:val="0"/>
                <w:i/>
                <w:sz w:val="18"/>
                <w:szCs w:val="18"/>
              </w:rPr>
              <w:t>Vertrag oder schriftliche Vereinbarung bzw. netzwerkinterne Regelung bei Tele-Stroke-Units ist beim Audit vorzuweisen.</w:t>
            </w:r>
            <w:r w:rsidR="00C31C3B" w:rsidRPr="0092483E">
              <w:rPr>
                <w:rFonts w:asciiTheme="minorHAnsi" w:hAnsiTheme="minorHAnsi" w:cs="Times New Roman"/>
                <w:b w:val="0"/>
                <w:i/>
                <w:sz w:val="18"/>
                <w:szCs w:val="18"/>
              </w:rPr>
              <w:t xml:space="preserve"> </w:t>
            </w:r>
            <w:r w:rsidR="007C0DD6" w:rsidRPr="0092483E">
              <w:rPr>
                <w:rFonts w:asciiTheme="minorHAnsi" w:hAnsiTheme="minorHAnsi" w:cs="Times New Roman"/>
                <w:b w:val="0"/>
                <w:i/>
                <w:sz w:val="18"/>
                <w:szCs w:val="18"/>
              </w:rPr>
              <w:t>(</w:t>
            </w:r>
            <w:r w:rsidR="00C31C3B" w:rsidRPr="0092483E">
              <w:rPr>
                <w:rFonts w:asciiTheme="minorHAnsi" w:hAnsiTheme="minorHAnsi" w:cs="Times New Roman"/>
                <w:b w:val="0"/>
                <w:i/>
                <w:sz w:val="18"/>
                <w:szCs w:val="18"/>
              </w:rPr>
              <w:t>Klares Verlegungsmanagement unter definiertem Einbezug neurochirurgischer Abteilungen/Kliniken</w:t>
            </w:r>
            <w:r w:rsidR="007C0DD6" w:rsidRPr="0092483E">
              <w:rPr>
                <w:rFonts w:asciiTheme="minorHAnsi" w:hAnsiTheme="minorHAnsi" w:cs="Times New Roman"/>
                <w:b w:val="0"/>
                <w:i/>
                <w:sz w:val="18"/>
                <w:szCs w:val="18"/>
              </w:rPr>
              <w:t xml:space="preserve"> muss im Netzwerkkonzept festgelegt sein). </w:t>
            </w:r>
          </w:p>
        </w:tc>
        <w:tc>
          <w:tcPr>
            <w:tcW w:w="3626" w:type="dxa"/>
            <w:tcBorders>
              <w:top w:val="single" w:sz="4" w:space="0" w:color="auto"/>
              <w:left w:val="single" w:sz="4" w:space="0" w:color="auto"/>
              <w:bottom w:val="single" w:sz="4" w:space="0" w:color="auto"/>
              <w:right w:val="single" w:sz="4" w:space="0" w:color="auto"/>
            </w:tcBorders>
            <w:vAlign w:val="center"/>
          </w:tcPr>
          <w:p w14:paraId="5D273E5E"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Kontrollkästchen9"/>
                  <w:enabled/>
                  <w:calcOnExit w:val="0"/>
                  <w:checkBox>
                    <w:sizeAuto/>
                    <w:default w:val="0"/>
                  </w:checkBox>
                </w:ffData>
              </w:fldChar>
            </w:r>
            <w:r w:rsidR="003E4B11"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003E4B11" w:rsidRPr="0092483E">
              <w:rPr>
                <w:rFonts w:asciiTheme="minorHAnsi" w:hAnsiTheme="minorHAnsi"/>
                <w:sz w:val="21"/>
                <w:szCs w:val="21"/>
              </w:rPr>
              <w:t xml:space="preserve"> ja</w:t>
            </w:r>
            <w:r w:rsidR="003E4B11" w:rsidRPr="0092483E">
              <w:rPr>
                <w:rFonts w:asciiTheme="minorHAnsi" w:hAnsiTheme="minorHAnsi"/>
                <w:sz w:val="21"/>
                <w:szCs w:val="21"/>
              </w:rPr>
              <w:tab/>
              <w:t xml:space="preserve">                     </w:t>
            </w:r>
            <w:r w:rsidRPr="0092483E">
              <w:rPr>
                <w:rFonts w:asciiTheme="minorHAnsi" w:hAnsiTheme="minorHAnsi"/>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007E45FC" w:rsidRPr="0092483E">
              <w:rPr>
                <w:rFonts w:asciiTheme="minorHAnsi" w:hAnsiTheme="minorHAnsi"/>
                <w:sz w:val="21"/>
                <w:szCs w:val="21"/>
              </w:rPr>
              <w:t xml:space="preserve"> </w:t>
            </w:r>
            <w:r w:rsidR="003E4B11" w:rsidRPr="0092483E">
              <w:rPr>
                <w:rFonts w:asciiTheme="minorHAnsi" w:hAnsiTheme="minorHAnsi"/>
                <w:sz w:val="21"/>
                <w:szCs w:val="21"/>
              </w:rPr>
              <w:t>nein</w:t>
            </w:r>
          </w:p>
        </w:tc>
        <w:tc>
          <w:tcPr>
            <w:tcW w:w="5099" w:type="dxa"/>
            <w:vMerge/>
            <w:tcBorders>
              <w:left w:val="single" w:sz="4" w:space="0" w:color="auto"/>
              <w:right w:val="single" w:sz="4" w:space="0" w:color="auto"/>
            </w:tcBorders>
          </w:tcPr>
          <w:p w14:paraId="45907E01"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r w:rsidR="003E4B11" w:rsidRPr="0092483E" w14:paraId="0C72F338"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2B8E3BD2" w14:textId="77777777" w:rsidR="003E4B11" w:rsidRPr="0092483E" w:rsidRDefault="003E4B11" w:rsidP="0088735B">
            <w:pPr>
              <w:pStyle w:val="berschrift2"/>
              <w:numPr>
                <w:ilvl w:val="0"/>
                <w:numId w:val="32"/>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Name des Kooperationspartners:</w:t>
            </w:r>
          </w:p>
        </w:tc>
        <w:tc>
          <w:tcPr>
            <w:tcW w:w="3626" w:type="dxa"/>
            <w:tcBorders>
              <w:top w:val="single" w:sz="4" w:space="0" w:color="auto"/>
              <w:left w:val="single" w:sz="4" w:space="0" w:color="auto"/>
              <w:bottom w:val="single" w:sz="4" w:space="0" w:color="auto"/>
              <w:right w:val="single" w:sz="4" w:space="0" w:color="auto"/>
            </w:tcBorders>
            <w:vAlign w:val="center"/>
          </w:tcPr>
          <w:p w14:paraId="0A99B73E"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p>
        </w:tc>
        <w:tc>
          <w:tcPr>
            <w:tcW w:w="5099" w:type="dxa"/>
            <w:vMerge/>
            <w:tcBorders>
              <w:left w:val="single" w:sz="4" w:space="0" w:color="auto"/>
              <w:right w:val="single" w:sz="4" w:space="0" w:color="auto"/>
            </w:tcBorders>
          </w:tcPr>
          <w:p w14:paraId="461771BB"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r w:rsidR="003E4B11" w:rsidRPr="0092483E" w14:paraId="4D33A014"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30E96E7B" w14:textId="77777777" w:rsidR="003E4B11" w:rsidRPr="0092483E" w:rsidRDefault="003E4B11" w:rsidP="0088735B">
            <w:pPr>
              <w:pStyle w:val="berschrift2"/>
              <w:numPr>
                <w:ilvl w:val="0"/>
                <w:numId w:val="32"/>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Gibt es einen </w:t>
            </w:r>
            <w:r w:rsidR="00C02C70" w:rsidRPr="0092483E">
              <w:rPr>
                <w:rFonts w:asciiTheme="minorHAnsi" w:hAnsiTheme="minorHAnsi" w:cs="Times New Roman"/>
                <w:color w:val="auto"/>
                <w:sz w:val="20"/>
                <w:szCs w:val="20"/>
              </w:rPr>
              <w:t>schriftlichen</w:t>
            </w:r>
            <w:r w:rsidRPr="0092483E">
              <w:rPr>
                <w:rFonts w:asciiTheme="minorHAnsi" w:hAnsiTheme="minorHAnsi" w:cs="Times New Roman"/>
                <w:color w:val="auto"/>
                <w:sz w:val="20"/>
                <w:szCs w:val="20"/>
              </w:rPr>
              <w:t xml:space="preserve"> Kooperationsvertrag?</w:t>
            </w:r>
          </w:p>
        </w:tc>
        <w:tc>
          <w:tcPr>
            <w:tcW w:w="3626" w:type="dxa"/>
            <w:tcBorders>
              <w:top w:val="single" w:sz="4" w:space="0" w:color="auto"/>
              <w:left w:val="single" w:sz="4" w:space="0" w:color="auto"/>
              <w:bottom w:val="single" w:sz="4" w:space="0" w:color="auto"/>
              <w:right w:val="single" w:sz="4" w:space="0" w:color="auto"/>
            </w:tcBorders>
            <w:vAlign w:val="center"/>
          </w:tcPr>
          <w:p w14:paraId="064034F0"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Kontrollkästchen9"/>
                  <w:enabled/>
                  <w:calcOnExit w:val="0"/>
                  <w:checkBox>
                    <w:sizeAuto/>
                    <w:default w:val="0"/>
                  </w:checkBox>
                </w:ffData>
              </w:fldChar>
            </w:r>
            <w:r w:rsidR="003E4B11"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003E4B11" w:rsidRPr="0092483E">
              <w:rPr>
                <w:rFonts w:asciiTheme="minorHAnsi" w:hAnsiTheme="minorHAnsi"/>
                <w:sz w:val="21"/>
                <w:szCs w:val="21"/>
              </w:rPr>
              <w:t xml:space="preserve"> ja</w:t>
            </w:r>
            <w:r w:rsidR="003E4B11" w:rsidRPr="0092483E">
              <w:rPr>
                <w:rFonts w:asciiTheme="minorHAnsi" w:hAnsiTheme="minorHAnsi"/>
                <w:sz w:val="21"/>
                <w:szCs w:val="21"/>
              </w:rPr>
              <w:tab/>
              <w:t xml:space="preserve">                     </w:t>
            </w:r>
            <w:r w:rsidRPr="0092483E">
              <w:rPr>
                <w:rFonts w:asciiTheme="minorHAnsi" w:hAnsiTheme="minorHAnsi"/>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007E45FC" w:rsidRPr="0092483E">
              <w:rPr>
                <w:rFonts w:asciiTheme="minorHAnsi" w:hAnsiTheme="minorHAnsi"/>
                <w:sz w:val="21"/>
                <w:szCs w:val="21"/>
              </w:rPr>
              <w:t xml:space="preserve"> </w:t>
            </w:r>
            <w:r w:rsidR="003E4B11" w:rsidRPr="0092483E">
              <w:rPr>
                <w:rFonts w:asciiTheme="minorHAnsi" w:hAnsiTheme="minorHAnsi"/>
                <w:sz w:val="21"/>
                <w:szCs w:val="21"/>
              </w:rPr>
              <w:t>nein</w:t>
            </w:r>
          </w:p>
        </w:tc>
        <w:tc>
          <w:tcPr>
            <w:tcW w:w="5099" w:type="dxa"/>
            <w:vMerge/>
            <w:tcBorders>
              <w:left w:val="single" w:sz="4" w:space="0" w:color="auto"/>
              <w:right w:val="single" w:sz="4" w:space="0" w:color="auto"/>
            </w:tcBorders>
          </w:tcPr>
          <w:p w14:paraId="683B7CE7"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r w:rsidR="003E4B11" w:rsidRPr="0092483E" w14:paraId="3423EF90"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50910A43" w14:textId="77777777" w:rsidR="003E4B11" w:rsidRPr="0092483E" w:rsidRDefault="003E4B11" w:rsidP="0088735B">
            <w:pPr>
              <w:pStyle w:val="berschrift2"/>
              <w:numPr>
                <w:ilvl w:val="0"/>
                <w:numId w:val="32"/>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Entfernung in Autominuten:</w:t>
            </w:r>
          </w:p>
        </w:tc>
        <w:tc>
          <w:tcPr>
            <w:tcW w:w="3626" w:type="dxa"/>
            <w:tcBorders>
              <w:top w:val="single" w:sz="4" w:space="0" w:color="auto"/>
              <w:left w:val="single" w:sz="4" w:space="0" w:color="auto"/>
              <w:bottom w:val="single" w:sz="4" w:space="0" w:color="auto"/>
              <w:right w:val="single" w:sz="4" w:space="0" w:color="auto"/>
            </w:tcBorders>
            <w:vAlign w:val="center"/>
          </w:tcPr>
          <w:p w14:paraId="674394DD"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r w:rsidR="003E4B11" w:rsidRPr="0092483E">
              <w:rPr>
                <w:rFonts w:asciiTheme="minorHAnsi" w:hAnsiTheme="minorHAnsi"/>
                <w:sz w:val="21"/>
                <w:szCs w:val="21"/>
              </w:rPr>
              <w:t xml:space="preserve"> Min.</w:t>
            </w:r>
          </w:p>
        </w:tc>
        <w:tc>
          <w:tcPr>
            <w:tcW w:w="5099" w:type="dxa"/>
            <w:vMerge/>
            <w:tcBorders>
              <w:left w:val="single" w:sz="4" w:space="0" w:color="auto"/>
              <w:right w:val="single" w:sz="4" w:space="0" w:color="auto"/>
            </w:tcBorders>
          </w:tcPr>
          <w:p w14:paraId="26B2CB09"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r w:rsidR="003E4B11" w:rsidRPr="0092483E" w14:paraId="3839A103"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61AA323D" w14:textId="77777777" w:rsidR="003E4B11" w:rsidRPr="0092483E" w:rsidRDefault="003E4B11" w:rsidP="0088735B">
            <w:pPr>
              <w:pStyle w:val="berschrift2"/>
              <w:numPr>
                <w:ilvl w:val="0"/>
                <w:numId w:val="32"/>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Entfernung in km:</w:t>
            </w:r>
          </w:p>
        </w:tc>
        <w:tc>
          <w:tcPr>
            <w:tcW w:w="3626" w:type="dxa"/>
            <w:tcBorders>
              <w:top w:val="single" w:sz="4" w:space="0" w:color="auto"/>
              <w:left w:val="single" w:sz="4" w:space="0" w:color="auto"/>
              <w:bottom w:val="single" w:sz="4" w:space="0" w:color="auto"/>
              <w:right w:val="single" w:sz="4" w:space="0" w:color="auto"/>
            </w:tcBorders>
            <w:vAlign w:val="center"/>
          </w:tcPr>
          <w:p w14:paraId="59564093"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r w:rsidR="003E4B11" w:rsidRPr="0092483E">
              <w:rPr>
                <w:rFonts w:asciiTheme="minorHAnsi" w:hAnsiTheme="minorHAnsi"/>
                <w:sz w:val="21"/>
                <w:szCs w:val="21"/>
              </w:rPr>
              <w:t xml:space="preserve"> </w:t>
            </w:r>
            <w:r w:rsidR="00DF017C" w:rsidRPr="0092483E">
              <w:rPr>
                <w:rFonts w:asciiTheme="minorHAnsi" w:hAnsiTheme="minorHAnsi"/>
                <w:sz w:val="21"/>
                <w:szCs w:val="21"/>
              </w:rPr>
              <w:t xml:space="preserve">   </w:t>
            </w:r>
            <w:r w:rsidR="003E4B11" w:rsidRPr="0092483E">
              <w:rPr>
                <w:rFonts w:asciiTheme="minorHAnsi" w:hAnsiTheme="minorHAnsi"/>
                <w:sz w:val="21"/>
                <w:szCs w:val="21"/>
              </w:rPr>
              <w:t>km</w:t>
            </w:r>
          </w:p>
        </w:tc>
        <w:tc>
          <w:tcPr>
            <w:tcW w:w="5099" w:type="dxa"/>
            <w:vMerge/>
            <w:tcBorders>
              <w:left w:val="single" w:sz="4" w:space="0" w:color="auto"/>
              <w:right w:val="single" w:sz="4" w:space="0" w:color="auto"/>
            </w:tcBorders>
          </w:tcPr>
          <w:p w14:paraId="5CF82F40"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bl>
    <w:p w14:paraId="15E2C61C" w14:textId="77777777" w:rsidR="003E4B11" w:rsidRPr="0092483E" w:rsidRDefault="003E4B11" w:rsidP="003E4B1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7"/>
        <w:gridCol w:w="3562"/>
        <w:gridCol w:w="5018"/>
      </w:tblGrid>
      <w:tr w:rsidR="003E4B11" w:rsidRPr="0092483E" w14:paraId="6E005A1C" w14:textId="77777777" w:rsidTr="0066048A">
        <w:tc>
          <w:tcPr>
            <w:tcW w:w="9404" w:type="dxa"/>
            <w:gridSpan w:val="2"/>
            <w:tcBorders>
              <w:top w:val="single" w:sz="4" w:space="0" w:color="auto"/>
              <w:left w:val="single" w:sz="4" w:space="0" w:color="auto"/>
              <w:bottom w:val="single" w:sz="4" w:space="0" w:color="auto"/>
              <w:right w:val="single" w:sz="4" w:space="0" w:color="auto"/>
            </w:tcBorders>
            <w:shd w:val="clear" w:color="auto" w:fill="CCECFF"/>
          </w:tcPr>
          <w:p w14:paraId="37D6E7BB" w14:textId="77777777" w:rsidR="007E45FC" w:rsidRPr="0092483E" w:rsidRDefault="003E4B11" w:rsidP="003E4B11">
            <w:pPr>
              <w:pStyle w:val="berschrift2"/>
              <w:numPr>
                <w:ilvl w:val="0"/>
                <w:numId w:val="1"/>
              </w:numPr>
              <w:ind w:hanging="720"/>
              <w:rPr>
                <w:rFonts w:asciiTheme="minorHAnsi" w:hAnsiTheme="minorHAnsi"/>
              </w:rPr>
            </w:pPr>
            <w:r w:rsidRPr="0092483E">
              <w:rPr>
                <w:rFonts w:asciiTheme="minorHAnsi" w:hAnsiTheme="minorHAnsi" w:cs="Times New Roman"/>
              </w:rPr>
              <w:lastRenderedPageBreak/>
              <w:t>Intensivmedizinische Ver</w:t>
            </w:r>
            <w:r w:rsidR="000D3C52" w:rsidRPr="0092483E">
              <w:rPr>
                <w:rFonts w:asciiTheme="minorHAnsi" w:hAnsiTheme="minorHAnsi" w:cs="Times New Roman"/>
              </w:rPr>
              <w:t>sorgung</w:t>
            </w:r>
          </w:p>
          <w:p w14:paraId="4A84B651" w14:textId="77777777" w:rsidR="003E4B11" w:rsidRPr="0092483E" w:rsidRDefault="00085BF2" w:rsidP="0092483E">
            <w:pPr>
              <w:pStyle w:val="berschrift2"/>
              <w:ind w:left="720"/>
              <w:rPr>
                <w:rFonts w:asciiTheme="minorHAnsi" w:hAnsiTheme="minorHAnsi"/>
              </w:rPr>
            </w:pPr>
            <w:r w:rsidRPr="0092483E">
              <w:rPr>
                <w:rFonts w:asciiTheme="minorHAnsi" w:hAnsiTheme="minorHAnsi"/>
                <w:b w:val="0"/>
                <w:i/>
                <w:iCs w:val="0"/>
                <w:sz w:val="18"/>
                <w:szCs w:val="18"/>
              </w:rPr>
              <w:t xml:space="preserve">Intensivstation mit </w:t>
            </w:r>
            <w:r w:rsidR="0092483E" w:rsidRPr="0092483E">
              <w:rPr>
                <w:rFonts w:asciiTheme="minorHAnsi" w:hAnsiTheme="minorHAnsi"/>
                <w:b w:val="0"/>
                <w:i/>
                <w:iCs w:val="0"/>
                <w:sz w:val="18"/>
                <w:szCs w:val="18"/>
              </w:rPr>
              <w:t>Möglichkeit</w:t>
            </w:r>
            <w:r w:rsidRPr="0092483E">
              <w:rPr>
                <w:rFonts w:asciiTheme="minorHAnsi" w:hAnsiTheme="minorHAnsi"/>
                <w:b w:val="0"/>
                <w:i/>
                <w:iCs w:val="0"/>
                <w:sz w:val="18"/>
                <w:szCs w:val="18"/>
              </w:rPr>
              <w:t xml:space="preserve"> zur künstlichen Beatmung und Intensivtherapie über 24 Stunden muss im Hause</w:t>
            </w:r>
            <w:r w:rsidR="00961AD0" w:rsidRPr="0092483E">
              <w:rPr>
                <w:rFonts w:asciiTheme="minorHAnsi" w:hAnsiTheme="minorHAnsi"/>
                <w:b w:val="0"/>
                <w:i/>
                <w:iCs w:val="0"/>
                <w:sz w:val="18"/>
                <w:szCs w:val="18"/>
              </w:rPr>
              <w:t xml:space="preserve"> vorhanden sein</w:t>
            </w:r>
            <w:r w:rsidR="00C16119">
              <w:rPr>
                <w:rFonts w:asciiTheme="minorHAnsi" w:hAnsiTheme="minorHAnsi"/>
                <w:b w:val="0"/>
                <w:i/>
                <w:iCs w:val="0"/>
                <w:sz w:val="18"/>
                <w:szCs w:val="18"/>
              </w:rPr>
              <w:t>. Alternativ muss ein plausibles Ersatzkonzept vorgelegt werden</w:t>
            </w:r>
          </w:p>
        </w:tc>
        <w:tc>
          <w:tcPr>
            <w:tcW w:w="5099" w:type="dxa"/>
            <w:tcBorders>
              <w:top w:val="single" w:sz="4" w:space="0" w:color="auto"/>
              <w:left w:val="single" w:sz="4" w:space="0" w:color="auto"/>
              <w:bottom w:val="single" w:sz="4" w:space="0" w:color="auto"/>
              <w:right w:val="single" w:sz="4" w:space="0" w:color="auto"/>
            </w:tcBorders>
            <w:shd w:val="clear" w:color="auto" w:fill="CCECFF"/>
          </w:tcPr>
          <w:p w14:paraId="605322E8"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706F042E"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3E4B11" w:rsidRPr="0092483E" w14:paraId="70433BBB"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1E8DD8B0" w14:textId="77777777" w:rsidR="003E4B11" w:rsidRPr="0092483E" w:rsidRDefault="003E4B11" w:rsidP="00C02C70">
            <w:pPr>
              <w:pStyle w:val="berschrift2"/>
              <w:numPr>
                <w:ilvl w:val="0"/>
                <w:numId w:val="11"/>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Im Hause?</w:t>
            </w:r>
          </w:p>
        </w:tc>
        <w:tc>
          <w:tcPr>
            <w:tcW w:w="3626" w:type="dxa"/>
            <w:tcBorders>
              <w:top w:val="single" w:sz="4" w:space="0" w:color="auto"/>
              <w:left w:val="single" w:sz="4" w:space="0" w:color="auto"/>
              <w:bottom w:val="single" w:sz="4" w:space="0" w:color="auto"/>
              <w:right w:val="single" w:sz="4" w:space="0" w:color="auto"/>
            </w:tcBorders>
            <w:vAlign w:val="center"/>
          </w:tcPr>
          <w:p w14:paraId="42BE9CCC" w14:textId="77777777" w:rsidR="003E4B11" w:rsidRPr="0092483E" w:rsidRDefault="00B3455F" w:rsidP="00A11E13">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7E45FC"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5099" w:type="dxa"/>
            <w:vMerge w:val="restart"/>
            <w:tcBorders>
              <w:top w:val="single" w:sz="4" w:space="0" w:color="auto"/>
              <w:left w:val="single" w:sz="4" w:space="0" w:color="auto"/>
              <w:right w:val="single" w:sz="4" w:space="0" w:color="auto"/>
            </w:tcBorders>
          </w:tcPr>
          <w:p w14:paraId="2592152E"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7294E96E"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5E5773B6" w14:textId="77777777" w:rsidR="003E4B11" w:rsidRPr="0092483E" w:rsidRDefault="003E4B11" w:rsidP="00C02C70">
            <w:pPr>
              <w:pStyle w:val="berschrift2"/>
              <w:numPr>
                <w:ilvl w:val="0"/>
                <w:numId w:val="11"/>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A</w:t>
            </w:r>
            <w:r w:rsidR="007E45FC" w:rsidRPr="0092483E">
              <w:rPr>
                <w:rFonts w:asciiTheme="minorHAnsi" w:hAnsiTheme="minorHAnsi" w:cs="Times New Roman"/>
                <w:color w:val="auto"/>
                <w:sz w:val="20"/>
                <w:szCs w:val="20"/>
              </w:rPr>
              <w:t>nzahl</w:t>
            </w:r>
            <w:r w:rsidRPr="0092483E">
              <w:rPr>
                <w:rFonts w:asciiTheme="minorHAnsi" w:hAnsiTheme="minorHAnsi" w:cs="Times New Roman"/>
                <w:color w:val="auto"/>
                <w:sz w:val="20"/>
                <w:szCs w:val="20"/>
              </w:rPr>
              <w:t xml:space="preserve"> der Intensivbetten</w:t>
            </w:r>
            <w:r w:rsidR="00394DBE" w:rsidRPr="0092483E">
              <w:rPr>
                <w:rFonts w:asciiTheme="minorHAnsi" w:hAnsiTheme="minorHAnsi" w:cs="Times New Roman"/>
                <w:color w:val="auto"/>
                <w:sz w:val="20"/>
                <w:szCs w:val="20"/>
              </w:rPr>
              <w:t xml:space="preserve">: </w:t>
            </w:r>
          </w:p>
        </w:tc>
        <w:tc>
          <w:tcPr>
            <w:tcW w:w="3626" w:type="dxa"/>
            <w:tcBorders>
              <w:top w:val="single" w:sz="4" w:space="0" w:color="auto"/>
              <w:left w:val="single" w:sz="4" w:space="0" w:color="auto"/>
              <w:bottom w:val="single" w:sz="4" w:space="0" w:color="auto"/>
              <w:right w:val="single" w:sz="4" w:space="0" w:color="auto"/>
            </w:tcBorders>
            <w:vAlign w:val="center"/>
          </w:tcPr>
          <w:p w14:paraId="5BFEF3D8"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r w:rsidR="003E4B11" w:rsidRPr="0092483E">
              <w:rPr>
                <w:rFonts w:asciiTheme="minorHAnsi" w:hAnsiTheme="minorHAnsi"/>
                <w:sz w:val="21"/>
                <w:szCs w:val="21"/>
              </w:rPr>
              <w:t xml:space="preserve"> Betten</w:t>
            </w:r>
          </w:p>
        </w:tc>
        <w:tc>
          <w:tcPr>
            <w:tcW w:w="5099" w:type="dxa"/>
            <w:vMerge/>
            <w:tcBorders>
              <w:left w:val="single" w:sz="4" w:space="0" w:color="auto"/>
              <w:right w:val="single" w:sz="4" w:space="0" w:color="auto"/>
            </w:tcBorders>
          </w:tcPr>
          <w:p w14:paraId="5EDD806E"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r w:rsidR="003E4B11" w:rsidRPr="0092483E" w14:paraId="2E98C0BD"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55CC0943" w14:textId="77777777" w:rsidR="003E4B11" w:rsidRPr="0092483E" w:rsidRDefault="003E4B11" w:rsidP="00C02C70">
            <w:pPr>
              <w:pStyle w:val="berschrift2"/>
              <w:numPr>
                <w:ilvl w:val="0"/>
                <w:numId w:val="11"/>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Neurologisch:</w:t>
            </w:r>
          </w:p>
        </w:tc>
        <w:tc>
          <w:tcPr>
            <w:tcW w:w="3626" w:type="dxa"/>
            <w:tcBorders>
              <w:top w:val="single" w:sz="4" w:space="0" w:color="auto"/>
              <w:left w:val="single" w:sz="4" w:space="0" w:color="auto"/>
              <w:bottom w:val="single" w:sz="4" w:space="0" w:color="auto"/>
              <w:right w:val="single" w:sz="4" w:space="0" w:color="auto"/>
            </w:tcBorders>
            <w:vAlign w:val="center"/>
          </w:tcPr>
          <w:p w14:paraId="0F8C2330"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r w:rsidR="003E4B11" w:rsidRPr="0092483E">
              <w:rPr>
                <w:rFonts w:asciiTheme="minorHAnsi" w:hAnsiTheme="minorHAnsi"/>
                <w:sz w:val="21"/>
                <w:szCs w:val="21"/>
              </w:rPr>
              <w:t xml:space="preserve"> Betten</w:t>
            </w:r>
          </w:p>
        </w:tc>
        <w:tc>
          <w:tcPr>
            <w:tcW w:w="5099" w:type="dxa"/>
            <w:vMerge/>
            <w:tcBorders>
              <w:left w:val="single" w:sz="4" w:space="0" w:color="auto"/>
              <w:right w:val="single" w:sz="4" w:space="0" w:color="auto"/>
            </w:tcBorders>
          </w:tcPr>
          <w:p w14:paraId="0E2EA5BB"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r w:rsidR="003E4B11" w:rsidRPr="0092483E" w14:paraId="28626162"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3526E947" w14:textId="77777777" w:rsidR="003E4B11" w:rsidRPr="0092483E" w:rsidRDefault="003E4B11" w:rsidP="00C02C70">
            <w:pPr>
              <w:pStyle w:val="berschrift2"/>
              <w:numPr>
                <w:ilvl w:val="0"/>
                <w:numId w:val="11"/>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Internistisch:</w:t>
            </w:r>
          </w:p>
        </w:tc>
        <w:tc>
          <w:tcPr>
            <w:tcW w:w="3626" w:type="dxa"/>
            <w:tcBorders>
              <w:top w:val="single" w:sz="4" w:space="0" w:color="auto"/>
              <w:left w:val="single" w:sz="4" w:space="0" w:color="auto"/>
              <w:bottom w:val="single" w:sz="4" w:space="0" w:color="auto"/>
              <w:right w:val="single" w:sz="4" w:space="0" w:color="auto"/>
            </w:tcBorders>
            <w:vAlign w:val="center"/>
          </w:tcPr>
          <w:p w14:paraId="30D021BC"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r w:rsidR="003E4B11" w:rsidRPr="0092483E">
              <w:rPr>
                <w:rFonts w:asciiTheme="minorHAnsi" w:hAnsiTheme="minorHAnsi"/>
                <w:sz w:val="21"/>
                <w:szCs w:val="21"/>
              </w:rPr>
              <w:t xml:space="preserve"> Betten</w:t>
            </w:r>
          </w:p>
        </w:tc>
        <w:tc>
          <w:tcPr>
            <w:tcW w:w="5099" w:type="dxa"/>
            <w:vMerge/>
            <w:tcBorders>
              <w:left w:val="single" w:sz="4" w:space="0" w:color="auto"/>
              <w:right w:val="single" w:sz="4" w:space="0" w:color="auto"/>
            </w:tcBorders>
          </w:tcPr>
          <w:p w14:paraId="3BAAF413"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r w:rsidR="003E4B11" w:rsidRPr="0092483E" w14:paraId="5D7B0836"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613EB654" w14:textId="77777777" w:rsidR="003E4B11" w:rsidRPr="0092483E" w:rsidRDefault="003E4B11" w:rsidP="00C02C70">
            <w:pPr>
              <w:pStyle w:val="berschrift2"/>
              <w:numPr>
                <w:ilvl w:val="0"/>
                <w:numId w:val="11"/>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Anästhesiologisch:</w:t>
            </w:r>
          </w:p>
        </w:tc>
        <w:tc>
          <w:tcPr>
            <w:tcW w:w="3626" w:type="dxa"/>
            <w:tcBorders>
              <w:top w:val="single" w:sz="4" w:space="0" w:color="auto"/>
              <w:left w:val="single" w:sz="4" w:space="0" w:color="auto"/>
              <w:bottom w:val="single" w:sz="4" w:space="0" w:color="auto"/>
              <w:right w:val="single" w:sz="4" w:space="0" w:color="auto"/>
            </w:tcBorders>
            <w:vAlign w:val="center"/>
          </w:tcPr>
          <w:p w14:paraId="3DE5AA87"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r w:rsidR="003E4B11" w:rsidRPr="0092483E">
              <w:rPr>
                <w:rFonts w:asciiTheme="minorHAnsi" w:hAnsiTheme="minorHAnsi"/>
                <w:sz w:val="21"/>
                <w:szCs w:val="21"/>
              </w:rPr>
              <w:t xml:space="preserve"> Betten</w:t>
            </w:r>
          </w:p>
        </w:tc>
        <w:tc>
          <w:tcPr>
            <w:tcW w:w="5099" w:type="dxa"/>
            <w:vMerge/>
            <w:tcBorders>
              <w:left w:val="single" w:sz="4" w:space="0" w:color="auto"/>
              <w:right w:val="single" w:sz="4" w:space="0" w:color="auto"/>
            </w:tcBorders>
          </w:tcPr>
          <w:p w14:paraId="2ECBDA1B"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bl>
    <w:p w14:paraId="53F6E79E" w14:textId="77777777" w:rsidR="003E4B11" w:rsidRPr="0092483E" w:rsidRDefault="003E4B1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3559"/>
        <w:gridCol w:w="5016"/>
      </w:tblGrid>
      <w:tr w:rsidR="003E4B11" w:rsidRPr="0092483E" w14:paraId="569D7795" w14:textId="77777777" w:rsidTr="005C64E4">
        <w:trPr>
          <w:cantSplit/>
        </w:trPr>
        <w:tc>
          <w:tcPr>
            <w:tcW w:w="9261" w:type="dxa"/>
            <w:gridSpan w:val="2"/>
            <w:tcBorders>
              <w:top w:val="single" w:sz="4" w:space="0" w:color="auto"/>
              <w:left w:val="single" w:sz="4" w:space="0" w:color="auto"/>
              <w:bottom w:val="single" w:sz="4" w:space="0" w:color="auto"/>
              <w:right w:val="single" w:sz="4" w:space="0" w:color="auto"/>
            </w:tcBorders>
            <w:shd w:val="clear" w:color="auto" w:fill="CCECFF"/>
          </w:tcPr>
          <w:p w14:paraId="422076BC" w14:textId="77777777" w:rsidR="003E4B11" w:rsidRPr="0092483E" w:rsidRDefault="000D3C52" w:rsidP="003E4B11">
            <w:pPr>
              <w:pStyle w:val="berschrift2"/>
              <w:numPr>
                <w:ilvl w:val="0"/>
                <w:numId w:val="1"/>
              </w:numPr>
              <w:ind w:hanging="720"/>
              <w:rPr>
                <w:rFonts w:asciiTheme="minorHAnsi" w:hAnsiTheme="minorHAnsi" w:cs="Times New Roman"/>
              </w:rPr>
            </w:pPr>
            <w:r w:rsidRPr="0092483E">
              <w:rPr>
                <w:rFonts w:asciiTheme="minorHAnsi" w:hAnsiTheme="minorHAnsi" w:cs="Times New Roman"/>
              </w:rPr>
              <w:t>Gefäßchirurgie</w:t>
            </w:r>
          </w:p>
          <w:p w14:paraId="7277D812" w14:textId="77777777" w:rsidR="003E4B11" w:rsidRPr="0092483E" w:rsidRDefault="003E4B11" w:rsidP="00EA1F97">
            <w:pPr>
              <w:pStyle w:val="berschrift2"/>
              <w:ind w:left="720"/>
              <w:rPr>
                <w:rFonts w:asciiTheme="minorHAnsi" w:hAnsiTheme="minorHAnsi"/>
              </w:rPr>
            </w:pPr>
            <w:r w:rsidRPr="0092483E">
              <w:rPr>
                <w:rFonts w:asciiTheme="minorHAnsi" w:hAnsiTheme="minorHAnsi"/>
                <w:b w:val="0"/>
                <w:i/>
                <w:iCs w:val="0"/>
                <w:sz w:val="18"/>
                <w:szCs w:val="18"/>
              </w:rPr>
              <w:t>Zugang zur Gefäßchirurgie (mindestens Kooperationsvereinbarung – bitte bereithalten – mit einer gefäßchirurgischen Abteilung/Klinik) ist erforderlich.</w:t>
            </w:r>
            <w:r w:rsidR="00C16119">
              <w:rPr>
                <w:rFonts w:asciiTheme="minorHAnsi" w:hAnsiTheme="minorHAnsi"/>
                <w:b w:val="0"/>
                <w:i/>
                <w:iCs w:val="0"/>
                <w:sz w:val="18"/>
                <w:szCs w:val="18"/>
              </w:rPr>
              <w:t xml:space="preserve"> Die Komplikationsrate der Gefäßchirurgie sollte (auch im Kooperationsfall) bekannt sein</w:t>
            </w:r>
          </w:p>
        </w:tc>
        <w:tc>
          <w:tcPr>
            <w:tcW w:w="5016" w:type="dxa"/>
            <w:tcBorders>
              <w:top w:val="single" w:sz="4" w:space="0" w:color="auto"/>
              <w:left w:val="single" w:sz="4" w:space="0" w:color="auto"/>
              <w:bottom w:val="single" w:sz="4" w:space="0" w:color="auto"/>
              <w:right w:val="single" w:sz="4" w:space="0" w:color="auto"/>
            </w:tcBorders>
            <w:shd w:val="clear" w:color="auto" w:fill="CCECFF"/>
          </w:tcPr>
          <w:p w14:paraId="7AA91934"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4438EB08"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3E4B11" w:rsidRPr="0092483E" w14:paraId="03DAEACF" w14:textId="77777777" w:rsidTr="005C64E4">
        <w:trPr>
          <w:cantSplit/>
          <w:trHeight w:val="308"/>
        </w:trPr>
        <w:tc>
          <w:tcPr>
            <w:tcW w:w="5702" w:type="dxa"/>
            <w:tcBorders>
              <w:top w:val="single" w:sz="4" w:space="0" w:color="auto"/>
              <w:left w:val="single" w:sz="4" w:space="0" w:color="auto"/>
              <w:bottom w:val="single" w:sz="4" w:space="0" w:color="auto"/>
              <w:right w:val="single" w:sz="4" w:space="0" w:color="auto"/>
            </w:tcBorders>
          </w:tcPr>
          <w:p w14:paraId="72017B9F" w14:textId="77777777" w:rsidR="003E4B11" w:rsidRPr="0092483E" w:rsidRDefault="003E4B11" w:rsidP="00C02C70">
            <w:pPr>
              <w:pStyle w:val="berschrift2"/>
              <w:numPr>
                <w:ilvl w:val="0"/>
                <w:numId w:val="13"/>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Eigene gefäßchirurgische Abteilung/Klinik im Hause?</w:t>
            </w:r>
          </w:p>
        </w:tc>
        <w:tc>
          <w:tcPr>
            <w:tcW w:w="3559" w:type="dxa"/>
            <w:tcBorders>
              <w:top w:val="single" w:sz="4" w:space="0" w:color="auto"/>
              <w:left w:val="single" w:sz="4" w:space="0" w:color="auto"/>
              <w:bottom w:val="single" w:sz="4" w:space="0" w:color="auto"/>
              <w:right w:val="single" w:sz="4" w:space="0" w:color="auto"/>
            </w:tcBorders>
            <w:vAlign w:val="center"/>
          </w:tcPr>
          <w:p w14:paraId="3DF08390" w14:textId="77777777" w:rsidR="003E4B11" w:rsidRPr="0092483E" w:rsidRDefault="00B3455F" w:rsidP="00A11E13">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C90E28"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5016" w:type="dxa"/>
            <w:vMerge w:val="restart"/>
            <w:tcBorders>
              <w:top w:val="single" w:sz="4" w:space="0" w:color="auto"/>
              <w:left w:val="single" w:sz="4" w:space="0" w:color="auto"/>
              <w:right w:val="single" w:sz="4" w:space="0" w:color="auto"/>
            </w:tcBorders>
          </w:tcPr>
          <w:p w14:paraId="4EF40E71"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2217D203" w14:textId="77777777" w:rsidTr="005C64E4">
        <w:trPr>
          <w:cantSplit/>
          <w:trHeight w:val="309"/>
        </w:trPr>
        <w:tc>
          <w:tcPr>
            <w:tcW w:w="5702" w:type="dxa"/>
            <w:tcBorders>
              <w:top w:val="single" w:sz="4" w:space="0" w:color="auto"/>
              <w:left w:val="single" w:sz="4" w:space="0" w:color="auto"/>
              <w:bottom w:val="single" w:sz="4" w:space="0" w:color="auto"/>
              <w:right w:val="single" w:sz="4" w:space="0" w:color="auto"/>
            </w:tcBorders>
          </w:tcPr>
          <w:p w14:paraId="006EADF1" w14:textId="77777777" w:rsidR="003E4B11" w:rsidRPr="0092483E" w:rsidRDefault="003E4B11" w:rsidP="00C02C70">
            <w:pPr>
              <w:pStyle w:val="berschrift2"/>
              <w:numPr>
                <w:ilvl w:val="0"/>
                <w:numId w:val="13"/>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Chirurgische Abteilung/Klinik mit gefäßchirurgischer Kompetenz im Hause?</w:t>
            </w:r>
          </w:p>
        </w:tc>
        <w:tc>
          <w:tcPr>
            <w:tcW w:w="3559" w:type="dxa"/>
            <w:tcBorders>
              <w:top w:val="single" w:sz="4" w:space="0" w:color="auto"/>
              <w:left w:val="single" w:sz="4" w:space="0" w:color="auto"/>
              <w:bottom w:val="single" w:sz="4" w:space="0" w:color="auto"/>
              <w:right w:val="single" w:sz="4" w:space="0" w:color="auto"/>
            </w:tcBorders>
            <w:vAlign w:val="center"/>
          </w:tcPr>
          <w:p w14:paraId="3113A682"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Kontrollkästchen9"/>
                  <w:enabled/>
                  <w:calcOnExit w:val="0"/>
                  <w:checkBox>
                    <w:sizeAuto/>
                    <w:default w:val="0"/>
                  </w:checkBox>
                </w:ffData>
              </w:fldChar>
            </w:r>
            <w:r w:rsidR="003E4B11"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003E4B11" w:rsidRPr="0092483E">
              <w:rPr>
                <w:rFonts w:asciiTheme="minorHAnsi" w:hAnsiTheme="minorHAnsi"/>
                <w:sz w:val="21"/>
                <w:szCs w:val="21"/>
              </w:rPr>
              <w:t xml:space="preserve"> ja</w:t>
            </w:r>
            <w:r w:rsidR="003E4B11" w:rsidRPr="0092483E">
              <w:rPr>
                <w:rFonts w:asciiTheme="minorHAnsi" w:hAnsiTheme="minorHAnsi"/>
                <w:sz w:val="21"/>
                <w:szCs w:val="21"/>
              </w:rPr>
              <w:tab/>
              <w:t xml:space="preserve">                     </w:t>
            </w:r>
            <w:r w:rsidRPr="0092483E">
              <w:rPr>
                <w:rFonts w:asciiTheme="minorHAnsi" w:hAnsiTheme="minorHAnsi"/>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00C90E28" w:rsidRPr="0092483E">
              <w:rPr>
                <w:rFonts w:asciiTheme="minorHAnsi" w:hAnsiTheme="minorHAnsi"/>
                <w:sz w:val="21"/>
                <w:szCs w:val="21"/>
              </w:rPr>
              <w:t xml:space="preserve"> </w:t>
            </w:r>
            <w:r w:rsidR="003E4B11" w:rsidRPr="0092483E">
              <w:rPr>
                <w:rFonts w:asciiTheme="minorHAnsi" w:hAnsiTheme="minorHAnsi"/>
                <w:sz w:val="21"/>
                <w:szCs w:val="21"/>
              </w:rPr>
              <w:t>nein</w:t>
            </w:r>
          </w:p>
        </w:tc>
        <w:tc>
          <w:tcPr>
            <w:tcW w:w="5016" w:type="dxa"/>
            <w:vMerge/>
            <w:tcBorders>
              <w:left w:val="single" w:sz="4" w:space="0" w:color="auto"/>
              <w:right w:val="single" w:sz="4" w:space="0" w:color="auto"/>
            </w:tcBorders>
          </w:tcPr>
          <w:p w14:paraId="59E7864B"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r w:rsidR="003E4B11" w:rsidRPr="0092483E" w14:paraId="32AAFBCA" w14:textId="77777777" w:rsidTr="005C64E4">
        <w:trPr>
          <w:cantSplit/>
          <w:trHeight w:val="309"/>
        </w:trPr>
        <w:tc>
          <w:tcPr>
            <w:tcW w:w="5702" w:type="dxa"/>
            <w:tcBorders>
              <w:top w:val="single" w:sz="4" w:space="0" w:color="auto"/>
              <w:left w:val="single" w:sz="4" w:space="0" w:color="auto"/>
              <w:bottom w:val="single" w:sz="4" w:space="0" w:color="auto"/>
              <w:right w:val="single" w:sz="4" w:space="0" w:color="auto"/>
            </w:tcBorders>
          </w:tcPr>
          <w:p w14:paraId="06E08852" w14:textId="77777777" w:rsidR="003E4B11" w:rsidRPr="0092483E" w:rsidRDefault="003E4B11" w:rsidP="00C02C70">
            <w:pPr>
              <w:pStyle w:val="berschrift2"/>
              <w:numPr>
                <w:ilvl w:val="0"/>
                <w:numId w:val="13"/>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Kooperation mit gefäßchirurgischer Abteilung?</w:t>
            </w:r>
            <w:r w:rsidR="00C90E28" w:rsidRPr="0092483E">
              <w:rPr>
                <w:rFonts w:asciiTheme="minorHAnsi" w:hAnsiTheme="minorHAnsi" w:cs="Times New Roman"/>
                <w:color w:val="auto"/>
                <w:sz w:val="20"/>
                <w:szCs w:val="20"/>
              </w:rPr>
              <w:br/>
              <w:t>Name des Kooperationspartners</w:t>
            </w:r>
          </w:p>
        </w:tc>
        <w:tc>
          <w:tcPr>
            <w:tcW w:w="3559" w:type="dxa"/>
            <w:tcBorders>
              <w:top w:val="single" w:sz="4" w:space="0" w:color="auto"/>
              <w:left w:val="single" w:sz="4" w:space="0" w:color="auto"/>
              <w:bottom w:val="single" w:sz="4" w:space="0" w:color="auto"/>
              <w:right w:val="single" w:sz="4" w:space="0" w:color="auto"/>
            </w:tcBorders>
            <w:vAlign w:val="center"/>
          </w:tcPr>
          <w:p w14:paraId="6EDA7359"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Kontrollkästchen9"/>
                  <w:enabled/>
                  <w:calcOnExit w:val="0"/>
                  <w:checkBox>
                    <w:sizeAuto/>
                    <w:default w:val="0"/>
                  </w:checkBox>
                </w:ffData>
              </w:fldChar>
            </w:r>
            <w:r w:rsidR="003E4B11"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003E4B11" w:rsidRPr="0092483E">
              <w:rPr>
                <w:rFonts w:asciiTheme="minorHAnsi" w:hAnsiTheme="minorHAnsi"/>
                <w:sz w:val="21"/>
                <w:szCs w:val="21"/>
              </w:rPr>
              <w:t xml:space="preserve"> ja</w:t>
            </w:r>
            <w:r w:rsidR="003E4B11" w:rsidRPr="0092483E">
              <w:rPr>
                <w:rFonts w:asciiTheme="minorHAnsi" w:hAnsiTheme="minorHAnsi"/>
                <w:sz w:val="21"/>
                <w:szCs w:val="21"/>
              </w:rPr>
              <w:tab/>
              <w:t xml:space="preserve">                     </w:t>
            </w:r>
            <w:r w:rsidRPr="0092483E">
              <w:rPr>
                <w:rFonts w:asciiTheme="minorHAnsi" w:hAnsiTheme="minorHAnsi"/>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00C90E28" w:rsidRPr="0092483E">
              <w:rPr>
                <w:rFonts w:asciiTheme="minorHAnsi" w:hAnsiTheme="minorHAnsi"/>
                <w:sz w:val="21"/>
                <w:szCs w:val="21"/>
              </w:rPr>
              <w:t xml:space="preserve"> </w:t>
            </w:r>
            <w:r w:rsidR="003E4B11" w:rsidRPr="0092483E">
              <w:rPr>
                <w:rFonts w:asciiTheme="minorHAnsi" w:hAnsiTheme="minorHAnsi"/>
                <w:sz w:val="21"/>
                <w:szCs w:val="21"/>
              </w:rPr>
              <w:t>nein</w:t>
            </w:r>
          </w:p>
          <w:p w14:paraId="4D881B10" w14:textId="77777777" w:rsidR="00C90E28"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C90E28"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C90E28" w:rsidRPr="0092483E">
              <w:rPr>
                <w:rFonts w:asciiTheme="minorHAnsi" w:hAnsiTheme="minorHAnsi"/>
                <w:noProof/>
                <w:sz w:val="21"/>
                <w:szCs w:val="21"/>
              </w:rPr>
              <w:t> </w:t>
            </w:r>
            <w:r w:rsidR="00C90E28" w:rsidRPr="0092483E">
              <w:rPr>
                <w:rFonts w:asciiTheme="minorHAnsi" w:hAnsiTheme="minorHAnsi"/>
                <w:noProof/>
                <w:sz w:val="21"/>
                <w:szCs w:val="21"/>
              </w:rPr>
              <w:t> </w:t>
            </w:r>
            <w:r w:rsidR="00C90E28" w:rsidRPr="0092483E">
              <w:rPr>
                <w:rFonts w:asciiTheme="minorHAnsi" w:hAnsiTheme="minorHAnsi"/>
                <w:noProof/>
                <w:sz w:val="21"/>
                <w:szCs w:val="21"/>
              </w:rPr>
              <w:t> </w:t>
            </w:r>
            <w:r w:rsidR="00C90E28" w:rsidRPr="0092483E">
              <w:rPr>
                <w:rFonts w:asciiTheme="minorHAnsi" w:hAnsiTheme="minorHAnsi"/>
                <w:noProof/>
                <w:sz w:val="21"/>
                <w:szCs w:val="21"/>
              </w:rPr>
              <w:t> </w:t>
            </w:r>
            <w:r w:rsidR="00C90E28" w:rsidRPr="0092483E">
              <w:rPr>
                <w:rFonts w:asciiTheme="minorHAnsi" w:hAnsiTheme="minorHAnsi"/>
                <w:noProof/>
                <w:sz w:val="21"/>
                <w:szCs w:val="21"/>
              </w:rPr>
              <w:t> </w:t>
            </w:r>
            <w:r w:rsidRPr="0092483E">
              <w:rPr>
                <w:rFonts w:asciiTheme="minorHAnsi" w:hAnsiTheme="minorHAnsi"/>
                <w:sz w:val="21"/>
                <w:szCs w:val="21"/>
              </w:rPr>
              <w:fldChar w:fldCharType="end"/>
            </w:r>
          </w:p>
        </w:tc>
        <w:tc>
          <w:tcPr>
            <w:tcW w:w="5016" w:type="dxa"/>
            <w:vMerge/>
            <w:tcBorders>
              <w:left w:val="single" w:sz="4" w:space="0" w:color="auto"/>
              <w:bottom w:val="single" w:sz="4" w:space="0" w:color="auto"/>
              <w:right w:val="single" w:sz="4" w:space="0" w:color="auto"/>
            </w:tcBorders>
          </w:tcPr>
          <w:p w14:paraId="798306DB"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r w:rsidR="005C64E4" w:rsidRPr="0092483E" w14:paraId="14029BC0" w14:textId="77777777" w:rsidTr="005C64E4">
        <w:trPr>
          <w:cantSplit/>
          <w:trHeight w:val="309"/>
        </w:trPr>
        <w:tc>
          <w:tcPr>
            <w:tcW w:w="5702" w:type="dxa"/>
            <w:tcBorders>
              <w:top w:val="single" w:sz="4" w:space="0" w:color="auto"/>
              <w:left w:val="single" w:sz="4" w:space="0" w:color="auto"/>
              <w:bottom w:val="single" w:sz="4" w:space="0" w:color="auto"/>
              <w:right w:val="single" w:sz="4" w:space="0" w:color="auto"/>
            </w:tcBorders>
          </w:tcPr>
          <w:p w14:paraId="648A5484" w14:textId="77777777" w:rsidR="005C64E4" w:rsidRPr="0092483E" w:rsidRDefault="005C64E4" w:rsidP="005C64E4">
            <w:pPr>
              <w:pStyle w:val="berschrift2"/>
              <w:numPr>
                <w:ilvl w:val="0"/>
                <w:numId w:val="13"/>
              </w:numPr>
              <w:ind w:left="447" w:hanging="447"/>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Periinterventionelle Schlaganfallrate im vergangenen Jahr für OP und Stenting gemäß </w:t>
            </w:r>
            <w:r>
              <w:rPr>
                <w:rFonts w:asciiTheme="minorHAnsi" w:hAnsiTheme="minorHAnsi" w:cs="Times New Roman"/>
                <w:color w:val="auto"/>
                <w:sz w:val="20"/>
                <w:szCs w:val="20"/>
              </w:rPr>
              <w:t>QiG-BW</w:t>
            </w:r>
            <w:r w:rsidRPr="0092483E">
              <w:rPr>
                <w:rFonts w:asciiTheme="minorHAnsi" w:hAnsiTheme="minorHAnsi" w:cs="Times New Roman"/>
                <w:color w:val="auto"/>
                <w:sz w:val="20"/>
                <w:szCs w:val="20"/>
              </w:rPr>
              <w:t>-Datensatz:</w:t>
            </w:r>
          </w:p>
        </w:tc>
        <w:tc>
          <w:tcPr>
            <w:tcW w:w="3559" w:type="dxa"/>
            <w:tcBorders>
              <w:top w:val="single" w:sz="4" w:space="0" w:color="auto"/>
              <w:left w:val="single" w:sz="4" w:space="0" w:color="auto"/>
              <w:bottom w:val="single" w:sz="4" w:space="0" w:color="auto"/>
              <w:right w:val="single" w:sz="4" w:space="0" w:color="auto"/>
            </w:tcBorders>
            <w:vAlign w:val="center"/>
          </w:tcPr>
          <w:p w14:paraId="29D92784" w14:textId="77777777" w:rsidR="005C64E4" w:rsidRPr="0092483E" w:rsidRDefault="005C64E4" w:rsidP="005C64E4">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sz w:val="21"/>
                <w:szCs w:val="21"/>
              </w:rPr>
              <w:fldChar w:fldCharType="end"/>
            </w:r>
            <w:r w:rsidRPr="0092483E">
              <w:rPr>
                <w:rFonts w:asciiTheme="minorHAnsi" w:hAnsiTheme="minorHAnsi"/>
                <w:sz w:val="21"/>
                <w:szCs w:val="21"/>
              </w:rPr>
              <w:t xml:space="preserve"> %</w:t>
            </w:r>
          </w:p>
        </w:tc>
        <w:tc>
          <w:tcPr>
            <w:tcW w:w="5016" w:type="dxa"/>
            <w:tcBorders>
              <w:left w:val="single" w:sz="4" w:space="0" w:color="auto"/>
              <w:bottom w:val="single" w:sz="4" w:space="0" w:color="auto"/>
              <w:right w:val="single" w:sz="4" w:space="0" w:color="auto"/>
            </w:tcBorders>
          </w:tcPr>
          <w:p w14:paraId="0ACDCB72" w14:textId="77777777" w:rsidR="005C64E4" w:rsidRPr="0092483E" w:rsidRDefault="005C64E4" w:rsidP="005C64E4">
            <w:pPr>
              <w:pStyle w:val="Kopfzeile"/>
              <w:tabs>
                <w:tab w:val="clear" w:pos="4536"/>
                <w:tab w:val="clear" w:pos="9072"/>
                <w:tab w:val="left" w:pos="360"/>
              </w:tabs>
              <w:spacing w:before="60"/>
              <w:rPr>
                <w:rFonts w:asciiTheme="minorHAnsi" w:hAnsiTheme="minorHAnsi"/>
                <w:sz w:val="21"/>
                <w:szCs w:val="21"/>
              </w:rPr>
            </w:pPr>
          </w:p>
        </w:tc>
      </w:tr>
      <w:tr w:rsidR="003E4B11" w:rsidRPr="0092483E" w14:paraId="68242FEA" w14:textId="77777777" w:rsidTr="005C64E4">
        <w:trPr>
          <w:cantSplit/>
          <w:trHeight w:val="309"/>
        </w:trPr>
        <w:tc>
          <w:tcPr>
            <w:tcW w:w="14277" w:type="dxa"/>
            <w:gridSpan w:val="3"/>
            <w:tcBorders>
              <w:top w:val="single" w:sz="4" w:space="0" w:color="auto"/>
              <w:left w:val="single" w:sz="4" w:space="0" w:color="auto"/>
              <w:bottom w:val="single" w:sz="4" w:space="0" w:color="auto"/>
              <w:right w:val="single" w:sz="4" w:space="0" w:color="auto"/>
            </w:tcBorders>
          </w:tcPr>
          <w:p w14:paraId="431DC53B" w14:textId="3FDA4546" w:rsidR="003E4B11" w:rsidRPr="0092483E" w:rsidRDefault="003E4B11" w:rsidP="0088735B">
            <w:pPr>
              <w:pStyle w:val="Kopfzeile"/>
              <w:keepNext/>
              <w:tabs>
                <w:tab w:val="clear" w:pos="4536"/>
                <w:tab w:val="clear" w:pos="9072"/>
                <w:tab w:val="left" w:pos="360"/>
              </w:tabs>
              <w:spacing w:before="60"/>
              <w:rPr>
                <w:rFonts w:asciiTheme="minorHAnsi" w:hAnsiTheme="minorHAnsi"/>
                <w:b/>
                <w:sz w:val="21"/>
                <w:szCs w:val="21"/>
              </w:rPr>
            </w:pPr>
            <w:r w:rsidRPr="0092483E">
              <w:rPr>
                <w:rFonts w:asciiTheme="minorHAnsi" w:hAnsiTheme="minorHAnsi"/>
                <w:b/>
                <w:sz w:val="20"/>
                <w:szCs w:val="20"/>
              </w:rPr>
              <w:t>Wenn a) oder b) mit „ja“ beantwortet wurden:</w:t>
            </w:r>
            <w:r w:rsidR="007E45FC" w:rsidRPr="0092483E">
              <w:rPr>
                <w:rFonts w:asciiTheme="minorHAnsi" w:hAnsiTheme="minorHAnsi"/>
                <w:b/>
                <w:sz w:val="20"/>
                <w:szCs w:val="20"/>
              </w:rPr>
              <w:t xml:space="preserve"> </w:t>
            </w:r>
          </w:p>
        </w:tc>
      </w:tr>
      <w:tr w:rsidR="003E4B11" w:rsidRPr="0092483E" w14:paraId="606A7671" w14:textId="77777777" w:rsidTr="005C64E4">
        <w:trPr>
          <w:cantSplit/>
          <w:trHeight w:val="309"/>
        </w:trPr>
        <w:tc>
          <w:tcPr>
            <w:tcW w:w="5702" w:type="dxa"/>
            <w:tcBorders>
              <w:top w:val="single" w:sz="4" w:space="0" w:color="auto"/>
              <w:left w:val="single" w:sz="4" w:space="0" w:color="auto"/>
              <w:bottom w:val="single" w:sz="4" w:space="0" w:color="auto"/>
              <w:right w:val="single" w:sz="4" w:space="0" w:color="auto"/>
            </w:tcBorders>
          </w:tcPr>
          <w:p w14:paraId="4F4F08C9" w14:textId="77777777" w:rsidR="003E4B11" w:rsidRPr="0092483E" w:rsidRDefault="003E4B11" w:rsidP="00C02C70">
            <w:pPr>
              <w:pStyle w:val="berschrift2"/>
              <w:numPr>
                <w:ilvl w:val="0"/>
                <w:numId w:val="13"/>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Wie viele Carotis-chirurgische Eingriffe wurden von Ihrer Abteilung/Klinik im letzten Jahr veranlasst?</w:t>
            </w:r>
          </w:p>
        </w:tc>
        <w:tc>
          <w:tcPr>
            <w:tcW w:w="3559" w:type="dxa"/>
            <w:tcBorders>
              <w:top w:val="single" w:sz="4" w:space="0" w:color="auto"/>
              <w:left w:val="single" w:sz="4" w:space="0" w:color="auto"/>
              <w:bottom w:val="single" w:sz="4" w:space="0" w:color="auto"/>
              <w:right w:val="single" w:sz="4" w:space="0" w:color="auto"/>
            </w:tcBorders>
            <w:vAlign w:val="center"/>
          </w:tcPr>
          <w:p w14:paraId="2610ECA0"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p>
        </w:tc>
        <w:tc>
          <w:tcPr>
            <w:tcW w:w="5016" w:type="dxa"/>
            <w:vMerge w:val="restart"/>
            <w:tcBorders>
              <w:top w:val="single" w:sz="4" w:space="0" w:color="auto"/>
              <w:left w:val="single" w:sz="4" w:space="0" w:color="auto"/>
              <w:right w:val="single" w:sz="4" w:space="0" w:color="auto"/>
            </w:tcBorders>
          </w:tcPr>
          <w:p w14:paraId="72527549"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r w:rsidR="003E4B11" w:rsidRPr="0092483E" w14:paraId="3ECFF621" w14:textId="77777777" w:rsidTr="005C64E4">
        <w:trPr>
          <w:cantSplit/>
          <w:trHeight w:val="309"/>
        </w:trPr>
        <w:tc>
          <w:tcPr>
            <w:tcW w:w="5702" w:type="dxa"/>
            <w:tcBorders>
              <w:top w:val="single" w:sz="4" w:space="0" w:color="auto"/>
              <w:left w:val="single" w:sz="4" w:space="0" w:color="auto"/>
              <w:bottom w:val="single" w:sz="4" w:space="0" w:color="auto"/>
              <w:right w:val="single" w:sz="4" w:space="0" w:color="auto"/>
            </w:tcBorders>
          </w:tcPr>
          <w:p w14:paraId="6F4EAFE1" w14:textId="77777777" w:rsidR="003E4B11" w:rsidRPr="0092483E" w:rsidRDefault="003E4B11" w:rsidP="00C02C70">
            <w:pPr>
              <w:pStyle w:val="berschrift2"/>
              <w:numPr>
                <w:ilvl w:val="0"/>
                <w:numId w:val="13"/>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Wie viele Carotis-Stents wurden von Ihrer Abteilung/Klinik veranlasst?</w:t>
            </w:r>
          </w:p>
        </w:tc>
        <w:tc>
          <w:tcPr>
            <w:tcW w:w="3559" w:type="dxa"/>
            <w:tcBorders>
              <w:top w:val="single" w:sz="4" w:space="0" w:color="auto"/>
              <w:left w:val="single" w:sz="4" w:space="0" w:color="auto"/>
              <w:bottom w:val="single" w:sz="4" w:space="0" w:color="auto"/>
              <w:right w:val="single" w:sz="4" w:space="0" w:color="auto"/>
            </w:tcBorders>
            <w:vAlign w:val="center"/>
          </w:tcPr>
          <w:p w14:paraId="38BE3AFB"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p>
        </w:tc>
        <w:tc>
          <w:tcPr>
            <w:tcW w:w="5016" w:type="dxa"/>
            <w:vMerge/>
            <w:tcBorders>
              <w:left w:val="single" w:sz="4" w:space="0" w:color="auto"/>
              <w:right w:val="single" w:sz="4" w:space="0" w:color="auto"/>
            </w:tcBorders>
          </w:tcPr>
          <w:p w14:paraId="74E98CEA"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r w:rsidR="003E4B11" w:rsidRPr="0092483E" w14:paraId="7DA26F2C" w14:textId="77777777" w:rsidTr="005C64E4">
        <w:trPr>
          <w:cantSplit/>
          <w:trHeight w:val="309"/>
        </w:trPr>
        <w:tc>
          <w:tcPr>
            <w:tcW w:w="5702" w:type="dxa"/>
            <w:tcBorders>
              <w:top w:val="single" w:sz="4" w:space="0" w:color="auto"/>
              <w:left w:val="single" w:sz="4" w:space="0" w:color="auto"/>
              <w:bottom w:val="single" w:sz="4" w:space="0" w:color="auto"/>
              <w:right w:val="single" w:sz="4" w:space="0" w:color="auto"/>
            </w:tcBorders>
          </w:tcPr>
          <w:p w14:paraId="4B22130C" w14:textId="77777777" w:rsidR="003E4B11" w:rsidRPr="0092483E" w:rsidRDefault="003E4B11" w:rsidP="00C02C70">
            <w:pPr>
              <w:pStyle w:val="berschrift2"/>
              <w:numPr>
                <w:ilvl w:val="0"/>
                <w:numId w:val="13"/>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Werden alle Patienten vor </w:t>
            </w:r>
            <w:r w:rsidR="00C90E28" w:rsidRPr="0092483E">
              <w:rPr>
                <w:rFonts w:asciiTheme="minorHAnsi" w:hAnsiTheme="minorHAnsi" w:cs="Times New Roman"/>
                <w:color w:val="auto"/>
                <w:sz w:val="20"/>
                <w:szCs w:val="20"/>
                <w:u w:val="single"/>
              </w:rPr>
              <w:t>und</w:t>
            </w:r>
            <w:r w:rsidR="00C90E28" w:rsidRPr="0092483E">
              <w:rPr>
                <w:rFonts w:asciiTheme="minorHAnsi" w:hAnsiTheme="minorHAnsi" w:cs="Times New Roman"/>
                <w:color w:val="auto"/>
                <w:sz w:val="20"/>
                <w:szCs w:val="20"/>
              </w:rPr>
              <w:t xml:space="preserve"> nach </w:t>
            </w:r>
            <w:r w:rsidRPr="0092483E">
              <w:rPr>
                <w:rFonts w:asciiTheme="minorHAnsi" w:hAnsiTheme="minorHAnsi" w:cs="Times New Roman"/>
                <w:color w:val="auto"/>
                <w:sz w:val="20"/>
                <w:szCs w:val="20"/>
              </w:rPr>
              <w:t>einer Carotis-Intervention neurologisch vorgestellt?</w:t>
            </w:r>
          </w:p>
        </w:tc>
        <w:tc>
          <w:tcPr>
            <w:tcW w:w="3559" w:type="dxa"/>
            <w:tcBorders>
              <w:top w:val="single" w:sz="4" w:space="0" w:color="auto"/>
              <w:left w:val="single" w:sz="4" w:space="0" w:color="auto"/>
              <w:bottom w:val="single" w:sz="4" w:space="0" w:color="auto"/>
              <w:right w:val="single" w:sz="4" w:space="0" w:color="auto"/>
            </w:tcBorders>
            <w:vAlign w:val="center"/>
          </w:tcPr>
          <w:p w14:paraId="7541A300"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Kontrollkästchen9"/>
                  <w:enabled/>
                  <w:calcOnExit w:val="0"/>
                  <w:checkBox>
                    <w:sizeAuto/>
                    <w:default w:val="0"/>
                  </w:checkBox>
                </w:ffData>
              </w:fldChar>
            </w:r>
            <w:r w:rsidR="003E4B11"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003E4B11" w:rsidRPr="0092483E">
              <w:rPr>
                <w:rFonts w:asciiTheme="minorHAnsi" w:hAnsiTheme="minorHAnsi"/>
                <w:sz w:val="21"/>
                <w:szCs w:val="21"/>
              </w:rPr>
              <w:t xml:space="preserve"> ja</w:t>
            </w:r>
            <w:r w:rsidR="003E4B11" w:rsidRPr="0092483E">
              <w:rPr>
                <w:rFonts w:asciiTheme="minorHAnsi" w:hAnsiTheme="minorHAnsi"/>
                <w:sz w:val="21"/>
                <w:szCs w:val="21"/>
              </w:rPr>
              <w:tab/>
              <w:t xml:space="preserve">                     </w:t>
            </w:r>
            <w:r w:rsidRPr="0092483E">
              <w:rPr>
                <w:rFonts w:asciiTheme="minorHAnsi" w:hAnsiTheme="minorHAnsi"/>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003E4B11" w:rsidRPr="0092483E">
              <w:rPr>
                <w:rFonts w:asciiTheme="minorHAnsi" w:hAnsiTheme="minorHAnsi"/>
                <w:sz w:val="21"/>
                <w:szCs w:val="21"/>
              </w:rPr>
              <w:t>nein</w:t>
            </w:r>
          </w:p>
        </w:tc>
        <w:tc>
          <w:tcPr>
            <w:tcW w:w="5016" w:type="dxa"/>
            <w:vMerge/>
            <w:tcBorders>
              <w:left w:val="single" w:sz="4" w:space="0" w:color="auto"/>
              <w:right w:val="single" w:sz="4" w:space="0" w:color="auto"/>
            </w:tcBorders>
          </w:tcPr>
          <w:p w14:paraId="72172990"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r w:rsidR="003E4B11" w:rsidRPr="0092483E" w14:paraId="423C40A3" w14:textId="77777777" w:rsidTr="005C64E4">
        <w:trPr>
          <w:cantSplit/>
          <w:trHeight w:val="309"/>
        </w:trPr>
        <w:tc>
          <w:tcPr>
            <w:tcW w:w="5702" w:type="dxa"/>
            <w:tcBorders>
              <w:top w:val="single" w:sz="4" w:space="0" w:color="auto"/>
              <w:left w:val="single" w:sz="4" w:space="0" w:color="auto"/>
              <w:bottom w:val="single" w:sz="4" w:space="0" w:color="auto"/>
              <w:right w:val="single" w:sz="4" w:space="0" w:color="auto"/>
            </w:tcBorders>
          </w:tcPr>
          <w:p w14:paraId="5B8FE08C" w14:textId="77777777" w:rsidR="003E4B11" w:rsidRPr="0092483E" w:rsidRDefault="003E4B11" w:rsidP="00C02C70">
            <w:pPr>
              <w:pStyle w:val="berschrift2"/>
              <w:numPr>
                <w:ilvl w:val="0"/>
                <w:numId w:val="13"/>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Anzahl von Revaskularisationen asymptomatischer Gefäß-Stenosen im vergangenen</w:t>
            </w:r>
            <w:r w:rsidR="003411AA" w:rsidRPr="0092483E">
              <w:rPr>
                <w:rFonts w:asciiTheme="minorHAnsi" w:hAnsiTheme="minorHAnsi" w:cs="Times New Roman"/>
                <w:color w:val="auto"/>
                <w:sz w:val="20"/>
                <w:szCs w:val="20"/>
              </w:rPr>
              <w:t xml:space="preserve"> Jahr</w:t>
            </w:r>
            <w:r w:rsidRPr="0092483E">
              <w:rPr>
                <w:rFonts w:asciiTheme="minorHAnsi" w:hAnsiTheme="minorHAnsi" w:cs="Times New Roman"/>
                <w:color w:val="auto"/>
                <w:sz w:val="20"/>
                <w:szCs w:val="20"/>
              </w:rPr>
              <w:t>:</w:t>
            </w:r>
          </w:p>
        </w:tc>
        <w:tc>
          <w:tcPr>
            <w:tcW w:w="3559" w:type="dxa"/>
            <w:tcBorders>
              <w:top w:val="single" w:sz="4" w:space="0" w:color="auto"/>
              <w:left w:val="single" w:sz="4" w:space="0" w:color="auto"/>
              <w:bottom w:val="single" w:sz="4" w:space="0" w:color="auto"/>
              <w:right w:val="single" w:sz="4" w:space="0" w:color="auto"/>
            </w:tcBorders>
            <w:vAlign w:val="center"/>
          </w:tcPr>
          <w:p w14:paraId="39A6348D"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p>
        </w:tc>
        <w:tc>
          <w:tcPr>
            <w:tcW w:w="5016" w:type="dxa"/>
            <w:vMerge/>
            <w:tcBorders>
              <w:left w:val="single" w:sz="4" w:space="0" w:color="auto"/>
              <w:right w:val="single" w:sz="4" w:space="0" w:color="auto"/>
            </w:tcBorders>
          </w:tcPr>
          <w:p w14:paraId="383AC8F5"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bl>
    <w:p w14:paraId="1C887AB1" w14:textId="77777777" w:rsidR="00755F52" w:rsidRPr="0092483E" w:rsidRDefault="00755F52" w:rsidP="0088735B">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3571"/>
        <w:gridCol w:w="5004"/>
      </w:tblGrid>
      <w:tr w:rsidR="00755F52" w:rsidRPr="0092483E" w14:paraId="4F102904" w14:textId="77777777" w:rsidTr="00755F52">
        <w:tc>
          <w:tcPr>
            <w:tcW w:w="9416" w:type="dxa"/>
            <w:gridSpan w:val="2"/>
            <w:tcBorders>
              <w:top w:val="single" w:sz="4" w:space="0" w:color="auto"/>
              <w:left w:val="single" w:sz="4" w:space="0" w:color="auto"/>
              <w:bottom w:val="single" w:sz="4" w:space="0" w:color="auto"/>
              <w:right w:val="single" w:sz="4" w:space="0" w:color="auto"/>
            </w:tcBorders>
            <w:shd w:val="clear" w:color="auto" w:fill="CCECFF"/>
          </w:tcPr>
          <w:p w14:paraId="3AD7AB19" w14:textId="77777777" w:rsidR="00755F52" w:rsidRPr="0092483E" w:rsidRDefault="00755F52" w:rsidP="004F5DF3">
            <w:pPr>
              <w:pStyle w:val="berschrift2"/>
              <w:numPr>
                <w:ilvl w:val="0"/>
                <w:numId w:val="1"/>
              </w:numPr>
              <w:ind w:hanging="720"/>
              <w:rPr>
                <w:rFonts w:asciiTheme="minorHAnsi" w:hAnsiTheme="minorHAnsi"/>
              </w:rPr>
            </w:pPr>
            <w:r w:rsidRPr="0092483E">
              <w:rPr>
                <w:rFonts w:asciiTheme="minorHAnsi" w:hAnsiTheme="minorHAnsi" w:cs="Times New Roman"/>
              </w:rPr>
              <w:lastRenderedPageBreak/>
              <w:t>Telemedizinische Anbindung:</w:t>
            </w:r>
          </w:p>
          <w:p w14:paraId="7ECBACE7" w14:textId="77777777" w:rsidR="00C5455E" w:rsidRPr="0092483E" w:rsidRDefault="00755F52" w:rsidP="00C5455E">
            <w:pPr>
              <w:pStyle w:val="berschrift2"/>
              <w:ind w:left="720"/>
              <w:rPr>
                <w:rFonts w:asciiTheme="minorHAnsi" w:hAnsiTheme="minorHAnsi"/>
                <w:b w:val="0"/>
                <w:i/>
                <w:iCs w:val="0"/>
                <w:sz w:val="18"/>
                <w:szCs w:val="18"/>
              </w:rPr>
            </w:pPr>
            <w:r w:rsidRPr="0092483E">
              <w:rPr>
                <w:rFonts w:asciiTheme="minorHAnsi" w:hAnsiTheme="minorHAnsi"/>
                <w:b w:val="0"/>
                <w:i/>
                <w:iCs w:val="0"/>
                <w:sz w:val="18"/>
                <w:szCs w:val="18"/>
              </w:rPr>
              <w:t>Vernetzung mit einem Schlaganfallschwerpunkt (regionale Stroke Unit) oder einem Schlaganfallzentrum (überregionale Stroke Unit) ist erforderlich</w:t>
            </w:r>
            <w:r w:rsidR="005D40E2" w:rsidRPr="0092483E">
              <w:rPr>
                <w:rFonts w:asciiTheme="minorHAnsi" w:hAnsiTheme="minorHAnsi"/>
                <w:b w:val="0"/>
                <w:i/>
                <w:iCs w:val="0"/>
                <w:sz w:val="18"/>
                <w:szCs w:val="18"/>
              </w:rPr>
              <w:t>. Regelmäßige gemeinsame Fortbildungen und Hospitationen sind nachzuweisen. Ein schriftliches Konzept</w:t>
            </w:r>
            <w:r w:rsidR="00C5455E" w:rsidRPr="0092483E">
              <w:rPr>
                <w:rFonts w:asciiTheme="minorHAnsi" w:hAnsiTheme="minorHAnsi"/>
                <w:b w:val="0"/>
                <w:i/>
                <w:iCs w:val="0"/>
                <w:sz w:val="18"/>
                <w:szCs w:val="18"/>
              </w:rPr>
              <w:t>,</w:t>
            </w:r>
            <w:r w:rsidR="005D40E2" w:rsidRPr="0092483E">
              <w:rPr>
                <w:rFonts w:asciiTheme="minorHAnsi" w:hAnsiTheme="minorHAnsi"/>
                <w:b w:val="0"/>
                <w:i/>
                <w:iCs w:val="0"/>
                <w:sz w:val="18"/>
                <w:szCs w:val="18"/>
              </w:rPr>
              <w:t xml:space="preserve"> welche Patienten im Teleneurologienetzwerk vorgestellt </w:t>
            </w:r>
            <w:r w:rsidR="00C5455E" w:rsidRPr="0092483E">
              <w:rPr>
                <w:rFonts w:asciiTheme="minorHAnsi" w:hAnsiTheme="minorHAnsi"/>
                <w:b w:val="0"/>
                <w:i/>
                <w:iCs w:val="0"/>
                <w:sz w:val="18"/>
                <w:szCs w:val="18"/>
              </w:rPr>
              <w:t xml:space="preserve">werden, </w:t>
            </w:r>
            <w:r w:rsidR="005D40E2" w:rsidRPr="0092483E">
              <w:rPr>
                <w:rFonts w:asciiTheme="minorHAnsi" w:hAnsiTheme="minorHAnsi"/>
                <w:b w:val="0"/>
                <w:i/>
                <w:iCs w:val="0"/>
                <w:sz w:val="18"/>
                <w:szCs w:val="18"/>
              </w:rPr>
              <w:t>sowie ein Verlegungskonzept sind vorzulegen.</w:t>
            </w:r>
          </w:p>
          <w:p w14:paraId="66B51D6A" w14:textId="77777777" w:rsidR="00C83AB7" w:rsidRPr="0092483E" w:rsidRDefault="00B3455F" w:rsidP="00E37AE0">
            <w:pPr>
              <w:pStyle w:val="berschrift2"/>
              <w:ind w:left="720"/>
              <w:rPr>
                <w:rFonts w:asciiTheme="minorHAnsi" w:hAnsiTheme="minorHAnsi"/>
              </w:rPr>
            </w:pPr>
            <w:r w:rsidRPr="0092483E">
              <w:rPr>
                <w:rFonts w:asciiTheme="minorHAnsi" w:hAnsiTheme="minorHAnsi"/>
                <w:b w:val="0"/>
                <w:i/>
                <w:iCs w:val="0"/>
                <w:sz w:val="18"/>
                <w:szCs w:val="18"/>
              </w:rPr>
              <w:t xml:space="preserve">Die Entfernung zur nächstgelegenen, als Beratungszentrum fungierenden, überregionalen Stroke Unit </w:t>
            </w:r>
            <w:proofErr w:type="gramStart"/>
            <w:r w:rsidRPr="0092483E">
              <w:rPr>
                <w:rFonts w:asciiTheme="minorHAnsi" w:hAnsiTheme="minorHAnsi"/>
                <w:b w:val="0"/>
                <w:i/>
                <w:iCs w:val="0"/>
                <w:sz w:val="18"/>
                <w:szCs w:val="18"/>
              </w:rPr>
              <w:t>soll</w:t>
            </w:r>
            <w:r w:rsidR="005D40E2" w:rsidRPr="0092483E">
              <w:rPr>
                <w:rFonts w:asciiTheme="minorHAnsi" w:hAnsiTheme="minorHAnsi"/>
                <w:b w:val="0"/>
                <w:i/>
                <w:iCs w:val="0"/>
                <w:sz w:val="18"/>
                <w:szCs w:val="18"/>
              </w:rPr>
              <w:t>te</w:t>
            </w:r>
            <w:proofErr w:type="gramEnd"/>
            <w:r w:rsidRPr="0092483E">
              <w:rPr>
                <w:rFonts w:asciiTheme="minorHAnsi" w:hAnsiTheme="minorHAnsi"/>
                <w:b w:val="0"/>
                <w:i/>
                <w:iCs w:val="0"/>
                <w:sz w:val="18"/>
                <w:szCs w:val="18"/>
              </w:rPr>
              <w:t xml:space="preserve"> maximal 120 Kilometer betragen</w:t>
            </w:r>
            <w:r w:rsidR="00C5455E" w:rsidRPr="0092483E">
              <w:rPr>
                <w:rFonts w:asciiTheme="minorHAnsi" w:hAnsiTheme="minorHAnsi"/>
                <w:b w:val="0"/>
                <w:i/>
                <w:iCs w:val="0"/>
                <w:sz w:val="18"/>
                <w:szCs w:val="18"/>
              </w:rPr>
              <w:t xml:space="preserve">, in begründeten Fällen kann </w:t>
            </w:r>
            <w:r w:rsidR="00E37AE0" w:rsidRPr="0092483E">
              <w:rPr>
                <w:rFonts w:asciiTheme="minorHAnsi" w:hAnsiTheme="minorHAnsi"/>
                <w:b w:val="0"/>
                <w:i/>
                <w:iCs w:val="0"/>
                <w:sz w:val="18"/>
                <w:szCs w:val="18"/>
              </w:rPr>
              <w:t>hiervon</w:t>
            </w:r>
            <w:r w:rsidR="00C5455E" w:rsidRPr="0092483E">
              <w:rPr>
                <w:rFonts w:asciiTheme="minorHAnsi" w:hAnsiTheme="minorHAnsi"/>
                <w:b w:val="0"/>
                <w:i/>
                <w:iCs w:val="0"/>
                <w:sz w:val="18"/>
                <w:szCs w:val="18"/>
              </w:rPr>
              <w:t xml:space="preserve"> abgewichen werden.</w:t>
            </w:r>
          </w:p>
        </w:tc>
        <w:tc>
          <w:tcPr>
            <w:tcW w:w="5087" w:type="dxa"/>
            <w:tcBorders>
              <w:top w:val="single" w:sz="4" w:space="0" w:color="auto"/>
              <w:left w:val="single" w:sz="4" w:space="0" w:color="auto"/>
              <w:bottom w:val="single" w:sz="4" w:space="0" w:color="auto"/>
              <w:right w:val="single" w:sz="4" w:space="0" w:color="auto"/>
            </w:tcBorders>
            <w:shd w:val="clear" w:color="auto" w:fill="CCECFF"/>
          </w:tcPr>
          <w:p w14:paraId="4D366351" w14:textId="77777777" w:rsidR="00755F52" w:rsidRPr="0092483E" w:rsidRDefault="00755F52" w:rsidP="004F5DF3">
            <w:pPr>
              <w:pStyle w:val="berschrift2"/>
              <w:jc w:val="center"/>
              <w:rPr>
                <w:rFonts w:asciiTheme="minorHAnsi" w:hAnsiTheme="minorHAnsi" w:cs="Times New Roman"/>
              </w:rPr>
            </w:pPr>
            <w:r w:rsidRPr="0092483E">
              <w:rPr>
                <w:rFonts w:asciiTheme="minorHAnsi" w:hAnsiTheme="minorHAnsi" w:cs="Times New Roman"/>
              </w:rPr>
              <w:t>Auditnotizen</w:t>
            </w:r>
          </w:p>
          <w:p w14:paraId="3A8D0546" w14:textId="77777777" w:rsidR="00755F52" w:rsidRPr="0092483E" w:rsidRDefault="00755F52" w:rsidP="004F5DF3">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9211BD" w:rsidRPr="0092483E" w14:paraId="12215BB9"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3A026F72" w14:textId="77777777" w:rsidR="009211BD" w:rsidRPr="0092483E" w:rsidRDefault="009211BD" w:rsidP="00C83AB7">
            <w:pPr>
              <w:pStyle w:val="berschrift2"/>
              <w:numPr>
                <w:ilvl w:val="0"/>
                <w:numId w:val="33"/>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Telemedizinische Vernetzung mit einem Schlaganfall</w:t>
            </w:r>
            <w:r w:rsidRPr="0092483E">
              <w:rPr>
                <w:rFonts w:asciiTheme="minorHAnsi" w:hAnsiTheme="minorHAnsi" w:cs="Times New Roman"/>
                <w:color w:val="auto"/>
                <w:sz w:val="20"/>
                <w:szCs w:val="20"/>
              </w:rPr>
              <w:softHyphen/>
              <w:t>schwerpunkt oder –zentrum</w:t>
            </w:r>
          </w:p>
        </w:tc>
        <w:tc>
          <w:tcPr>
            <w:tcW w:w="3638" w:type="dxa"/>
            <w:tcBorders>
              <w:top w:val="single" w:sz="4" w:space="0" w:color="auto"/>
              <w:left w:val="single" w:sz="4" w:space="0" w:color="auto"/>
              <w:bottom w:val="single" w:sz="4" w:space="0" w:color="auto"/>
              <w:right w:val="single" w:sz="4" w:space="0" w:color="auto"/>
            </w:tcBorders>
            <w:vAlign w:val="center"/>
          </w:tcPr>
          <w:p w14:paraId="0A7A3EF6" w14:textId="77777777" w:rsidR="009211BD" w:rsidRPr="0092483E" w:rsidRDefault="00B3455F" w:rsidP="00A11E13">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9211BD"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9211BD" w:rsidRPr="0092483E">
              <w:rPr>
                <w:rFonts w:asciiTheme="minorHAnsi" w:hAnsiTheme="minorHAnsi" w:cs="Times New Roman"/>
                <w:sz w:val="21"/>
                <w:szCs w:val="21"/>
              </w:rPr>
              <w:t xml:space="preserve"> ja</w:t>
            </w:r>
            <w:r w:rsidR="009211BD"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9211BD"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9211BD" w:rsidRPr="0092483E">
              <w:rPr>
                <w:rFonts w:asciiTheme="minorHAnsi" w:hAnsiTheme="minorHAnsi" w:cs="Times New Roman"/>
                <w:sz w:val="21"/>
                <w:szCs w:val="21"/>
              </w:rPr>
              <w:t xml:space="preserve"> nein</w:t>
            </w:r>
          </w:p>
        </w:tc>
        <w:tc>
          <w:tcPr>
            <w:tcW w:w="5087" w:type="dxa"/>
            <w:vMerge w:val="restart"/>
            <w:tcBorders>
              <w:top w:val="single" w:sz="4" w:space="0" w:color="auto"/>
              <w:left w:val="single" w:sz="4" w:space="0" w:color="auto"/>
              <w:right w:val="single" w:sz="4" w:space="0" w:color="auto"/>
            </w:tcBorders>
          </w:tcPr>
          <w:p w14:paraId="0ECE0EFB" w14:textId="77777777" w:rsidR="009211BD" w:rsidRPr="0092483E" w:rsidRDefault="009211BD" w:rsidP="004F5DF3">
            <w:pPr>
              <w:pStyle w:val="Textkrper1"/>
              <w:jc w:val="left"/>
              <w:rPr>
                <w:rFonts w:asciiTheme="minorHAnsi" w:hAnsiTheme="minorHAnsi" w:cs="Times New Roman"/>
                <w:sz w:val="21"/>
                <w:szCs w:val="21"/>
              </w:rPr>
            </w:pPr>
          </w:p>
        </w:tc>
      </w:tr>
      <w:tr w:rsidR="009211BD" w:rsidRPr="0092483E" w14:paraId="1337F333"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24C885F3" w14:textId="77777777" w:rsidR="009D6FE1" w:rsidRPr="0092483E" w:rsidRDefault="009211BD" w:rsidP="00D55DA1">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Wenn 12a „ja“</w:t>
            </w:r>
          </w:p>
          <w:p w14:paraId="3BC78887" w14:textId="77777777" w:rsidR="009211BD" w:rsidRPr="0092483E" w:rsidRDefault="009211BD" w:rsidP="00C83AB7">
            <w:pPr>
              <w:pStyle w:val="berschrift2"/>
              <w:numPr>
                <w:ilvl w:val="0"/>
                <w:numId w:val="33"/>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Name des Kooperationspartners:</w:t>
            </w:r>
          </w:p>
        </w:tc>
        <w:tc>
          <w:tcPr>
            <w:tcW w:w="3638" w:type="dxa"/>
            <w:tcBorders>
              <w:top w:val="single" w:sz="4" w:space="0" w:color="auto"/>
              <w:left w:val="single" w:sz="4" w:space="0" w:color="auto"/>
              <w:bottom w:val="single" w:sz="4" w:space="0" w:color="auto"/>
              <w:right w:val="single" w:sz="4" w:space="0" w:color="auto"/>
            </w:tcBorders>
            <w:vAlign w:val="center"/>
          </w:tcPr>
          <w:p w14:paraId="70CD874B" w14:textId="77777777" w:rsidR="009211BD" w:rsidRPr="0092483E" w:rsidRDefault="009211BD" w:rsidP="00A11E13">
            <w:pPr>
              <w:pStyle w:val="Textkrper1"/>
              <w:jc w:val="left"/>
              <w:rPr>
                <w:rFonts w:asciiTheme="minorHAnsi" w:hAnsiTheme="minorHAnsi"/>
                <w:sz w:val="21"/>
                <w:szCs w:val="21"/>
              </w:rPr>
            </w:pPr>
            <w:r w:rsidRPr="0092483E">
              <w:rPr>
                <w:rFonts w:asciiTheme="minorHAnsi" w:hAnsiTheme="minorHAnsi"/>
                <w:sz w:val="21"/>
                <w:szCs w:val="21"/>
              </w:rPr>
              <w:br/>
            </w:r>
            <w:r w:rsidR="00B3455F" w:rsidRPr="0092483E">
              <w:rPr>
                <w:rFonts w:asciiTheme="minorHAnsi" w:hAnsiTheme="minorHAnsi"/>
                <w:sz w:val="21"/>
                <w:szCs w:val="21"/>
              </w:rPr>
              <w:fldChar w:fldCharType="begin">
                <w:ffData>
                  <w:name w:val="Text68"/>
                  <w:enabled/>
                  <w:calcOnExit w:val="0"/>
                  <w:textInput/>
                </w:ffData>
              </w:fldChar>
            </w:r>
            <w:r w:rsidRPr="0092483E">
              <w:rPr>
                <w:rFonts w:asciiTheme="minorHAnsi" w:hAnsiTheme="minorHAnsi"/>
                <w:sz w:val="21"/>
                <w:szCs w:val="21"/>
              </w:rPr>
              <w:instrText xml:space="preserve"> FORMTEXT </w:instrText>
            </w:r>
            <w:r w:rsidR="00B3455F" w:rsidRPr="0092483E">
              <w:rPr>
                <w:rFonts w:asciiTheme="minorHAnsi" w:hAnsiTheme="minorHAnsi"/>
                <w:sz w:val="21"/>
                <w:szCs w:val="21"/>
              </w:rPr>
            </w:r>
            <w:r w:rsidR="00B3455F" w:rsidRPr="0092483E">
              <w:rPr>
                <w:rFonts w:asciiTheme="minorHAnsi" w:hAnsiTheme="minorHAnsi"/>
                <w:sz w:val="21"/>
                <w:szCs w:val="21"/>
              </w:rPr>
              <w:fldChar w:fldCharType="separate"/>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00B3455F" w:rsidRPr="0092483E">
              <w:rPr>
                <w:rFonts w:asciiTheme="minorHAnsi" w:hAnsiTheme="minorHAnsi"/>
                <w:sz w:val="21"/>
                <w:szCs w:val="21"/>
              </w:rPr>
              <w:fldChar w:fldCharType="end"/>
            </w:r>
          </w:p>
        </w:tc>
        <w:tc>
          <w:tcPr>
            <w:tcW w:w="5087" w:type="dxa"/>
            <w:vMerge/>
            <w:tcBorders>
              <w:left w:val="single" w:sz="4" w:space="0" w:color="auto"/>
              <w:right w:val="single" w:sz="4" w:space="0" w:color="auto"/>
            </w:tcBorders>
          </w:tcPr>
          <w:p w14:paraId="17CC49CD" w14:textId="77777777" w:rsidR="009211BD" w:rsidRPr="0092483E" w:rsidRDefault="009211BD" w:rsidP="004F5DF3">
            <w:pPr>
              <w:pStyle w:val="Textkrper1"/>
              <w:jc w:val="left"/>
              <w:rPr>
                <w:rFonts w:asciiTheme="minorHAnsi" w:hAnsiTheme="minorHAnsi" w:cs="Times New Roman"/>
                <w:sz w:val="21"/>
                <w:szCs w:val="21"/>
              </w:rPr>
            </w:pPr>
          </w:p>
        </w:tc>
      </w:tr>
      <w:tr w:rsidR="009211BD" w:rsidRPr="0092483E" w14:paraId="79AB0727"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6479A811" w14:textId="77777777" w:rsidR="009211BD" w:rsidRPr="0092483E" w:rsidRDefault="009211BD" w:rsidP="00623751">
            <w:pPr>
              <w:pStyle w:val="berschrift2"/>
              <w:numPr>
                <w:ilvl w:val="0"/>
                <w:numId w:val="33"/>
              </w:numPr>
              <w:ind w:left="426" w:hanging="426"/>
              <w:rPr>
                <w:rFonts w:asciiTheme="minorHAnsi" w:hAnsiTheme="minorHAnsi" w:cs="Times New Roman"/>
                <w:color w:val="auto"/>
                <w:sz w:val="20"/>
                <w:szCs w:val="20"/>
              </w:rPr>
            </w:pPr>
            <w:r w:rsidRPr="0092483E">
              <w:rPr>
                <w:rFonts w:asciiTheme="minorHAnsi" w:hAnsiTheme="minorHAnsi" w:cs="Times New Roman"/>
                <w:bCs w:val="0"/>
                <w:iCs w:val="0"/>
                <w:color w:val="auto"/>
                <w:sz w:val="20"/>
                <w:szCs w:val="20"/>
              </w:rPr>
              <w:t>Entfernung zum Kooperationspartner:</w:t>
            </w:r>
          </w:p>
        </w:tc>
        <w:tc>
          <w:tcPr>
            <w:tcW w:w="3638" w:type="dxa"/>
            <w:tcBorders>
              <w:top w:val="single" w:sz="4" w:space="0" w:color="auto"/>
              <w:left w:val="single" w:sz="4" w:space="0" w:color="auto"/>
              <w:bottom w:val="single" w:sz="4" w:space="0" w:color="auto"/>
              <w:right w:val="single" w:sz="4" w:space="0" w:color="auto"/>
            </w:tcBorders>
            <w:vAlign w:val="center"/>
          </w:tcPr>
          <w:p w14:paraId="2A318B63" w14:textId="77777777" w:rsidR="009211BD" w:rsidRPr="0092483E" w:rsidRDefault="00B3455F" w:rsidP="00A11E13">
            <w:pPr>
              <w:pStyle w:val="Textkrper1"/>
              <w:jc w:val="left"/>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9211BD"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9211BD" w:rsidRPr="0092483E">
              <w:rPr>
                <w:rFonts w:asciiTheme="minorHAnsi" w:hAnsiTheme="minorHAnsi"/>
                <w:noProof/>
                <w:sz w:val="21"/>
                <w:szCs w:val="21"/>
              </w:rPr>
              <w:t> </w:t>
            </w:r>
            <w:r w:rsidR="009211BD" w:rsidRPr="0092483E">
              <w:rPr>
                <w:rFonts w:asciiTheme="minorHAnsi" w:hAnsiTheme="minorHAnsi"/>
                <w:noProof/>
                <w:sz w:val="21"/>
                <w:szCs w:val="21"/>
              </w:rPr>
              <w:t> </w:t>
            </w:r>
            <w:r w:rsidR="009211BD" w:rsidRPr="0092483E">
              <w:rPr>
                <w:rFonts w:asciiTheme="minorHAnsi" w:hAnsiTheme="minorHAnsi"/>
                <w:noProof/>
                <w:sz w:val="21"/>
                <w:szCs w:val="21"/>
              </w:rPr>
              <w:t> </w:t>
            </w:r>
            <w:r w:rsidR="009211BD" w:rsidRPr="0092483E">
              <w:rPr>
                <w:rFonts w:asciiTheme="minorHAnsi" w:hAnsiTheme="minorHAnsi"/>
                <w:noProof/>
                <w:sz w:val="21"/>
                <w:szCs w:val="21"/>
              </w:rPr>
              <w:t> </w:t>
            </w:r>
            <w:r w:rsidR="009211BD" w:rsidRPr="0092483E">
              <w:rPr>
                <w:rFonts w:asciiTheme="minorHAnsi" w:hAnsiTheme="minorHAnsi"/>
                <w:noProof/>
                <w:sz w:val="21"/>
                <w:szCs w:val="21"/>
              </w:rPr>
              <w:t> </w:t>
            </w:r>
            <w:r w:rsidRPr="0092483E">
              <w:rPr>
                <w:rFonts w:asciiTheme="minorHAnsi" w:hAnsiTheme="minorHAnsi"/>
                <w:sz w:val="21"/>
                <w:szCs w:val="21"/>
              </w:rPr>
              <w:fldChar w:fldCharType="end"/>
            </w:r>
            <w:r w:rsidR="009211BD" w:rsidRPr="0092483E">
              <w:rPr>
                <w:rFonts w:asciiTheme="minorHAnsi" w:hAnsiTheme="minorHAnsi"/>
                <w:sz w:val="21"/>
                <w:szCs w:val="21"/>
              </w:rPr>
              <w:t xml:space="preserve"> km</w:t>
            </w:r>
          </w:p>
        </w:tc>
        <w:tc>
          <w:tcPr>
            <w:tcW w:w="5087" w:type="dxa"/>
            <w:vMerge/>
            <w:tcBorders>
              <w:left w:val="single" w:sz="4" w:space="0" w:color="auto"/>
              <w:right w:val="single" w:sz="4" w:space="0" w:color="auto"/>
            </w:tcBorders>
          </w:tcPr>
          <w:p w14:paraId="49BD2E6E" w14:textId="77777777" w:rsidR="009211BD" w:rsidRPr="0092483E" w:rsidRDefault="009211BD" w:rsidP="004F5DF3">
            <w:pPr>
              <w:pStyle w:val="Textkrper1"/>
              <w:jc w:val="left"/>
              <w:rPr>
                <w:rFonts w:asciiTheme="minorHAnsi" w:hAnsiTheme="minorHAnsi" w:cs="Times New Roman"/>
                <w:sz w:val="21"/>
                <w:szCs w:val="21"/>
              </w:rPr>
            </w:pPr>
          </w:p>
        </w:tc>
      </w:tr>
      <w:tr w:rsidR="005D40E2" w:rsidRPr="0092483E" w14:paraId="43E4432F"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313E512A" w14:textId="77777777" w:rsidR="005D40E2" w:rsidRPr="0092483E" w:rsidRDefault="005D40E2" w:rsidP="005D40E2">
            <w:pPr>
              <w:pStyle w:val="berschrift2"/>
              <w:numPr>
                <w:ilvl w:val="0"/>
                <w:numId w:val="33"/>
              </w:numPr>
              <w:ind w:left="426" w:hanging="426"/>
              <w:rPr>
                <w:rFonts w:asciiTheme="minorHAnsi" w:hAnsiTheme="minorHAnsi" w:cs="Times New Roman"/>
                <w:bCs w:val="0"/>
                <w:iCs w:val="0"/>
                <w:color w:val="auto"/>
                <w:sz w:val="20"/>
                <w:szCs w:val="20"/>
              </w:rPr>
            </w:pPr>
            <w:r w:rsidRPr="0092483E">
              <w:rPr>
                <w:rFonts w:asciiTheme="minorHAnsi" w:hAnsiTheme="minorHAnsi" w:cs="Times New Roman"/>
                <w:bCs w:val="0"/>
                <w:iCs w:val="0"/>
                <w:color w:val="auto"/>
                <w:sz w:val="20"/>
                <w:szCs w:val="20"/>
              </w:rPr>
              <w:t>Anzahl gemeinsamer Fortbildungen im letzten Jahr:</w:t>
            </w:r>
          </w:p>
        </w:tc>
        <w:tc>
          <w:tcPr>
            <w:tcW w:w="3638" w:type="dxa"/>
            <w:tcBorders>
              <w:top w:val="single" w:sz="4" w:space="0" w:color="auto"/>
              <w:left w:val="single" w:sz="4" w:space="0" w:color="auto"/>
              <w:bottom w:val="single" w:sz="4" w:space="0" w:color="auto"/>
              <w:right w:val="single" w:sz="4" w:space="0" w:color="auto"/>
            </w:tcBorders>
            <w:vAlign w:val="center"/>
          </w:tcPr>
          <w:p w14:paraId="3EBC849C" w14:textId="77777777" w:rsidR="005D40E2" w:rsidRPr="0092483E" w:rsidRDefault="005D40E2" w:rsidP="00A11E13">
            <w:pPr>
              <w:pStyle w:val="Textkrper1"/>
              <w:jc w:val="left"/>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sz w:val="21"/>
                <w:szCs w:val="21"/>
              </w:rPr>
              <w:fldChar w:fldCharType="end"/>
            </w:r>
          </w:p>
        </w:tc>
        <w:tc>
          <w:tcPr>
            <w:tcW w:w="5087" w:type="dxa"/>
            <w:tcBorders>
              <w:left w:val="single" w:sz="4" w:space="0" w:color="auto"/>
              <w:right w:val="single" w:sz="4" w:space="0" w:color="auto"/>
            </w:tcBorders>
          </w:tcPr>
          <w:p w14:paraId="61383208" w14:textId="77777777" w:rsidR="005D40E2" w:rsidRPr="0092483E" w:rsidRDefault="005D40E2" w:rsidP="004F5DF3">
            <w:pPr>
              <w:pStyle w:val="Textkrper1"/>
              <w:jc w:val="left"/>
              <w:rPr>
                <w:rFonts w:asciiTheme="minorHAnsi" w:hAnsiTheme="minorHAnsi" w:cs="Times New Roman"/>
                <w:sz w:val="21"/>
                <w:szCs w:val="21"/>
              </w:rPr>
            </w:pPr>
          </w:p>
        </w:tc>
      </w:tr>
      <w:tr w:rsidR="005D40E2" w:rsidRPr="0092483E" w14:paraId="4B5780E2"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26F23998" w14:textId="77777777" w:rsidR="005D40E2" w:rsidRPr="0092483E" w:rsidRDefault="005D40E2" w:rsidP="005D40E2">
            <w:pPr>
              <w:pStyle w:val="berschrift2"/>
              <w:numPr>
                <w:ilvl w:val="0"/>
                <w:numId w:val="33"/>
              </w:numPr>
              <w:ind w:left="426" w:hanging="426"/>
              <w:rPr>
                <w:rFonts w:asciiTheme="minorHAnsi" w:hAnsiTheme="minorHAnsi" w:cs="Times New Roman"/>
                <w:bCs w:val="0"/>
                <w:iCs w:val="0"/>
                <w:color w:val="auto"/>
                <w:sz w:val="20"/>
                <w:szCs w:val="20"/>
              </w:rPr>
            </w:pPr>
            <w:r w:rsidRPr="0092483E">
              <w:rPr>
                <w:rFonts w:asciiTheme="minorHAnsi" w:hAnsiTheme="minorHAnsi" w:cs="Times New Roman"/>
                <w:bCs w:val="0"/>
                <w:iCs w:val="0"/>
                <w:color w:val="auto"/>
                <w:sz w:val="20"/>
                <w:szCs w:val="20"/>
              </w:rPr>
              <w:t>Anzahl von Hospitationen im letzten Jahr:</w:t>
            </w:r>
          </w:p>
        </w:tc>
        <w:tc>
          <w:tcPr>
            <w:tcW w:w="3638" w:type="dxa"/>
            <w:tcBorders>
              <w:top w:val="single" w:sz="4" w:space="0" w:color="auto"/>
              <w:left w:val="single" w:sz="4" w:space="0" w:color="auto"/>
              <w:bottom w:val="single" w:sz="4" w:space="0" w:color="auto"/>
              <w:right w:val="single" w:sz="4" w:space="0" w:color="auto"/>
            </w:tcBorders>
            <w:vAlign w:val="center"/>
          </w:tcPr>
          <w:p w14:paraId="359835B1" w14:textId="77777777" w:rsidR="005D40E2" w:rsidRPr="0092483E" w:rsidRDefault="005D40E2" w:rsidP="00A11E13">
            <w:pPr>
              <w:pStyle w:val="Textkrper1"/>
              <w:jc w:val="left"/>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sz w:val="21"/>
                <w:szCs w:val="21"/>
              </w:rPr>
              <w:fldChar w:fldCharType="end"/>
            </w:r>
          </w:p>
        </w:tc>
        <w:tc>
          <w:tcPr>
            <w:tcW w:w="5087" w:type="dxa"/>
            <w:tcBorders>
              <w:left w:val="single" w:sz="4" w:space="0" w:color="auto"/>
              <w:right w:val="single" w:sz="4" w:space="0" w:color="auto"/>
            </w:tcBorders>
          </w:tcPr>
          <w:p w14:paraId="2B5086FE" w14:textId="77777777" w:rsidR="005D40E2" w:rsidRPr="0092483E" w:rsidRDefault="005D40E2" w:rsidP="004F5DF3">
            <w:pPr>
              <w:pStyle w:val="Textkrper1"/>
              <w:jc w:val="left"/>
              <w:rPr>
                <w:rFonts w:asciiTheme="minorHAnsi" w:hAnsiTheme="minorHAnsi" w:cs="Times New Roman"/>
                <w:sz w:val="21"/>
                <w:szCs w:val="21"/>
              </w:rPr>
            </w:pPr>
          </w:p>
        </w:tc>
      </w:tr>
    </w:tbl>
    <w:p w14:paraId="76F84A4C" w14:textId="77777777" w:rsidR="00DE5AED" w:rsidRPr="0092483E" w:rsidRDefault="00DE5AE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8"/>
        <w:gridCol w:w="8579"/>
      </w:tblGrid>
      <w:tr w:rsidR="00DE5AED" w:rsidRPr="0092483E" w14:paraId="24693CDC" w14:textId="77777777" w:rsidTr="004C160B">
        <w:trPr>
          <w:trHeight w:val="309"/>
        </w:trPr>
        <w:tc>
          <w:tcPr>
            <w:tcW w:w="5778" w:type="dxa"/>
            <w:tcBorders>
              <w:top w:val="single" w:sz="4" w:space="0" w:color="auto"/>
              <w:left w:val="single" w:sz="4" w:space="0" w:color="auto"/>
              <w:bottom w:val="single" w:sz="4" w:space="0" w:color="auto"/>
              <w:right w:val="single" w:sz="4" w:space="0" w:color="auto"/>
            </w:tcBorders>
          </w:tcPr>
          <w:p w14:paraId="2E472A8A" w14:textId="77777777" w:rsidR="00DE5AED" w:rsidRPr="0092483E" w:rsidRDefault="00DE5AED" w:rsidP="004C160B">
            <w:pPr>
              <w:pStyle w:val="berschrift2"/>
              <w:spacing w:after="720"/>
              <w:rPr>
                <w:rFonts w:asciiTheme="minorHAnsi" w:hAnsiTheme="minorHAnsi" w:cs="Times New Roman"/>
                <w:color w:val="auto"/>
                <w:sz w:val="20"/>
                <w:szCs w:val="20"/>
              </w:rPr>
            </w:pPr>
            <w:r w:rsidRPr="0092483E">
              <w:rPr>
                <w:rFonts w:asciiTheme="minorHAnsi" w:hAnsiTheme="minorHAnsi" w:cs="Times New Roman"/>
                <w:color w:val="auto"/>
                <w:sz w:val="20"/>
                <w:szCs w:val="20"/>
              </w:rPr>
              <w:t>Bemerkungen</w:t>
            </w:r>
            <w:r w:rsidR="00004E61" w:rsidRPr="0092483E">
              <w:rPr>
                <w:rFonts w:asciiTheme="minorHAnsi" w:hAnsiTheme="minorHAnsi" w:cs="Times New Roman"/>
                <w:color w:val="auto"/>
                <w:sz w:val="20"/>
                <w:szCs w:val="20"/>
              </w:rPr>
              <w:t xml:space="preserve"> zu Abschnitt B</w:t>
            </w:r>
            <w:r w:rsidRPr="0092483E">
              <w:rPr>
                <w:rFonts w:asciiTheme="minorHAnsi" w:hAnsiTheme="minorHAnsi" w:cs="Times New Roman"/>
                <w:color w:val="auto"/>
                <w:sz w:val="20"/>
                <w:szCs w:val="20"/>
              </w:rPr>
              <w:t>:</w:t>
            </w:r>
          </w:p>
        </w:tc>
        <w:tc>
          <w:tcPr>
            <w:tcW w:w="8725" w:type="dxa"/>
            <w:tcBorders>
              <w:top w:val="single" w:sz="4" w:space="0" w:color="auto"/>
              <w:left w:val="single" w:sz="4" w:space="0" w:color="auto"/>
              <w:bottom w:val="single" w:sz="4" w:space="0" w:color="auto"/>
              <w:right w:val="single" w:sz="4" w:space="0" w:color="auto"/>
            </w:tcBorders>
          </w:tcPr>
          <w:p w14:paraId="7B37BD61" w14:textId="77777777" w:rsidR="00DE5AED" w:rsidRPr="0092483E" w:rsidRDefault="00B3455F" w:rsidP="004C160B">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DE5AED"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DE5AED" w:rsidRPr="0092483E">
              <w:rPr>
                <w:rFonts w:asciiTheme="minorHAnsi" w:hAnsiTheme="minorHAnsi"/>
                <w:noProof/>
                <w:sz w:val="21"/>
                <w:szCs w:val="21"/>
              </w:rPr>
              <w:t> </w:t>
            </w:r>
            <w:r w:rsidR="00DE5AED" w:rsidRPr="0092483E">
              <w:rPr>
                <w:rFonts w:asciiTheme="minorHAnsi" w:hAnsiTheme="minorHAnsi"/>
                <w:noProof/>
                <w:sz w:val="21"/>
                <w:szCs w:val="21"/>
              </w:rPr>
              <w:t> </w:t>
            </w:r>
            <w:r w:rsidR="00DE5AED" w:rsidRPr="0092483E">
              <w:rPr>
                <w:rFonts w:asciiTheme="minorHAnsi" w:hAnsiTheme="minorHAnsi"/>
                <w:noProof/>
                <w:sz w:val="21"/>
                <w:szCs w:val="21"/>
              </w:rPr>
              <w:t> </w:t>
            </w:r>
            <w:r w:rsidR="00DE5AED" w:rsidRPr="0092483E">
              <w:rPr>
                <w:rFonts w:asciiTheme="minorHAnsi" w:hAnsiTheme="minorHAnsi"/>
                <w:noProof/>
                <w:sz w:val="21"/>
                <w:szCs w:val="21"/>
              </w:rPr>
              <w:t> </w:t>
            </w:r>
            <w:r w:rsidR="00DE5AED" w:rsidRPr="0092483E">
              <w:rPr>
                <w:rFonts w:asciiTheme="minorHAnsi" w:hAnsiTheme="minorHAnsi"/>
                <w:noProof/>
                <w:sz w:val="21"/>
                <w:szCs w:val="21"/>
              </w:rPr>
              <w:t> </w:t>
            </w:r>
            <w:r w:rsidRPr="0092483E">
              <w:rPr>
                <w:rFonts w:asciiTheme="minorHAnsi" w:hAnsiTheme="minorHAnsi"/>
                <w:sz w:val="21"/>
                <w:szCs w:val="21"/>
              </w:rPr>
              <w:fldChar w:fldCharType="end"/>
            </w:r>
          </w:p>
        </w:tc>
      </w:tr>
    </w:tbl>
    <w:p w14:paraId="745078E5" w14:textId="77777777" w:rsidR="00C90E28" w:rsidRPr="0092483E" w:rsidRDefault="00DE5AED" w:rsidP="0088735B">
      <w:pPr>
        <w:rPr>
          <w:rFonts w:asciiTheme="minorHAnsi" w:hAnsiTheme="minorHAnsi"/>
        </w:rPr>
      </w:pPr>
      <w:r w:rsidRPr="0092483E">
        <w:rPr>
          <w:rFonts w:asciiTheme="minorHAnsi" w:hAnsiTheme="minorHAnsi"/>
        </w:rPr>
        <w:t xml:space="preserve"> </w:t>
      </w:r>
    </w:p>
    <w:p w14:paraId="4E3AD324" w14:textId="77777777" w:rsidR="003E4B11" w:rsidRPr="0092483E" w:rsidRDefault="00C90E28" w:rsidP="0088735B">
      <w:pPr>
        <w:pStyle w:val="berschrift1"/>
      </w:pPr>
      <w:r w:rsidRPr="0092483E">
        <w:lastRenderedPageBreak/>
        <w:t>Apparative Ausstattung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7"/>
        <w:gridCol w:w="3576"/>
        <w:gridCol w:w="5004"/>
      </w:tblGrid>
      <w:tr w:rsidR="003E4B11" w:rsidRPr="0092483E" w14:paraId="639322E7" w14:textId="77777777" w:rsidTr="005F6D97">
        <w:tc>
          <w:tcPr>
            <w:tcW w:w="9273" w:type="dxa"/>
            <w:gridSpan w:val="2"/>
            <w:tcBorders>
              <w:top w:val="single" w:sz="4" w:space="0" w:color="auto"/>
              <w:left w:val="single" w:sz="4" w:space="0" w:color="auto"/>
              <w:bottom w:val="single" w:sz="4" w:space="0" w:color="auto"/>
              <w:right w:val="single" w:sz="4" w:space="0" w:color="auto"/>
            </w:tcBorders>
            <w:shd w:val="clear" w:color="auto" w:fill="CCECFF"/>
          </w:tcPr>
          <w:p w14:paraId="41C2DFEC" w14:textId="77777777" w:rsidR="000D3C52" w:rsidRPr="0092483E" w:rsidRDefault="000D3C52" w:rsidP="003E4B11">
            <w:pPr>
              <w:pStyle w:val="berschrift2"/>
              <w:numPr>
                <w:ilvl w:val="0"/>
                <w:numId w:val="1"/>
              </w:numPr>
              <w:ind w:hanging="720"/>
              <w:rPr>
                <w:rFonts w:asciiTheme="minorHAnsi" w:hAnsiTheme="minorHAnsi"/>
              </w:rPr>
            </w:pPr>
            <w:r w:rsidRPr="0092483E">
              <w:rPr>
                <w:rFonts w:asciiTheme="minorHAnsi" w:hAnsiTheme="minorHAnsi" w:cs="Times New Roman"/>
              </w:rPr>
              <w:t>CT</w:t>
            </w:r>
            <w:r w:rsidR="0092483E" w:rsidRPr="0092483E">
              <w:rPr>
                <w:rFonts w:asciiTheme="minorHAnsi" w:hAnsiTheme="minorHAnsi" w:cs="Times New Roman"/>
              </w:rPr>
              <w:t xml:space="preserve"> / CTA</w:t>
            </w:r>
          </w:p>
          <w:p w14:paraId="6C154463" w14:textId="77777777" w:rsidR="003E4B11" w:rsidRPr="0092483E" w:rsidRDefault="003E4B11" w:rsidP="005F6D97">
            <w:pPr>
              <w:pStyle w:val="berschrift2"/>
              <w:ind w:left="720"/>
              <w:rPr>
                <w:rFonts w:asciiTheme="minorHAnsi" w:hAnsiTheme="minorHAnsi"/>
              </w:rPr>
            </w:pPr>
            <w:r w:rsidRPr="0092483E">
              <w:rPr>
                <w:rFonts w:asciiTheme="minorHAnsi" w:hAnsiTheme="minorHAnsi"/>
                <w:b w:val="0"/>
                <w:i/>
                <w:iCs w:val="0"/>
                <w:sz w:val="18"/>
                <w:szCs w:val="18"/>
              </w:rPr>
              <w:t xml:space="preserve">CT </w:t>
            </w:r>
            <w:r w:rsidR="00FE0FAE" w:rsidRPr="0092483E">
              <w:rPr>
                <w:rFonts w:asciiTheme="minorHAnsi" w:hAnsiTheme="minorHAnsi"/>
                <w:b w:val="0"/>
                <w:i/>
                <w:iCs w:val="0"/>
                <w:sz w:val="18"/>
                <w:szCs w:val="18"/>
              </w:rPr>
              <w:t xml:space="preserve">inklusive CT-Angiografie </w:t>
            </w:r>
            <w:r w:rsidRPr="0092483E">
              <w:rPr>
                <w:rFonts w:asciiTheme="minorHAnsi" w:hAnsiTheme="minorHAnsi"/>
                <w:b w:val="0"/>
                <w:i/>
                <w:iCs w:val="0"/>
                <w:sz w:val="18"/>
                <w:szCs w:val="18"/>
              </w:rPr>
              <w:t xml:space="preserve">oder MRT </w:t>
            </w:r>
            <w:r w:rsidR="003411AA" w:rsidRPr="0092483E">
              <w:rPr>
                <w:rFonts w:asciiTheme="minorHAnsi" w:hAnsiTheme="minorHAnsi"/>
                <w:b w:val="0"/>
                <w:i/>
                <w:iCs w:val="0"/>
                <w:sz w:val="18"/>
                <w:szCs w:val="18"/>
              </w:rPr>
              <w:t xml:space="preserve">mit MRA </w:t>
            </w:r>
            <w:r w:rsidRPr="0092483E">
              <w:rPr>
                <w:rFonts w:asciiTheme="minorHAnsi" w:hAnsiTheme="minorHAnsi"/>
                <w:b w:val="0"/>
                <w:i/>
                <w:iCs w:val="0"/>
                <w:sz w:val="18"/>
                <w:szCs w:val="18"/>
              </w:rPr>
              <w:t>müssen im Hause 24h verfügbar sein</w:t>
            </w:r>
            <w:r w:rsidR="00CF5855" w:rsidRPr="0092483E">
              <w:rPr>
                <w:rFonts w:asciiTheme="minorHAnsi" w:hAnsiTheme="minorHAnsi"/>
                <w:b w:val="0"/>
                <w:i/>
                <w:iCs w:val="0"/>
                <w:sz w:val="18"/>
                <w:szCs w:val="18"/>
              </w:rPr>
              <w:t xml:space="preserve"> </w:t>
            </w:r>
            <w:r w:rsidR="0092483E" w:rsidRPr="0092483E">
              <w:rPr>
                <w:rFonts w:asciiTheme="minorHAnsi" w:hAnsiTheme="minorHAnsi"/>
                <w:b w:val="0"/>
                <w:i/>
                <w:iCs w:val="0"/>
                <w:sz w:val="18"/>
                <w:szCs w:val="18"/>
              </w:rPr>
              <w:br/>
            </w:r>
            <w:r w:rsidR="00CF5855" w:rsidRPr="0092483E">
              <w:rPr>
                <w:rFonts w:asciiTheme="minorHAnsi" w:hAnsiTheme="minorHAnsi"/>
                <w:b w:val="0"/>
                <w:i/>
                <w:iCs w:val="0"/>
                <w:sz w:val="18"/>
                <w:szCs w:val="18"/>
              </w:rPr>
              <w:t>(CT-A</w:t>
            </w:r>
            <w:r w:rsidR="00C16119">
              <w:rPr>
                <w:rFonts w:asciiTheme="minorHAnsi" w:hAnsiTheme="minorHAnsi"/>
                <w:b w:val="0"/>
                <w:i/>
                <w:iCs w:val="0"/>
                <w:sz w:val="18"/>
                <w:szCs w:val="18"/>
              </w:rPr>
              <w:t>/MR-A</w:t>
            </w:r>
            <w:r w:rsidR="00CF5855" w:rsidRPr="0092483E">
              <w:rPr>
                <w:rFonts w:asciiTheme="minorHAnsi" w:hAnsiTheme="minorHAnsi"/>
                <w:b w:val="0"/>
                <w:i/>
                <w:iCs w:val="0"/>
                <w:sz w:val="18"/>
                <w:szCs w:val="18"/>
              </w:rPr>
              <w:t xml:space="preserve"> Rate bei TIA/Hirninfarkt von mindestens </w:t>
            </w:r>
            <w:r w:rsidR="005F6D97">
              <w:rPr>
                <w:rFonts w:asciiTheme="minorHAnsi" w:hAnsiTheme="minorHAnsi"/>
                <w:b w:val="0"/>
                <w:i/>
                <w:iCs w:val="0"/>
                <w:sz w:val="18"/>
                <w:szCs w:val="18"/>
              </w:rPr>
              <w:t>3</w:t>
            </w:r>
            <w:r w:rsidR="00CF5855" w:rsidRPr="0092483E">
              <w:rPr>
                <w:rFonts w:asciiTheme="minorHAnsi" w:hAnsiTheme="minorHAnsi"/>
                <w:b w:val="0"/>
                <w:i/>
                <w:iCs w:val="0"/>
                <w:sz w:val="18"/>
                <w:szCs w:val="18"/>
              </w:rPr>
              <w:t>0% ist erforderlich</w:t>
            </w:r>
            <w:r w:rsidR="00C16119">
              <w:rPr>
                <w:rFonts w:asciiTheme="minorHAnsi" w:hAnsiTheme="minorHAnsi"/>
                <w:b w:val="0"/>
                <w:i/>
                <w:iCs w:val="0"/>
                <w:sz w:val="18"/>
                <w:szCs w:val="18"/>
              </w:rPr>
              <w:t>, dies schließt elektive Untersuchungen mit ein</w:t>
            </w:r>
            <w:r w:rsidR="00CF5855" w:rsidRPr="0092483E">
              <w:rPr>
                <w:rFonts w:asciiTheme="minorHAnsi" w:hAnsiTheme="minorHAnsi"/>
                <w:b w:val="0"/>
                <w:i/>
                <w:iCs w:val="0"/>
                <w:sz w:val="18"/>
                <w:szCs w:val="18"/>
              </w:rPr>
              <w:t>)</w:t>
            </w:r>
          </w:p>
        </w:tc>
        <w:tc>
          <w:tcPr>
            <w:tcW w:w="5004" w:type="dxa"/>
            <w:tcBorders>
              <w:top w:val="single" w:sz="4" w:space="0" w:color="auto"/>
              <w:left w:val="single" w:sz="4" w:space="0" w:color="auto"/>
              <w:bottom w:val="single" w:sz="4" w:space="0" w:color="auto"/>
              <w:right w:val="single" w:sz="4" w:space="0" w:color="auto"/>
            </w:tcBorders>
            <w:shd w:val="clear" w:color="auto" w:fill="CCECFF"/>
          </w:tcPr>
          <w:p w14:paraId="06ED7A23"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5F73410B"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5F6D97" w:rsidRPr="0092483E" w14:paraId="4AAD184C"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1EAEE4F1" w14:textId="77777777" w:rsidR="005F6D97" w:rsidRPr="0092483E" w:rsidRDefault="005F6D97" w:rsidP="00C02C70">
            <w:pPr>
              <w:pStyle w:val="berschrift2"/>
              <w:numPr>
                <w:ilvl w:val="0"/>
                <w:numId w:val="14"/>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CT über 24 h an jedem Tag des Jahres im Hause verfügbar?</w:t>
            </w:r>
          </w:p>
        </w:tc>
        <w:tc>
          <w:tcPr>
            <w:tcW w:w="3641" w:type="dxa"/>
            <w:tcBorders>
              <w:top w:val="single" w:sz="4" w:space="0" w:color="auto"/>
              <w:left w:val="single" w:sz="4" w:space="0" w:color="auto"/>
              <w:bottom w:val="single" w:sz="4" w:space="0" w:color="auto"/>
              <w:right w:val="single" w:sz="4" w:space="0" w:color="auto"/>
            </w:tcBorders>
            <w:vAlign w:val="center"/>
          </w:tcPr>
          <w:p w14:paraId="3691B00B" w14:textId="77777777" w:rsidR="005F6D97" w:rsidRPr="0092483E" w:rsidRDefault="005F6D97" w:rsidP="00A11E13">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ja</w:t>
            </w:r>
            <w:r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nein</w:t>
            </w:r>
          </w:p>
        </w:tc>
        <w:tc>
          <w:tcPr>
            <w:tcW w:w="5084" w:type="dxa"/>
            <w:vMerge w:val="restart"/>
            <w:tcBorders>
              <w:top w:val="single" w:sz="4" w:space="0" w:color="auto"/>
              <w:left w:val="single" w:sz="4" w:space="0" w:color="auto"/>
              <w:right w:val="single" w:sz="4" w:space="0" w:color="auto"/>
            </w:tcBorders>
          </w:tcPr>
          <w:p w14:paraId="0E1B5C35" w14:textId="77777777" w:rsidR="005F6D97" w:rsidRPr="0092483E" w:rsidRDefault="005F6D97" w:rsidP="00EA1F97">
            <w:pPr>
              <w:pStyle w:val="Textkrper1"/>
              <w:jc w:val="left"/>
              <w:rPr>
                <w:rFonts w:asciiTheme="minorHAnsi" w:hAnsiTheme="minorHAnsi" w:cs="Times New Roman"/>
                <w:sz w:val="21"/>
                <w:szCs w:val="21"/>
              </w:rPr>
            </w:pPr>
          </w:p>
        </w:tc>
      </w:tr>
      <w:tr w:rsidR="005F6D97" w:rsidRPr="0092483E" w14:paraId="5EDCFF75" w14:textId="77777777" w:rsidTr="005F6D97">
        <w:trPr>
          <w:trHeight w:val="309"/>
        </w:trPr>
        <w:tc>
          <w:tcPr>
            <w:tcW w:w="5697" w:type="dxa"/>
            <w:tcBorders>
              <w:top w:val="single" w:sz="4" w:space="0" w:color="auto"/>
              <w:left w:val="single" w:sz="4" w:space="0" w:color="auto"/>
              <w:bottom w:val="single" w:sz="4" w:space="0" w:color="auto"/>
              <w:right w:val="single" w:sz="4" w:space="0" w:color="auto"/>
            </w:tcBorders>
          </w:tcPr>
          <w:p w14:paraId="6D89FA8B" w14:textId="77777777" w:rsidR="005F6D97" w:rsidRPr="0092483E" w:rsidRDefault="005F6D97" w:rsidP="00C02C70">
            <w:pPr>
              <w:pStyle w:val="berschrift2"/>
              <w:ind w:left="426"/>
              <w:rPr>
                <w:rFonts w:asciiTheme="minorHAnsi" w:hAnsiTheme="minorHAnsi" w:cs="Times New Roman"/>
                <w:color w:val="auto"/>
                <w:sz w:val="20"/>
                <w:szCs w:val="20"/>
              </w:rPr>
            </w:pPr>
            <w:r w:rsidRPr="0092483E">
              <w:rPr>
                <w:rFonts w:asciiTheme="minorHAnsi" w:hAnsiTheme="minorHAnsi" w:cs="Times New Roman"/>
                <w:color w:val="auto"/>
                <w:sz w:val="20"/>
                <w:szCs w:val="20"/>
              </w:rPr>
              <w:t>Wenn ‚nein‘, wie viele Stunden pro Tag verfügbar?</w:t>
            </w:r>
          </w:p>
        </w:tc>
        <w:tc>
          <w:tcPr>
            <w:tcW w:w="3576" w:type="dxa"/>
            <w:tcBorders>
              <w:top w:val="single" w:sz="4" w:space="0" w:color="auto"/>
              <w:left w:val="single" w:sz="4" w:space="0" w:color="auto"/>
              <w:bottom w:val="single" w:sz="4" w:space="0" w:color="auto"/>
              <w:right w:val="single" w:sz="4" w:space="0" w:color="auto"/>
            </w:tcBorders>
            <w:vAlign w:val="center"/>
          </w:tcPr>
          <w:p w14:paraId="615D85A7" w14:textId="77777777" w:rsidR="005F6D97" w:rsidRPr="0092483E" w:rsidRDefault="005F6D97" w:rsidP="00A11E13">
            <w:pPr>
              <w:pStyle w:val="Kopfzeile"/>
              <w:tabs>
                <w:tab w:val="clear" w:pos="4536"/>
                <w:tab w:val="clear" w:pos="9072"/>
                <w:tab w:val="left" w:pos="1938"/>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sz w:val="21"/>
                <w:szCs w:val="21"/>
              </w:rPr>
              <w:fldChar w:fldCharType="end"/>
            </w:r>
            <w:r w:rsidRPr="0092483E">
              <w:rPr>
                <w:rFonts w:asciiTheme="minorHAnsi" w:hAnsiTheme="minorHAnsi"/>
                <w:sz w:val="21"/>
                <w:szCs w:val="21"/>
              </w:rPr>
              <w:t xml:space="preserve"> Std. im Haus</w:t>
            </w:r>
          </w:p>
          <w:p w14:paraId="5BDD4BE1" w14:textId="77777777" w:rsidR="005F6D97" w:rsidRPr="0092483E" w:rsidRDefault="005F6D97" w:rsidP="00A11E13">
            <w:pPr>
              <w:pStyle w:val="Kopfzeile"/>
              <w:tabs>
                <w:tab w:val="clear" w:pos="4536"/>
                <w:tab w:val="clear" w:pos="9072"/>
                <w:tab w:val="left" w:pos="1938"/>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sz w:val="21"/>
                <w:szCs w:val="21"/>
              </w:rPr>
              <w:fldChar w:fldCharType="end"/>
            </w:r>
            <w:r w:rsidRPr="0092483E">
              <w:rPr>
                <w:rFonts w:asciiTheme="minorHAnsi" w:hAnsiTheme="minorHAnsi"/>
                <w:sz w:val="21"/>
                <w:szCs w:val="21"/>
              </w:rPr>
              <w:t xml:space="preserve"> Std. außer Haus</w:t>
            </w:r>
          </w:p>
        </w:tc>
        <w:tc>
          <w:tcPr>
            <w:tcW w:w="5004" w:type="dxa"/>
            <w:vMerge/>
            <w:tcBorders>
              <w:left w:val="single" w:sz="4" w:space="0" w:color="auto"/>
              <w:right w:val="single" w:sz="4" w:space="0" w:color="auto"/>
            </w:tcBorders>
          </w:tcPr>
          <w:p w14:paraId="53B4EC60" w14:textId="77777777" w:rsidR="005F6D97" w:rsidRPr="0092483E" w:rsidRDefault="005F6D97" w:rsidP="00EA1F97">
            <w:pPr>
              <w:pStyle w:val="Kopfzeile"/>
              <w:tabs>
                <w:tab w:val="clear" w:pos="4536"/>
                <w:tab w:val="clear" w:pos="9072"/>
                <w:tab w:val="left" w:pos="360"/>
              </w:tabs>
              <w:spacing w:before="60"/>
              <w:rPr>
                <w:rFonts w:asciiTheme="minorHAnsi" w:hAnsiTheme="minorHAnsi"/>
                <w:sz w:val="21"/>
                <w:szCs w:val="21"/>
              </w:rPr>
            </w:pPr>
          </w:p>
        </w:tc>
      </w:tr>
      <w:tr w:rsidR="005F6D97" w:rsidRPr="0092483E" w14:paraId="49DA9004" w14:textId="77777777" w:rsidTr="005F6D97">
        <w:trPr>
          <w:trHeight w:val="309"/>
        </w:trPr>
        <w:tc>
          <w:tcPr>
            <w:tcW w:w="5697" w:type="dxa"/>
            <w:tcBorders>
              <w:top w:val="single" w:sz="4" w:space="0" w:color="auto"/>
              <w:left w:val="single" w:sz="4" w:space="0" w:color="auto"/>
              <w:bottom w:val="single" w:sz="4" w:space="0" w:color="auto"/>
              <w:right w:val="single" w:sz="4" w:space="0" w:color="auto"/>
            </w:tcBorders>
          </w:tcPr>
          <w:p w14:paraId="5F410A83" w14:textId="77777777" w:rsidR="005F6D97" w:rsidRPr="0092483E" w:rsidRDefault="005F6D97" w:rsidP="00C02C70">
            <w:pPr>
              <w:pStyle w:val="berschrift2"/>
              <w:numPr>
                <w:ilvl w:val="0"/>
                <w:numId w:val="14"/>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CT-Angiografie 24/7 im Hause verfügbar?</w:t>
            </w:r>
          </w:p>
          <w:p w14:paraId="5D3D29B7" w14:textId="77777777" w:rsidR="005F6D97" w:rsidRPr="0092483E" w:rsidRDefault="005F6D97" w:rsidP="0088735B">
            <w:pPr>
              <w:ind w:left="426"/>
              <w:rPr>
                <w:rFonts w:asciiTheme="minorHAnsi" w:hAnsiTheme="minorHAnsi"/>
              </w:rPr>
            </w:pPr>
            <w:r w:rsidRPr="0092483E">
              <w:rPr>
                <w:rFonts w:asciiTheme="minorHAnsi" w:hAnsiTheme="minorHAnsi" w:cs="Times New Roman"/>
                <w:b/>
                <w:bCs/>
                <w:iCs/>
                <w:sz w:val="20"/>
                <w:szCs w:val="20"/>
              </w:rPr>
              <w:t>Organisationsform außerhalb der Regelarbeitszeit?</w:t>
            </w:r>
          </w:p>
        </w:tc>
        <w:tc>
          <w:tcPr>
            <w:tcW w:w="3576" w:type="dxa"/>
            <w:tcBorders>
              <w:top w:val="single" w:sz="4" w:space="0" w:color="auto"/>
              <w:left w:val="single" w:sz="4" w:space="0" w:color="auto"/>
              <w:bottom w:val="single" w:sz="4" w:space="0" w:color="auto"/>
              <w:right w:val="single" w:sz="4" w:space="0" w:color="auto"/>
            </w:tcBorders>
            <w:vAlign w:val="center"/>
          </w:tcPr>
          <w:p w14:paraId="0E76416D" w14:textId="77777777" w:rsidR="005F6D97" w:rsidRPr="0092483E" w:rsidRDefault="005F6D97"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Kontrollkästchen9"/>
                  <w:enabled/>
                  <w:calcOnExit w:val="0"/>
                  <w:checkBox>
                    <w:sizeAuto/>
                    <w:default w:val="0"/>
                  </w:checkBox>
                </w:ffData>
              </w:fldChar>
            </w:r>
            <w:r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Pr="0092483E">
              <w:rPr>
                <w:rFonts w:asciiTheme="minorHAnsi" w:hAnsiTheme="minorHAnsi"/>
                <w:sz w:val="21"/>
                <w:szCs w:val="21"/>
              </w:rPr>
              <w:t xml:space="preserve"> ja</w:t>
            </w:r>
            <w:r w:rsidRPr="0092483E">
              <w:rPr>
                <w:rFonts w:asciiTheme="minorHAnsi" w:hAnsiTheme="minorHAnsi"/>
                <w:sz w:val="21"/>
                <w:szCs w:val="21"/>
              </w:rPr>
              <w:tab/>
              <w:t xml:space="preserve">                     </w:t>
            </w:r>
            <w:r w:rsidRPr="0092483E">
              <w:rPr>
                <w:rFonts w:asciiTheme="minorHAnsi" w:hAnsiTheme="minorHAnsi"/>
                <w:sz w:val="21"/>
                <w:szCs w:val="21"/>
              </w:rPr>
              <w:fldChar w:fldCharType="begin">
                <w:ffData>
                  <w:name w:val="Kontrollkästchen10"/>
                  <w:enabled/>
                  <w:calcOnExit w:val="0"/>
                  <w:checkBox>
                    <w:sizeAuto/>
                    <w:default w:val="0"/>
                  </w:checkBox>
                </w:ffData>
              </w:fldChar>
            </w:r>
            <w:r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Pr="0092483E">
              <w:rPr>
                <w:rFonts w:asciiTheme="minorHAnsi" w:hAnsiTheme="minorHAnsi"/>
                <w:sz w:val="21"/>
                <w:szCs w:val="21"/>
              </w:rPr>
              <w:t xml:space="preserve"> nein</w:t>
            </w:r>
          </w:p>
          <w:p w14:paraId="69B8B44F" w14:textId="77777777" w:rsidR="005F6D97" w:rsidRPr="0092483E" w:rsidRDefault="005F6D97"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sz w:val="21"/>
                <w:szCs w:val="21"/>
              </w:rPr>
              <w:fldChar w:fldCharType="end"/>
            </w:r>
          </w:p>
        </w:tc>
        <w:tc>
          <w:tcPr>
            <w:tcW w:w="5004" w:type="dxa"/>
            <w:vMerge/>
            <w:tcBorders>
              <w:left w:val="single" w:sz="4" w:space="0" w:color="auto"/>
              <w:right w:val="single" w:sz="4" w:space="0" w:color="auto"/>
            </w:tcBorders>
          </w:tcPr>
          <w:p w14:paraId="6DEA2000" w14:textId="77777777" w:rsidR="005F6D97" w:rsidRPr="0092483E" w:rsidRDefault="005F6D97" w:rsidP="00EA1F97">
            <w:pPr>
              <w:pStyle w:val="Kopfzeile"/>
              <w:tabs>
                <w:tab w:val="clear" w:pos="4536"/>
                <w:tab w:val="clear" w:pos="9072"/>
                <w:tab w:val="left" w:pos="360"/>
              </w:tabs>
              <w:spacing w:before="60"/>
              <w:rPr>
                <w:rFonts w:asciiTheme="minorHAnsi" w:hAnsiTheme="minorHAnsi"/>
                <w:sz w:val="21"/>
                <w:szCs w:val="21"/>
              </w:rPr>
            </w:pPr>
          </w:p>
        </w:tc>
      </w:tr>
      <w:tr w:rsidR="005F6D97" w:rsidRPr="0092483E" w14:paraId="4E5C9DA6" w14:textId="77777777" w:rsidTr="005F6D97">
        <w:trPr>
          <w:trHeight w:val="309"/>
        </w:trPr>
        <w:tc>
          <w:tcPr>
            <w:tcW w:w="5697" w:type="dxa"/>
            <w:tcBorders>
              <w:top w:val="single" w:sz="4" w:space="0" w:color="auto"/>
              <w:left w:val="single" w:sz="4" w:space="0" w:color="auto"/>
              <w:bottom w:val="single" w:sz="4" w:space="0" w:color="auto"/>
              <w:right w:val="single" w:sz="4" w:space="0" w:color="auto"/>
            </w:tcBorders>
          </w:tcPr>
          <w:p w14:paraId="60D3D892" w14:textId="77777777" w:rsidR="005F6D97" w:rsidRPr="0092483E" w:rsidRDefault="005F6D97" w:rsidP="00C02C70">
            <w:pPr>
              <w:pStyle w:val="berschrift2"/>
              <w:numPr>
                <w:ilvl w:val="0"/>
                <w:numId w:val="14"/>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Quote CT-Angiographie in Bezug auf alle stationären Patienten mit Schlaganfall oder TIA pro Jahr:</w:t>
            </w:r>
          </w:p>
        </w:tc>
        <w:tc>
          <w:tcPr>
            <w:tcW w:w="3576" w:type="dxa"/>
            <w:tcBorders>
              <w:top w:val="single" w:sz="4" w:space="0" w:color="auto"/>
              <w:left w:val="single" w:sz="4" w:space="0" w:color="auto"/>
              <w:bottom w:val="single" w:sz="4" w:space="0" w:color="auto"/>
              <w:right w:val="single" w:sz="4" w:space="0" w:color="auto"/>
            </w:tcBorders>
            <w:vAlign w:val="center"/>
          </w:tcPr>
          <w:p w14:paraId="3A284131" w14:textId="77777777" w:rsidR="005F6D97" w:rsidRPr="0092483E" w:rsidRDefault="005F6D97"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sz w:val="21"/>
                <w:szCs w:val="21"/>
              </w:rPr>
              <w:fldChar w:fldCharType="end"/>
            </w:r>
            <w:r w:rsidRPr="0092483E">
              <w:rPr>
                <w:rFonts w:asciiTheme="minorHAnsi" w:hAnsiTheme="minorHAnsi"/>
                <w:sz w:val="21"/>
                <w:szCs w:val="21"/>
              </w:rPr>
              <w:t xml:space="preserve"> %</w:t>
            </w:r>
          </w:p>
        </w:tc>
        <w:tc>
          <w:tcPr>
            <w:tcW w:w="5004" w:type="dxa"/>
            <w:vMerge/>
            <w:tcBorders>
              <w:left w:val="single" w:sz="4" w:space="0" w:color="auto"/>
              <w:right w:val="single" w:sz="4" w:space="0" w:color="auto"/>
            </w:tcBorders>
          </w:tcPr>
          <w:p w14:paraId="3559BAB6" w14:textId="77777777" w:rsidR="005F6D97" w:rsidRPr="0092483E" w:rsidRDefault="005F6D97" w:rsidP="00EA1F97">
            <w:pPr>
              <w:pStyle w:val="Kopfzeile"/>
              <w:tabs>
                <w:tab w:val="clear" w:pos="4536"/>
                <w:tab w:val="clear" w:pos="9072"/>
                <w:tab w:val="left" w:pos="360"/>
              </w:tabs>
              <w:spacing w:before="60"/>
              <w:rPr>
                <w:rFonts w:asciiTheme="minorHAnsi" w:hAnsiTheme="minorHAnsi"/>
                <w:sz w:val="21"/>
                <w:szCs w:val="21"/>
              </w:rPr>
            </w:pPr>
          </w:p>
        </w:tc>
      </w:tr>
      <w:tr w:rsidR="005F6D97" w:rsidRPr="0092483E" w14:paraId="12772DB9" w14:textId="77777777" w:rsidTr="005F6D97">
        <w:trPr>
          <w:trHeight w:val="309"/>
        </w:trPr>
        <w:tc>
          <w:tcPr>
            <w:tcW w:w="5697" w:type="dxa"/>
            <w:tcBorders>
              <w:top w:val="single" w:sz="4" w:space="0" w:color="auto"/>
              <w:left w:val="single" w:sz="4" w:space="0" w:color="auto"/>
              <w:bottom w:val="single" w:sz="4" w:space="0" w:color="auto"/>
              <w:right w:val="single" w:sz="4" w:space="0" w:color="auto"/>
            </w:tcBorders>
          </w:tcPr>
          <w:p w14:paraId="5218D8B9" w14:textId="77777777" w:rsidR="005F6D97" w:rsidRPr="0092483E" w:rsidRDefault="005F6D97" w:rsidP="00C02C70">
            <w:pPr>
              <w:pStyle w:val="berschrift2"/>
              <w:numPr>
                <w:ilvl w:val="0"/>
                <w:numId w:val="14"/>
              </w:numPr>
              <w:ind w:left="426" w:hanging="426"/>
              <w:rPr>
                <w:rFonts w:asciiTheme="minorHAnsi" w:hAnsiTheme="minorHAnsi" w:cs="Times New Roman"/>
                <w:color w:val="auto"/>
                <w:sz w:val="20"/>
                <w:szCs w:val="20"/>
              </w:rPr>
            </w:pPr>
            <w:r>
              <w:rPr>
                <w:rFonts w:asciiTheme="minorHAnsi" w:hAnsiTheme="minorHAnsi" w:cs="Times New Roman"/>
                <w:color w:val="auto"/>
                <w:sz w:val="20"/>
                <w:szCs w:val="20"/>
              </w:rPr>
              <w:t>CT-Perfusion im Hause verfügbar?</w:t>
            </w:r>
          </w:p>
        </w:tc>
        <w:tc>
          <w:tcPr>
            <w:tcW w:w="3576" w:type="dxa"/>
            <w:tcBorders>
              <w:top w:val="single" w:sz="4" w:space="0" w:color="auto"/>
              <w:left w:val="single" w:sz="4" w:space="0" w:color="auto"/>
              <w:bottom w:val="single" w:sz="4" w:space="0" w:color="auto"/>
              <w:right w:val="single" w:sz="4" w:space="0" w:color="auto"/>
            </w:tcBorders>
            <w:vAlign w:val="center"/>
          </w:tcPr>
          <w:p w14:paraId="1E3F0EDF" w14:textId="77777777" w:rsidR="005F6D97" w:rsidRPr="0092483E" w:rsidRDefault="005F6D97"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Kontrollkästchen9"/>
                  <w:enabled/>
                  <w:calcOnExit w:val="0"/>
                  <w:checkBox>
                    <w:sizeAuto/>
                    <w:default w:val="0"/>
                  </w:checkBox>
                </w:ffData>
              </w:fldChar>
            </w:r>
            <w:r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Pr="0092483E">
              <w:rPr>
                <w:rFonts w:asciiTheme="minorHAnsi" w:hAnsiTheme="minorHAnsi"/>
                <w:sz w:val="21"/>
                <w:szCs w:val="21"/>
              </w:rPr>
              <w:t xml:space="preserve"> ja</w:t>
            </w:r>
            <w:r w:rsidRPr="0092483E">
              <w:rPr>
                <w:rFonts w:asciiTheme="minorHAnsi" w:hAnsiTheme="minorHAnsi"/>
                <w:sz w:val="21"/>
                <w:szCs w:val="21"/>
              </w:rPr>
              <w:tab/>
              <w:t xml:space="preserve">                     </w:t>
            </w:r>
            <w:r w:rsidRPr="0092483E">
              <w:rPr>
                <w:rFonts w:asciiTheme="minorHAnsi" w:hAnsiTheme="minorHAnsi"/>
                <w:sz w:val="21"/>
                <w:szCs w:val="21"/>
              </w:rPr>
              <w:fldChar w:fldCharType="begin">
                <w:ffData>
                  <w:name w:val="Kontrollkästchen10"/>
                  <w:enabled/>
                  <w:calcOnExit w:val="0"/>
                  <w:checkBox>
                    <w:sizeAuto/>
                    <w:default w:val="0"/>
                  </w:checkBox>
                </w:ffData>
              </w:fldChar>
            </w:r>
            <w:r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Pr="0092483E">
              <w:rPr>
                <w:rFonts w:asciiTheme="minorHAnsi" w:hAnsiTheme="minorHAnsi"/>
                <w:sz w:val="21"/>
                <w:szCs w:val="21"/>
              </w:rPr>
              <w:t xml:space="preserve"> </w:t>
            </w:r>
            <w:r>
              <w:rPr>
                <w:rFonts w:asciiTheme="minorHAnsi" w:hAnsiTheme="minorHAnsi"/>
                <w:sz w:val="21"/>
                <w:szCs w:val="21"/>
              </w:rPr>
              <w:t>nein</w:t>
            </w:r>
          </w:p>
        </w:tc>
        <w:tc>
          <w:tcPr>
            <w:tcW w:w="5004" w:type="dxa"/>
            <w:vMerge/>
            <w:tcBorders>
              <w:left w:val="single" w:sz="4" w:space="0" w:color="auto"/>
              <w:bottom w:val="single" w:sz="4" w:space="0" w:color="auto"/>
              <w:right w:val="single" w:sz="4" w:space="0" w:color="auto"/>
            </w:tcBorders>
          </w:tcPr>
          <w:p w14:paraId="742A366F" w14:textId="77777777" w:rsidR="005F6D97" w:rsidRPr="0092483E" w:rsidRDefault="005F6D97" w:rsidP="00EA1F97">
            <w:pPr>
              <w:pStyle w:val="Kopfzeile"/>
              <w:tabs>
                <w:tab w:val="clear" w:pos="4536"/>
                <w:tab w:val="clear" w:pos="9072"/>
                <w:tab w:val="left" w:pos="360"/>
              </w:tabs>
              <w:spacing w:before="60"/>
              <w:rPr>
                <w:rFonts w:asciiTheme="minorHAnsi" w:hAnsiTheme="minorHAnsi"/>
                <w:sz w:val="21"/>
                <w:szCs w:val="21"/>
              </w:rPr>
            </w:pPr>
          </w:p>
        </w:tc>
      </w:tr>
    </w:tbl>
    <w:p w14:paraId="0121CD2E" w14:textId="77777777" w:rsidR="003E4B11" w:rsidRPr="0092483E" w:rsidRDefault="003E4B11" w:rsidP="003E4B1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3"/>
        <w:gridCol w:w="3563"/>
        <w:gridCol w:w="5011"/>
      </w:tblGrid>
      <w:tr w:rsidR="003E4B11" w:rsidRPr="0092483E" w14:paraId="69E91CE0" w14:textId="77777777" w:rsidTr="0088735B">
        <w:tc>
          <w:tcPr>
            <w:tcW w:w="9408" w:type="dxa"/>
            <w:gridSpan w:val="2"/>
            <w:tcBorders>
              <w:top w:val="single" w:sz="4" w:space="0" w:color="auto"/>
              <w:left w:val="single" w:sz="4" w:space="0" w:color="auto"/>
              <w:bottom w:val="single" w:sz="4" w:space="0" w:color="auto"/>
              <w:right w:val="single" w:sz="4" w:space="0" w:color="auto"/>
            </w:tcBorders>
            <w:shd w:val="clear" w:color="auto" w:fill="CCECFF"/>
          </w:tcPr>
          <w:p w14:paraId="08C90F51" w14:textId="77777777" w:rsidR="000D3C52" w:rsidRPr="0092483E" w:rsidRDefault="003E4B11" w:rsidP="000D3C52">
            <w:pPr>
              <w:pStyle w:val="berschrift2"/>
              <w:numPr>
                <w:ilvl w:val="0"/>
                <w:numId w:val="1"/>
              </w:numPr>
              <w:ind w:hanging="720"/>
              <w:rPr>
                <w:rFonts w:asciiTheme="minorHAnsi" w:hAnsiTheme="minorHAnsi"/>
              </w:rPr>
            </w:pPr>
            <w:r w:rsidRPr="0092483E">
              <w:rPr>
                <w:rFonts w:asciiTheme="minorHAnsi" w:hAnsiTheme="minorHAnsi" w:cs="Times New Roman"/>
              </w:rPr>
              <w:t>MRT</w:t>
            </w:r>
            <w:r w:rsidR="0092483E" w:rsidRPr="0092483E">
              <w:rPr>
                <w:rFonts w:asciiTheme="minorHAnsi" w:hAnsiTheme="minorHAnsi" w:cs="Times New Roman"/>
              </w:rPr>
              <w:t xml:space="preserve"> / MRA</w:t>
            </w:r>
          </w:p>
          <w:p w14:paraId="245D5358" w14:textId="77777777" w:rsidR="003E4B11" w:rsidRPr="0092483E" w:rsidRDefault="003E4B11" w:rsidP="00F029FD">
            <w:pPr>
              <w:pStyle w:val="berschrift2"/>
              <w:ind w:left="720"/>
              <w:rPr>
                <w:rFonts w:asciiTheme="minorHAnsi" w:hAnsiTheme="minorHAnsi"/>
              </w:rPr>
            </w:pPr>
            <w:r w:rsidRPr="0092483E">
              <w:rPr>
                <w:rFonts w:asciiTheme="minorHAnsi" w:hAnsiTheme="minorHAnsi"/>
                <w:b w:val="0"/>
                <w:i/>
                <w:iCs w:val="0"/>
                <w:sz w:val="18"/>
                <w:szCs w:val="18"/>
              </w:rPr>
              <w:t xml:space="preserve">CT </w:t>
            </w:r>
            <w:r w:rsidRPr="0092483E">
              <w:rPr>
                <w:rFonts w:asciiTheme="minorHAnsi" w:hAnsiTheme="minorHAnsi"/>
                <w:b w:val="0"/>
                <w:i/>
                <w:iCs w:val="0"/>
                <w:sz w:val="18"/>
                <w:szCs w:val="18"/>
                <w:u w:val="single"/>
              </w:rPr>
              <w:t>oder</w:t>
            </w:r>
            <w:r w:rsidRPr="0092483E">
              <w:rPr>
                <w:rFonts w:asciiTheme="minorHAnsi" w:hAnsiTheme="minorHAnsi"/>
                <w:b w:val="0"/>
                <w:i/>
                <w:iCs w:val="0"/>
                <w:sz w:val="18"/>
                <w:szCs w:val="18"/>
              </w:rPr>
              <w:t xml:space="preserve"> MRT müssen im Hause 24h verfügbar sein</w:t>
            </w:r>
          </w:p>
        </w:tc>
        <w:tc>
          <w:tcPr>
            <w:tcW w:w="5095" w:type="dxa"/>
            <w:tcBorders>
              <w:top w:val="single" w:sz="4" w:space="0" w:color="auto"/>
              <w:left w:val="single" w:sz="4" w:space="0" w:color="auto"/>
              <w:bottom w:val="single" w:sz="4" w:space="0" w:color="auto"/>
              <w:right w:val="single" w:sz="4" w:space="0" w:color="auto"/>
            </w:tcBorders>
            <w:shd w:val="clear" w:color="auto" w:fill="CCECFF"/>
          </w:tcPr>
          <w:p w14:paraId="2B532FCC"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315D789E"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3E4B11" w:rsidRPr="0092483E" w14:paraId="07B10F53"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2F05ACE8" w14:textId="77777777" w:rsidR="003E4B11" w:rsidRPr="0092483E" w:rsidRDefault="003E4B11" w:rsidP="00C02C70">
            <w:pPr>
              <w:pStyle w:val="berschrift2"/>
              <w:numPr>
                <w:ilvl w:val="0"/>
                <w:numId w:val="15"/>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MRT über 24 h an jedem Tag des Jahres im Hause verfügbar?</w:t>
            </w:r>
          </w:p>
        </w:tc>
        <w:tc>
          <w:tcPr>
            <w:tcW w:w="3630" w:type="dxa"/>
            <w:tcBorders>
              <w:top w:val="single" w:sz="4" w:space="0" w:color="auto"/>
              <w:left w:val="single" w:sz="4" w:space="0" w:color="auto"/>
              <w:bottom w:val="single" w:sz="4" w:space="0" w:color="auto"/>
              <w:right w:val="single" w:sz="4" w:space="0" w:color="auto"/>
            </w:tcBorders>
            <w:vAlign w:val="center"/>
          </w:tcPr>
          <w:p w14:paraId="07C71541" w14:textId="77777777" w:rsidR="003E4B11" w:rsidRPr="0092483E" w:rsidRDefault="00B3455F" w:rsidP="00A11E13">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755F52"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5095" w:type="dxa"/>
            <w:vMerge w:val="restart"/>
            <w:tcBorders>
              <w:top w:val="single" w:sz="4" w:space="0" w:color="auto"/>
              <w:left w:val="single" w:sz="4" w:space="0" w:color="auto"/>
              <w:right w:val="single" w:sz="4" w:space="0" w:color="auto"/>
            </w:tcBorders>
          </w:tcPr>
          <w:p w14:paraId="7B871156" w14:textId="77777777" w:rsidR="003E4B11" w:rsidRPr="0092483E" w:rsidRDefault="003E4B11" w:rsidP="00EA1F97">
            <w:pPr>
              <w:pStyle w:val="Textkrper1"/>
              <w:jc w:val="left"/>
              <w:rPr>
                <w:rFonts w:asciiTheme="minorHAnsi" w:hAnsiTheme="minorHAnsi" w:cs="Times New Roman"/>
                <w:sz w:val="21"/>
                <w:szCs w:val="21"/>
              </w:rPr>
            </w:pPr>
          </w:p>
        </w:tc>
      </w:tr>
      <w:tr w:rsidR="00755F52" w:rsidRPr="0092483E" w14:paraId="65D9FAF2"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2EA59907" w14:textId="77777777" w:rsidR="00755F52" w:rsidRPr="0092483E" w:rsidRDefault="00755F52" w:rsidP="0088735B">
            <w:pPr>
              <w:pStyle w:val="berschrift2"/>
              <w:ind w:left="426"/>
              <w:rPr>
                <w:rFonts w:asciiTheme="minorHAnsi" w:hAnsiTheme="minorHAnsi" w:cs="Times New Roman"/>
                <w:color w:val="auto"/>
                <w:sz w:val="20"/>
                <w:szCs w:val="20"/>
              </w:rPr>
            </w:pPr>
            <w:r w:rsidRPr="0092483E">
              <w:rPr>
                <w:rFonts w:asciiTheme="minorHAnsi" w:hAnsiTheme="minorHAnsi" w:cs="Times New Roman"/>
                <w:color w:val="auto"/>
                <w:sz w:val="20"/>
                <w:szCs w:val="20"/>
              </w:rPr>
              <w:t>Wenn ‚nein‘, wie viele Stunden pro Tag verfügbar?</w:t>
            </w:r>
          </w:p>
        </w:tc>
        <w:tc>
          <w:tcPr>
            <w:tcW w:w="3630" w:type="dxa"/>
            <w:tcBorders>
              <w:top w:val="single" w:sz="4" w:space="0" w:color="auto"/>
              <w:left w:val="single" w:sz="4" w:space="0" w:color="auto"/>
              <w:bottom w:val="single" w:sz="4" w:space="0" w:color="auto"/>
              <w:right w:val="single" w:sz="4" w:space="0" w:color="auto"/>
            </w:tcBorders>
            <w:vAlign w:val="center"/>
          </w:tcPr>
          <w:p w14:paraId="21EC6C06" w14:textId="77777777" w:rsidR="00755F52" w:rsidRPr="0092483E" w:rsidRDefault="00B3455F" w:rsidP="00A11E13">
            <w:pPr>
              <w:pStyle w:val="Kopfzeile"/>
              <w:tabs>
                <w:tab w:val="clear" w:pos="4536"/>
                <w:tab w:val="clear" w:pos="9072"/>
                <w:tab w:val="left" w:pos="1938"/>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755F52"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755F52" w:rsidRPr="0092483E">
              <w:rPr>
                <w:rFonts w:asciiTheme="minorHAnsi" w:hAnsiTheme="minorHAnsi"/>
                <w:noProof/>
                <w:sz w:val="21"/>
                <w:szCs w:val="21"/>
              </w:rPr>
              <w:t> </w:t>
            </w:r>
            <w:r w:rsidR="00755F52" w:rsidRPr="0092483E">
              <w:rPr>
                <w:rFonts w:asciiTheme="minorHAnsi" w:hAnsiTheme="minorHAnsi"/>
                <w:noProof/>
                <w:sz w:val="21"/>
                <w:szCs w:val="21"/>
              </w:rPr>
              <w:t> </w:t>
            </w:r>
            <w:r w:rsidR="00755F52" w:rsidRPr="0092483E">
              <w:rPr>
                <w:rFonts w:asciiTheme="minorHAnsi" w:hAnsiTheme="minorHAnsi"/>
                <w:noProof/>
                <w:sz w:val="21"/>
                <w:szCs w:val="21"/>
              </w:rPr>
              <w:t> </w:t>
            </w:r>
            <w:r w:rsidR="00755F52" w:rsidRPr="0092483E">
              <w:rPr>
                <w:rFonts w:asciiTheme="minorHAnsi" w:hAnsiTheme="minorHAnsi"/>
                <w:noProof/>
                <w:sz w:val="21"/>
                <w:szCs w:val="21"/>
              </w:rPr>
              <w:t> </w:t>
            </w:r>
            <w:r w:rsidR="00755F52" w:rsidRPr="0092483E">
              <w:rPr>
                <w:rFonts w:asciiTheme="minorHAnsi" w:hAnsiTheme="minorHAnsi"/>
                <w:noProof/>
                <w:sz w:val="21"/>
                <w:szCs w:val="21"/>
              </w:rPr>
              <w:t> </w:t>
            </w:r>
            <w:r w:rsidRPr="0092483E">
              <w:rPr>
                <w:rFonts w:asciiTheme="minorHAnsi" w:hAnsiTheme="minorHAnsi"/>
                <w:sz w:val="21"/>
                <w:szCs w:val="21"/>
              </w:rPr>
              <w:fldChar w:fldCharType="end"/>
            </w:r>
            <w:r w:rsidR="00755F52" w:rsidRPr="0092483E">
              <w:rPr>
                <w:rFonts w:asciiTheme="minorHAnsi" w:hAnsiTheme="minorHAnsi"/>
                <w:sz w:val="21"/>
                <w:szCs w:val="21"/>
              </w:rPr>
              <w:t xml:space="preserve"> Std.</w:t>
            </w:r>
            <w:r w:rsidR="00A11E13" w:rsidRPr="0092483E">
              <w:rPr>
                <w:rFonts w:asciiTheme="minorHAnsi" w:hAnsiTheme="minorHAnsi"/>
                <w:sz w:val="21"/>
                <w:szCs w:val="21"/>
              </w:rPr>
              <w:t xml:space="preserve"> im Haus</w:t>
            </w:r>
          </w:p>
          <w:p w14:paraId="05F8EACA" w14:textId="77777777" w:rsidR="00755F52" w:rsidRPr="0092483E" w:rsidRDefault="00B3455F" w:rsidP="00A11E13">
            <w:pPr>
              <w:pStyle w:val="Kopfzeile"/>
              <w:tabs>
                <w:tab w:val="clear" w:pos="4536"/>
                <w:tab w:val="clear" w:pos="9072"/>
                <w:tab w:val="left" w:pos="360"/>
                <w:tab w:val="left" w:pos="1938"/>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755F52"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755F52" w:rsidRPr="0092483E">
              <w:rPr>
                <w:rFonts w:asciiTheme="minorHAnsi" w:hAnsiTheme="minorHAnsi"/>
                <w:noProof/>
                <w:sz w:val="21"/>
                <w:szCs w:val="21"/>
              </w:rPr>
              <w:t> </w:t>
            </w:r>
            <w:r w:rsidR="00755F52" w:rsidRPr="0092483E">
              <w:rPr>
                <w:rFonts w:asciiTheme="minorHAnsi" w:hAnsiTheme="minorHAnsi"/>
                <w:noProof/>
                <w:sz w:val="21"/>
                <w:szCs w:val="21"/>
              </w:rPr>
              <w:t> </w:t>
            </w:r>
            <w:r w:rsidR="00755F52" w:rsidRPr="0092483E">
              <w:rPr>
                <w:rFonts w:asciiTheme="minorHAnsi" w:hAnsiTheme="minorHAnsi"/>
                <w:noProof/>
                <w:sz w:val="21"/>
                <w:szCs w:val="21"/>
              </w:rPr>
              <w:t> </w:t>
            </w:r>
            <w:r w:rsidR="00755F52" w:rsidRPr="0092483E">
              <w:rPr>
                <w:rFonts w:asciiTheme="minorHAnsi" w:hAnsiTheme="minorHAnsi"/>
                <w:noProof/>
                <w:sz w:val="21"/>
                <w:szCs w:val="21"/>
              </w:rPr>
              <w:t> </w:t>
            </w:r>
            <w:r w:rsidR="00755F52" w:rsidRPr="0092483E">
              <w:rPr>
                <w:rFonts w:asciiTheme="minorHAnsi" w:hAnsiTheme="minorHAnsi"/>
                <w:noProof/>
                <w:sz w:val="21"/>
                <w:szCs w:val="21"/>
              </w:rPr>
              <w:t> </w:t>
            </w:r>
            <w:r w:rsidRPr="0092483E">
              <w:rPr>
                <w:rFonts w:asciiTheme="minorHAnsi" w:hAnsiTheme="minorHAnsi"/>
                <w:sz w:val="21"/>
                <w:szCs w:val="21"/>
              </w:rPr>
              <w:fldChar w:fldCharType="end"/>
            </w:r>
            <w:r w:rsidR="00755F52" w:rsidRPr="0092483E">
              <w:rPr>
                <w:rFonts w:asciiTheme="minorHAnsi" w:hAnsiTheme="minorHAnsi"/>
                <w:sz w:val="21"/>
                <w:szCs w:val="21"/>
              </w:rPr>
              <w:t xml:space="preserve"> Std.</w:t>
            </w:r>
            <w:r w:rsidR="00A11E13" w:rsidRPr="0092483E">
              <w:rPr>
                <w:rFonts w:asciiTheme="minorHAnsi" w:hAnsiTheme="minorHAnsi"/>
                <w:sz w:val="21"/>
                <w:szCs w:val="21"/>
              </w:rPr>
              <w:t xml:space="preserve"> außer Haus</w:t>
            </w:r>
          </w:p>
        </w:tc>
        <w:tc>
          <w:tcPr>
            <w:tcW w:w="5095" w:type="dxa"/>
            <w:vMerge/>
            <w:tcBorders>
              <w:left w:val="single" w:sz="4" w:space="0" w:color="auto"/>
              <w:right w:val="single" w:sz="4" w:space="0" w:color="auto"/>
            </w:tcBorders>
          </w:tcPr>
          <w:p w14:paraId="3953FB3C" w14:textId="77777777" w:rsidR="00755F52" w:rsidRPr="0092483E" w:rsidRDefault="00755F52" w:rsidP="00EA1F97">
            <w:pPr>
              <w:pStyle w:val="Kopfzeile"/>
              <w:tabs>
                <w:tab w:val="clear" w:pos="4536"/>
                <w:tab w:val="clear" w:pos="9072"/>
                <w:tab w:val="left" w:pos="360"/>
              </w:tabs>
              <w:spacing w:before="60"/>
              <w:rPr>
                <w:rFonts w:asciiTheme="minorHAnsi" w:hAnsiTheme="minorHAnsi"/>
                <w:sz w:val="21"/>
                <w:szCs w:val="21"/>
              </w:rPr>
            </w:pPr>
          </w:p>
        </w:tc>
      </w:tr>
      <w:tr w:rsidR="003E4B11" w:rsidRPr="0092483E" w14:paraId="63DEF114"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767D010F" w14:textId="77777777" w:rsidR="003E4B11" w:rsidRPr="0092483E" w:rsidRDefault="003E4B11" w:rsidP="00C02C70">
            <w:pPr>
              <w:pStyle w:val="berschrift2"/>
              <w:numPr>
                <w:ilvl w:val="0"/>
                <w:numId w:val="15"/>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2"/>
                <w:szCs w:val="20"/>
              </w:rPr>
              <w:t>MR</w:t>
            </w:r>
            <w:r w:rsidRPr="0092483E">
              <w:rPr>
                <w:rFonts w:asciiTheme="minorHAnsi" w:hAnsiTheme="minorHAnsi" w:cs="Times New Roman"/>
                <w:color w:val="auto"/>
                <w:sz w:val="20"/>
                <w:szCs w:val="20"/>
              </w:rPr>
              <w:t>-Angiographie (nativ oder kontrastmittelgestützt) im Hause verfügbar?</w:t>
            </w:r>
          </w:p>
        </w:tc>
        <w:tc>
          <w:tcPr>
            <w:tcW w:w="3630" w:type="dxa"/>
            <w:tcBorders>
              <w:top w:val="single" w:sz="4" w:space="0" w:color="auto"/>
              <w:left w:val="single" w:sz="4" w:space="0" w:color="auto"/>
              <w:bottom w:val="single" w:sz="4" w:space="0" w:color="auto"/>
              <w:right w:val="single" w:sz="4" w:space="0" w:color="auto"/>
            </w:tcBorders>
            <w:vAlign w:val="center"/>
          </w:tcPr>
          <w:p w14:paraId="349E92E9"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Kontrollkästchen9"/>
                  <w:enabled/>
                  <w:calcOnExit w:val="0"/>
                  <w:checkBox>
                    <w:sizeAuto/>
                    <w:default w:val="0"/>
                  </w:checkBox>
                </w:ffData>
              </w:fldChar>
            </w:r>
            <w:r w:rsidR="003E4B11"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003E4B11" w:rsidRPr="0092483E">
              <w:rPr>
                <w:rFonts w:asciiTheme="minorHAnsi" w:hAnsiTheme="minorHAnsi"/>
                <w:sz w:val="21"/>
                <w:szCs w:val="21"/>
              </w:rPr>
              <w:t xml:space="preserve"> ja</w:t>
            </w:r>
            <w:r w:rsidR="003E4B11" w:rsidRPr="0092483E">
              <w:rPr>
                <w:rFonts w:asciiTheme="minorHAnsi" w:hAnsiTheme="minorHAnsi"/>
                <w:sz w:val="21"/>
                <w:szCs w:val="21"/>
              </w:rPr>
              <w:tab/>
              <w:t xml:space="preserve">                     </w:t>
            </w:r>
            <w:r w:rsidRPr="0092483E">
              <w:rPr>
                <w:rFonts w:asciiTheme="minorHAnsi" w:hAnsiTheme="minorHAnsi"/>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00755F52" w:rsidRPr="0092483E">
              <w:rPr>
                <w:rFonts w:asciiTheme="minorHAnsi" w:hAnsiTheme="minorHAnsi"/>
                <w:sz w:val="21"/>
                <w:szCs w:val="21"/>
              </w:rPr>
              <w:t xml:space="preserve"> </w:t>
            </w:r>
            <w:r w:rsidR="003E4B11" w:rsidRPr="0092483E">
              <w:rPr>
                <w:rFonts w:asciiTheme="minorHAnsi" w:hAnsiTheme="minorHAnsi"/>
                <w:sz w:val="21"/>
                <w:szCs w:val="21"/>
              </w:rPr>
              <w:t>nein</w:t>
            </w:r>
          </w:p>
        </w:tc>
        <w:tc>
          <w:tcPr>
            <w:tcW w:w="5095" w:type="dxa"/>
            <w:vMerge/>
            <w:tcBorders>
              <w:left w:val="single" w:sz="4" w:space="0" w:color="auto"/>
              <w:right w:val="single" w:sz="4" w:space="0" w:color="auto"/>
            </w:tcBorders>
          </w:tcPr>
          <w:p w14:paraId="4276D53A"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r w:rsidR="003E4B11" w:rsidRPr="0092483E" w14:paraId="6D3D731F"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7AD37264" w14:textId="77777777" w:rsidR="003E4B11" w:rsidRPr="0092483E" w:rsidRDefault="003E4B11" w:rsidP="0088735B">
            <w:pPr>
              <w:pStyle w:val="berschrift2"/>
              <w:numPr>
                <w:ilvl w:val="0"/>
                <w:numId w:val="15"/>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Quote MR-Angiographie in Bezug auf alle stationären Patienten mit Schlaganfall oder TIA pro Jahr</w:t>
            </w:r>
          </w:p>
        </w:tc>
        <w:tc>
          <w:tcPr>
            <w:tcW w:w="3630" w:type="dxa"/>
            <w:tcBorders>
              <w:top w:val="single" w:sz="4" w:space="0" w:color="auto"/>
              <w:left w:val="single" w:sz="4" w:space="0" w:color="auto"/>
              <w:bottom w:val="single" w:sz="4" w:space="0" w:color="auto"/>
              <w:right w:val="single" w:sz="4" w:space="0" w:color="auto"/>
            </w:tcBorders>
            <w:vAlign w:val="center"/>
          </w:tcPr>
          <w:p w14:paraId="1CD85646"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r w:rsidR="003E4B11" w:rsidRPr="0092483E">
              <w:rPr>
                <w:rFonts w:asciiTheme="minorHAnsi" w:hAnsiTheme="minorHAnsi"/>
                <w:sz w:val="21"/>
                <w:szCs w:val="21"/>
              </w:rPr>
              <w:t xml:space="preserve"> %</w:t>
            </w:r>
          </w:p>
        </w:tc>
        <w:tc>
          <w:tcPr>
            <w:tcW w:w="5095" w:type="dxa"/>
            <w:vMerge/>
            <w:tcBorders>
              <w:left w:val="single" w:sz="4" w:space="0" w:color="auto"/>
              <w:right w:val="single" w:sz="4" w:space="0" w:color="auto"/>
            </w:tcBorders>
          </w:tcPr>
          <w:p w14:paraId="32727D4B"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r w:rsidR="003E4B11" w:rsidRPr="0092483E" w14:paraId="1F6799B7"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69765409" w14:textId="77777777" w:rsidR="003E4B11" w:rsidRPr="0092483E" w:rsidRDefault="003E4B11" w:rsidP="00C02C70">
            <w:pPr>
              <w:pStyle w:val="berschrift2"/>
              <w:numPr>
                <w:ilvl w:val="0"/>
                <w:numId w:val="15"/>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Wie viele Prozent der Schlaganfall-</w:t>
            </w:r>
            <w:r w:rsidR="009100E8" w:rsidRPr="0092483E">
              <w:rPr>
                <w:rFonts w:asciiTheme="minorHAnsi" w:hAnsiTheme="minorHAnsi" w:cs="Times New Roman"/>
                <w:color w:val="auto"/>
                <w:sz w:val="20"/>
                <w:szCs w:val="20"/>
              </w:rPr>
              <w:t xml:space="preserve"> und TIA-</w:t>
            </w:r>
            <w:r w:rsidRPr="0092483E">
              <w:rPr>
                <w:rFonts w:asciiTheme="minorHAnsi" w:hAnsiTheme="minorHAnsi" w:cs="Times New Roman"/>
                <w:color w:val="auto"/>
                <w:sz w:val="20"/>
                <w:szCs w:val="20"/>
              </w:rPr>
              <w:t xml:space="preserve">Patienten erhielten </w:t>
            </w:r>
            <w:r w:rsidR="009100E8" w:rsidRPr="0092483E">
              <w:rPr>
                <w:rFonts w:asciiTheme="minorHAnsi" w:hAnsiTheme="minorHAnsi" w:cs="Times New Roman"/>
                <w:color w:val="auto"/>
                <w:sz w:val="20"/>
                <w:szCs w:val="20"/>
              </w:rPr>
              <w:t xml:space="preserve">im letzten Jahr </w:t>
            </w:r>
            <w:r w:rsidRPr="0092483E">
              <w:rPr>
                <w:rFonts w:asciiTheme="minorHAnsi" w:hAnsiTheme="minorHAnsi" w:cs="Times New Roman"/>
                <w:color w:val="auto"/>
                <w:sz w:val="20"/>
                <w:szCs w:val="20"/>
              </w:rPr>
              <w:t>ein MRT?</w:t>
            </w:r>
          </w:p>
        </w:tc>
        <w:tc>
          <w:tcPr>
            <w:tcW w:w="3630" w:type="dxa"/>
            <w:tcBorders>
              <w:top w:val="single" w:sz="4" w:space="0" w:color="auto"/>
              <w:left w:val="single" w:sz="4" w:space="0" w:color="auto"/>
              <w:bottom w:val="single" w:sz="4" w:space="0" w:color="auto"/>
              <w:right w:val="single" w:sz="4" w:space="0" w:color="auto"/>
            </w:tcBorders>
            <w:vAlign w:val="center"/>
          </w:tcPr>
          <w:p w14:paraId="7B82CD22"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r w:rsidR="003E4B11" w:rsidRPr="0092483E">
              <w:rPr>
                <w:rFonts w:asciiTheme="minorHAnsi" w:hAnsiTheme="minorHAnsi"/>
                <w:sz w:val="21"/>
                <w:szCs w:val="21"/>
              </w:rPr>
              <w:t xml:space="preserve"> %</w:t>
            </w:r>
          </w:p>
        </w:tc>
        <w:tc>
          <w:tcPr>
            <w:tcW w:w="5095" w:type="dxa"/>
            <w:vMerge/>
            <w:tcBorders>
              <w:left w:val="single" w:sz="4" w:space="0" w:color="auto"/>
              <w:bottom w:val="single" w:sz="4" w:space="0" w:color="auto"/>
              <w:right w:val="single" w:sz="4" w:space="0" w:color="auto"/>
            </w:tcBorders>
          </w:tcPr>
          <w:p w14:paraId="640498D2"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bl>
    <w:p w14:paraId="6480CAC2" w14:textId="77777777" w:rsidR="003E4B11" w:rsidRPr="0092483E" w:rsidRDefault="003E4B11" w:rsidP="003E4B1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3561"/>
        <w:gridCol w:w="5016"/>
      </w:tblGrid>
      <w:tr w:rsidR="003E4B11" w:rsidRPr="0092483E" w14:paraId="6D2B7598" w14:textId="77777777" w:rsidTr="009100E8">
        <w:tc>
          <w:tcPr>
            <w:tcW w:w="9405" w:type="dxa"/>
            <w:gridSpan w:val="2"/>
            <w:tcBorders>
              <w:top w:val="single" w:sz="4" w:space="0" w:color="auto"/>
              <w:left w:val="single" w:sz="4" w:space="0" w:color="auto"/>
              <w:bottom w:val="single" w:sz="4" w:space="0" w:color="auto"/>
              <w:right w:val="single" w:sz="4" w:space="0" w:color="auto"/>
            </w:tcBorders>
            <w:shd w:val="clear" w:color="auto" w:fill="CCECFF"/>
          </w:tcPr>
          <w:p w14:paraId="3BEF670B" w14:textId="77777777" w:rsidR="003E4B11" w:rsidRPr="0092483E" w:rsidRDefault="003E4B11" w:rsidP="003E4B11">
            <w:pPr>
              <w:pStyle w:val="berschrift2"/>
              <w:numPr>
                <w:ilvl w:val="0"/>
                <w:numId w:val="1"/>
              </w:numPr>
              <w:ind w:hanging="720"/>
              <w:rPr>
                <w:rFonts w:asciiTheme="minorHAnsi" w:hAnsiTheme="minorHAnsi" w:cs="Times New Roman"/>
              </w:rPr>
            </w:pPr>
            <w:r w:rsidRPr="0092483E">
              <w:rPr>
                <w:rFonts w:asciiTheme="minorHAnsi" w:hAnsiTheme="minorHAnsi" w:cs="Times New Roman"/>
              </w:rPr>
              <w:lastRenderedPageBreak/>
              <w:t>Doppler</w:t>
            </w:r>
            <w:r w:rsidR="009100E8" w:rsidRPr="0092483E">
              <w:rPr>
                <w:rFonts w:asciiTheme="minorHAnsi" w:hAnsiTheme="minorHAnsi" w:cs="Times New Roman"/>
              </w:rPr>
              <w:t xml:space="preserve"> / Duplex</w:t>
            </w:r>
            <w:r w:rsidRPr="0092483E">
              <w:rPr>
                <w:rFonts w:asciiTheme="minorHAnsi" w:hAnsiTheme="minorHAnsi" w:cs="Times New Roman"/>
              </w:rPr>
              <w:t>sonograp</w:t>
            </w:r>
            <w:r w:rsidR="000D3C52" w:rsidRPr="0092483E">
              <w:rPr>
                <w:rFonts w:asciiTheme="minorHAnsi" w:hAnsiTheme="minorHAnsi" w:cs="Times New Roman"/>
              </w:rPr>
              <w:t>hie der hirnversorgenden Gefäße</w:t>
            </w:r>
          </w:p>
          <w:p w14:paraId="6A50E06B" w14:textId="64939264" w:rsidR="003E4B11" w:rsidRPr="0092483E" w:rsidRDefault="003E4B11" w:rsidP="00BF1914">
            <w:pPr>
              <w:pStyle w:val="berschrift2"/>
              <w:ind w:left="720"/>
              <w:rPr>
                <w:rFonts w:asciiTheme="minorHAnsi" w:hAnsiTheme="minorHAnsi"/>
              </w:rPr>
            </w:pPr>
            <w:r w:rsidRPr="0092483E">
              <w:rPr>
                <w:rFonts w:asciiTheme="minorHAnsi" w:hAnsiTheme="minorHAnsi"/>
                <w:b w:val="0"/>
                <w:i/>
                <w:iCs w:val="0"/>
                <w:sz w:val="18"/>
                <w:szCs w:val="18"/>
              </w:rPr>
              <w:t xml:space="preserve">Doppler- </w:t>
            </w:r>
            <w:r w:rsidR="00C16119">
              <w:rPr>
                <w:rFonts w:asciiTheme="minorHAnsi" w:hAnsiTheme="minorHAnsi"/>
                <w:b w:val="0"/>
                <w:i/>
                <w:iCs w:val="0"/>
                <w:sz w:val="18"/>
                <w:szCs w:val="18"/>
              </w:rPr>
              <w:t>oder</w:t>
            </w:r>
            <w:r w:rsidR="00C16119" w:rsidRPr="0092483E">
              <w:rPr>
                <w:rFonts w:asciiTheme="minorHAnsi" w:hAnsiTheme="minorHAnsi"/>
                <w:b w:val="0"/>
                <w:i/>
                <w:iCs w:val="0"/>
                <w:sz w:val="18"/>
                <w:szCs w:val="18"/>
              </w:rPr>
              <w:t xml:space="preserve"> </w:t>
            </w:r>
            <w:r w:rsidRPr="0092483E">
              <w:rPr>
                <w:rFonts w:asciiTheme="minorHAnsi" w:hAnsiTheme="minorHAnsi"/>
                <w:b w:val="0"/>
                <w:i/>
                <w:iCs w:val="0"/>
                <w:sz w:val="18"/>
                <w:szCs w:val="18"/>
              </w:rPr>
              <w:t>Duplexsonographie müssen verfügbar sein.</w:t>
            </w:r>
            <w:r w:rsidR="00894CEE" w:rsidRPr="0092483E">
              <w:rPr>
                <w:rFonts w:asciiTheme="minorHAnsi" w:hAnsiTheme="minorHAnsi"/>
                <w:b w:val="0"/>
                <w:i/>
                <w:iCs w:val="0"/>
                <w:sz w:val="18"/>
                <w:szCs w:val="18"/>
              </w:rPr>
              <w:t xml:space="preserve"> </w:t>
            </w:r>
          </w:p>
        </w:tc>
        <w:tc>
          <w:tcPr>
            <w:tcW w:w="5098" w:type="dxa"/>
            <w:tcBorders>
              <w:top w:val="single" w:sz="4" w:space="0" w:color="auto"/>
              <w:left w:val="single" w:sz="4" w:space="0" w:color="auto"/>
              <w:bottom w:val="single" w:sz="4" w:space="0" w:color="auto"/>
              <w:right w:val="single" w:sz="4" w:space="0" w:color="auto"/>
            </w:tcBorders>
            <w:shd w:val="clear" w:color="auto" w:fill="CCECFF"/>
          </w:tcPr>
          <w:p w14:paraId="3BBE5764"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102B6E19"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0D3C52" w:rsidRPr="0092483E" w14:paraId="7A8896A5"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374B311F" w14:textId="118076DB" w:rsidR="000D3C52" w:rsidRPr="0092483E" w:rsidRDefault="00576C08" w:rsidP="00C02C70">
            <w:pPr>
              <w:pStyle w:val="berschrift2"/>
              <w:numPr>
                <w:ilvl w:val="0"/>
                <w:numId w:val="16"/>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extrakraniell 24</w:t>
            </w:r>
            <w:r w:rsidR="000D3C52" w:rsidRPr="0092483E">
              <w:rPr>
                <w:rFonts w:asciiTheme="minorHAnsi" w:hAnsiTheme="minorHAnsi" w:cs="Times New Roman"/>
                <w:color w:val="auto"/>
                <w:sz w:val="20"/>
                <w:szCs w:val="20"/>
              </w:rPr>
              <w:t xml:space="preserve"> Stunden verfügbar</w:t>
            </w:r>
          </w:p>
        </w:tc>
        <w:tc>
          <w:tcPr>
            <w:tcW w:w="3627" w:type="dxa"/>
            <w:tcBorders>
              <w:top w:val="single" w:sz="4" w:space="0" w:color="auto"/>
              <w:left w:val="single" w:sz="4" w:space="0" w:color="auto"/>
              <w:bottom w:val="single" w:sz="4" w:space="0" w:color="auto"/>
              <w:right w:val="single" w:sz="4" w:space="0" w:color="auto"/>
            </w:tcBorders>
            <w:vAlign w:val="center"/>
          </w:tcPr>
          <w:p w14:paraId="5AA83120" w14:textId="77777777" w:rsidR="000D3C52" w:rsidRPr="0092483E" w:rsidRDefault="00B3455F" w:rsidP="00A11E13">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0D3C52"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0D3C52" w:rsidRPr="0092483E">
              <w:rPr>
                <w:rFonts w:asciiTheme="minorHAnsi" w:hAnsiTheme="minorHAnsi" w:cs="Times New Roman"/>
                <w:sz w:val="21"/>
                <w:szCs w:val="21"/>
              </w:rPr>
              <w:t xml:space="preserve"> ja</w:t>
            </w:r>
            <w:r w:rsidR="000D3C52"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0D3C52"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0D3C52" w:rsidRPr="0092483E">
              <w:rPr>
                <w:rFonts w:asciiTheme="minorHAnsi" w:hAnsiTheme="minorHAnsi" w:cs="Times New Roman"/>
                <w:sz w:val="21"/>
                <w:szCs w:val="21"/>
              </w:rPr>
              <w:t xml:space="preserve"> nein</w:t>
            </w:r>
          </w:p>
        </w:tc>
        <w:tc>
          <w:tcPr>
            <w:tcW w:w="5098" w:type="dxa"/>
            <w:vMerge w:val="restart"/>
            <w:tcBorders>
              <w:top w:val="single" w:sz="4" w:space="0" w:color="auto"/>
              <w:left w:val="single" w:sz="4" w:space="0" w:color="auto"/>
              <w:right w:val="single" w:sz="4" w:space="0" w:color="auto"/>
            </w:tcBorders>
          </w:tcPr>
          <w:p w14:paraId="017181AE" w14:textId="77777777" w:rsidR="000D3C52" w:rsidRPr="0092483E" w:rsidRDefault="000D3C52" w:rsidP="00EA1F97">
            <w:pPr>
              <w:pStyle w:val="Textkrper1"/>
              <w:jc w:val="left"/>
              <w:rPr>
                <w:rFonts w:asciiTheme="minorHAnsi" w:hAnsiTheme="minorHAnsi" w:cs="Times New Roman"/>
                <w:sz w:val="21"/>
                <w:szCs w:val="21"/>
              </w:rPr>
            </w:pPr>
          </w:p>
        </w:tc>
      </w:tr>
      <w:tr w:rsidR="000D3C52" w:rsidRPr="0092483E" w14:paraId="46C71258"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65083F1C" w14:textId="77777777" w:rsidR="000D3C52" w:rsidRPr="0092483E" w:rsidRDefault="000D3C52" w:rsidP="0088735B">
            <w:pPr>
              <w:pStyle w:val="berschrift2"/>
              <w:ind w:left="426"/>
              <w:rPr>
                <w:rFonts w:asciiTheme="minorHAnsi" w:hAnsiTheme="minorHAnsi" w:cs="Times New Roman"/>
                <w:color w:val="auto"/>
                <w:sz w:val="20"/>
                <w:szCs w:val="20"/>
              </w:rPr>
            </w:pPr>
            <w:r w:rsidRPr="0092483E">
              <w:rPr>
                <w:rFonts w:asciiTheme="minorHAnsi" w:hAnsiTheme="minorHAnsi" w:cs="Times New Roman"/>
                <w:color w:val="auto"/>
                <w:sz w:val="20"/>
                <w:szCs w:val="20"/>
              </w:rPr>
              <w:t>Anzahl der Untersuchungen im letzten Jahr in der Abteilung/ Klinik:</w:t>
            </w:r>
          </w:p>
        </w:tc>
        <w:tc>
          <w:tcPr>
            <w:tcW w:w="3627" w:type="dxa"/>
            <w:tcBorders>
              <w:top w:val="single" w:sz="4" w:space="0" w:color="auto"/>
              <w:left w:val="single" w:sz="4" w:space="0" w:color="auto"/>
              <w:bottom w:val="single" w:sz="4" w:space="0" w:color="auto"/>
              <w:right w:val="single" w:sz="4" w:space="0" w:color="auto"/>
            </w:tcBorders>
            <w:vAlign w:val="center"/>
          </w:tcPr>
          <w:p w14:paraId="086A14A1" w14:textId="77777777" w:rsidR="000D3C52"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0D3C52"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0D3C52" w:rsidRPr="0092483E">
              <w:rPr>
                <w:rFonts w:asciiTheme="minorHAnsi" w:hAnsiTheme="minorHAnsi"/>
                <w:noProof/>
                <w:sz w:val="21"/>
                <w:szCs w:val="21"/>
              </w:rPr>
              <w:t> </w:t>
            </w:r>
            <w:r w:rsidR="000D3C52" w:rsidRPr="0092483E">
              <w:rPr>
                <w:rFonts w:asciiTheme="minorHAnsi" w:hAnsiTheme="minorHAnsi"/>
                <w:noProof/>
                <w:sz w:val="21"/>
                <w:szCs w:val="21"/>
              </w:rPr>
              <w:t> </w:t>
            </w:r>
            <w:r w:rsidR="000D3C52" w:rsidRPr="0092483E">
              <w:rPr>
                <w:rFonts w:asciiTheme="minorHAnsi" w:hAnsiTheme="minorHAnsi"/>
                <w:noProof/>
                <w:sz w:val="21"/>
                <w:szCs w:val="21"/>
              </w:rPr>
              <w:t> </w:t>
            </w:r>
            <w:r w:rsidR="000D3C52" w:rsidRPr="0092483E">
              <w:rPr>
                <w:rFonts w:asciiTheme="minorHAnsi" w:hAnsiTheme="minorHAnsi"/>
                <w:noProof/>
                <w:sz w:val="21"/>
                <w:szCs w:val="21"/>
              </w:rPr>
              <w:t> </w:t>
            </w:r>
            <w:r w:rsidR="000D3C52" w:rsidRPr="0092483E">
              <w:rPr>
                <w:rFonts w:asciiTheme="minorHAnsi" w:hAnsiTheme="minorHAnsi"/>
                <w:noProof/>
                <w:sz w:val="21"/>
                <w:szCs w:val="21"/>
              </w:rPr>
              <w:t> </w:t>
            </w:r>
            <w:r w:rsidRPr="0092483E">
              <w:rPr>
                <w:rFonts w:asciiTheme="minorHAnsi" w:hAnsiTheme="minorHAnsi"/>
                <w:sz w:val="21"/>
                <w:szCs w:val="21"/>
              </w:rPr>
              <w:fldChar w:fldCharType="end"/>
            </w:r>
            <w:r w:rsidR="000D3C52" w:rsidRPr="0092483E">
              <w:rPr>
                <w:rFonts w:asciiTheme="minorHAnsi" w:hAnsiTheme="minorHAnsi"/>
                <w:sz w:val="21"/>
                <w:szCs w:val="21"/>
              </w:rPr>
              <w:t xml:space="preserve"> /Jahr</w:t>
            </w:r>
          </w:p>
        </w:tc>
        <w:tc>
          <w:tcPr>
            <w:tcW w:w="5098" w:type="dxa"/>
            <w:vMerge/>
            <w:tcBorders>
              <w:left w:val="single" w:sz="4" w:space="0" w:color="auto"/>
              <w:right w:val="single" w:sz="4" w:space="0" w:color="auto"/>
            </w:tcBorders>
          </w:tcPr>
          <w:p w14:paraId="68A616D7" w14:textId="77777777" w:rsidR="000D3C52" w:rsidRPr="0092483E" w:rsidRDefault="000D3C52" w:rsidP="00EA1F97">
            <w:pPr>
              <w:pStyle w:val="Kopfzeile"/>
              <w:tabs>
                <w:tab w:val="clear" w:pos="4536"/>
                <w:tab w:val="clear" w:pos="9072"/>
                <w:tab w:val="left" w:pos="360"/>
              </w:tabs>
              <w:spacing w:before="60"/>
              <w:rPr>
                <w:rFonts w:asciiTheme="minorHAnsi" w:hAnsiTheme="minorHAnsi"/>
                <w:sz w:val="21"/>
                <w:szCs w:val="21"/>
              </w:rPr>
            </w:pPr>
          </w:p>
        </w:tc>
      </w:tr>
      <w:tr w:rsidR="000D3C52" w:rsidRPr="0092483E" w14:paraId="7B9D9D13"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5E178472" w14:textId="1A3AFF3C" w:rsidR="000D3C52" w:rsidRPr="0092483E" w:rsidRDefault="00576C08" w:rsidP="00BC7986">
            <w:pPr>
              <w:pStyle w:val="berschrift2"/>
              <w:numPr>
                <w:ilvl w:val="0"/>
                <w:numId w:val="16"/>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transkraniell verfügbar</w:t>
            </w:r>
          </w:p>
        </w:tc>
        <w:tc>
          <w:tcPr>
            <w:tcW w:w="3627" w:type="dxa"/>
            <w:tcBorders>
              <w:top w:val="single" w:sz="4" w:space="0" w:color="auto"/>
              <w:left w:val="single" w:sz="4" w:space="0" w:color="auto"/>
              <w:bottom w:val="single" w:sz="4" w:space="0" w:color="auto"/>
              <w:right w:val="single" w:sz="4" w:space="0" w:color="auto"/>
            </w:tcBorders>
            <w:vAlign w:val="center"/>
          </w:tcPr>
          <w:p w14:paraId="4740F862" w14:textId="77777777" w:rsidR="000D3C52"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Kontrollkästchen9"/>
                  <w:enabled/>
                  <w:calcOnExit w:val="0"/>
                  <w:checkBox>
                    <w:sizeAuto/>
                    <w:default w:val="0"/>
                  </w:checkBox>
                </w:ffData>
              </w:fldChar>
            </w:r>
            <w:r w:rsidR="000D3C52"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000D3C52" w:rsidRPr="0092483E">
              <w:rPr>
                <w:rFonts w:asciiTheme="minorHAnsi" w:hAnsiTheme="minorHAnsi"/>
                <w:sz w:val="21"/>
                <w:szCs w:val="21"/>
              </w:rPr>
              <w:t xml:space="preserve"> ja</w:t>
            </w:r>
            <w:r w:rsidR="000D3C52" w:rsidRPr="0092483E">
              <w:rPr>
                <w:rFonts w:asciiTheme="minorHAnsi" w:hAnsiTheme="minorHAnsi"/>
                <w:sz w:val="21"/>
                <w:szCs w:val="21"/>
              </w:rPr>
              <w:tab/>
              <w:t xml:space="preserve">                     </w:t>
            </w:r>
            <w:r w:rsidRPr="0092483E">
              <w:rPr>
                <w:rFonts w:asciiTheme="minorHAnsi" w:hAnsiTheme="minorHAnsi"/>
                <w:sz w:val="21"/>
                <w:szCs w:val="21"/>
              </w:rPr>
              <w:fldChar w:fldCharType="begin">
                <w:ffData>
                  <w:name w:val="Kontrollkästchen10"/>
                  <w:enabled/>
                  <w:calcOnExit w:val="0"/>
                  <w:checkBox>
                    <w:sizeAuto/>
                    <w:default w:val="0"/>
                  </w:checkBox>
                </w:ffData>
              </w:fldChar>
            </w:r>
            <w:r w:rsidR="000D3C52"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000D3C52" w:rsidRPr="0092483E">
              <w:rPr>
                <w:rFonts w:asciiTheme="minorHAnsi" w:hAnsiTheme="minorHAnsi"/>
                <w:sz w:val="21"/>
                <w:szCs w:val="21"/>
              </w:rPr>
              <w:t xml:space="preserve"> nein</w:t>
            </w:r>
          </w:p>
        </w:tc>
        <w:tc>
          <w:tcPr>
            <w:tcW w:w="5098" w:type="dxa"/>
            <w:vMerge/>
            <w:tcBorders>
              <w:left w:val="single" w:sz="4" w:space="0" w:color="auto"/>
              <w:right w:val="single" w:sz="4" w:space="0" w:color="auto"/>
            </w:tcBorders>
          </w:tcPr>
          <w:p w14:paraId="2285A1D1" w14:textId="77777777" w:rsidR="000D3C52" w:rsidRPr="0092483E" w:rsidRDefault="000D3C52" w:rsidP="00EA1F97">
            <w:pPr>
              <w:pStyle w:val="Kopfzeile"/>
              <w:tabs>
                <w:tab w:val="clear" w:pos="4536"/>
                <w:tab w:val="clear" w:pos="9072"/>
                <w:tab w:val="left" w:pos="360"/>
              </w:tabs>
              <w:spacing w:before="60"/>
              <w:rPr>
                <w:rFonts w:asciiTheme="minorHAnsi" w:hAnsiTheme="minorHAnsi"/>
                <w:sz w:val="21"/>
                <w:szCs w:val="21"/>
              </w:rPr>
            </w:pPr>
          </w:p>
        </w:tc>
      </w:tr>
      <w:tr w:rsidR="000D3C52" w:rsidRPr="0092483E" w14:paraId="27FB88EF"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689FCD0C" w14:textId="77777777" w:rsidR="000D3C52" w:rsidRPr="0092483E" w:rsidRDefault="000D3C52" w:rsidP="0088735B">
            <w:pPr>
              <w:pStyle w:val="berschrift2"/>
              <w:ind w:left="426"/>
              <w:rPr>
                <w:rFonts w:asciiTheme="minorHAnsi" w:hAnsiTheme="minorHAnsi" w:cs="Times New Roman"/>
                <w:color w:val="auto"/>
                <w:sz w:val="20"/>
                <w:szCs w:val="20"/>
              </w:rPr>
            </w:pPr>
            <w:r w:rsidRPr="0092483E">
              <w:rPr>
                <w:rFonts w:asciiTheme="minorHAnsi" w:hAnsiTheme="minorHAnsi" w:cs="Times New Roman"/>
                <w:color w:val="auto"/>
                <w:sz w:val="20"/>
                <w:szCs w:val="20"/>
              </w:rPr>
              <w:t>Anzahl der Untersuchungen im letzten Jahr in der Abteilung/ Klinik:</w:t>
            </w:r>
          </w:p>
        </w:tc>
        <w:tc>
          <w:tcPr>
            <w:tcW w:w="3627" w:type="dxa"/>
            <w:tcBorders>
              <w:top w:val="single" w:sz="4" w:space="0" w:color="auto"/>
              <w:left w:val="single" w:sz="4" w:space="0" w:color="auto"/>
              <w:bottom w:val="single" w:sz="4" w:space="0" w:color="auto"/>
              <w:right w:val="single" w:sz="4" w:space="0" w:color="auto"/>
            </w:tcBorders>
            <w:vAlign w:val="center"/>
          </w:tcPr>
          <w:p w14:paraId="558A3BF8" w14:textId="77777777" w:rsidR="000D3C52"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0D3C52"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0D3C52" w:rsidRPr="0092483E">
              <w:rPr>
                <w:rFonts w:asciiTheme="minorHAnsi" w:hAnsiTheme="minorHAnsi"/>
                <w:sz w:val="21"/>
                <w:szCs w:val="21"/>
              </w:rPr>
              <w:t> </w:t>
            </w:r>
            <w:r w:rsidR="000D3C52" w:rsidRPr="0092483E">
              <w:rPr>
                <w:rFonts w:asciiTheme="minorHAnsi" w:hAnsiTheme="minorHAnsi"/>
                <w:sz w:val="21"/>
                <w:szCs w:val="21"/>
              </w:rPr>
              <w:t> </w:t>
            </w:r>
            <w:r w:rsidR="000D3C52" w:rsidRPr="0092483E">
              <w:rPr>
                <w:rFonts w:asciiTheme="minorHAnsi" w:hAnsiTheme="minorHAnsi"/>
                <w:sz w:val="21"/>
                <w:szCs w:val="21"/>
              </w:rPr>
              <w:t> </w:t>
            </w:r>
            <w:r w:rsidR="000D3C52" w:rsidRPr="0092483E">
              <w:rPr>
                <w:rFonts w:asciiTheme="minorHAnsi" w:hAnsiTheme="minorHAnsi"/>
                <w:sz w:val="21"/>
                <w:szCs w:val="21"/>
              </w:rPr>
              <w:t> </w:t>
            </w:r>
            <w:r w:rsidR="000D3C52" w:rsidRPr="0092483E">
              <w:rPr>
                <w:rFonts w:asciiTheme="minorHAnsi" w:hAnsiTheme="minorHAnsi"/>
                <w:sz w:val="21"/>
                <w:szCs w:val="21"/>
              </w:rPr>
              <w:t> </w:t>
            </w:r>
            <w:r w:rsidRPr="0092483E">
              <w:rPr>
                <w:rFonts w:asciiTheme="minorHAnsi" w:hAnsiTheme="minorHAnsi"/>
                <w:sz w:val="21"/>
                <w:szCs w:val="21"/>
              </w:rPr>
              <w:fldChar w:fldCharType="end"/>
            </w:r>
            <w:r w:rsidR="000D3C52" w:rsidRPr="0092483E">
              <w:rPr>
                <w:rFonts w:asciiTheme="minorHAnsi" w:hAnsiTheme="minorHAnsi"/>
                <w:sz w:val="21"/>
                <w:szCs w:val="21"/>
              </w:rPr>
              <w:t xml:space="preserve"> /Jahr</w:t>
            </w:r>
          </w:p>
        </w:tc>
        <w:tc>
          <w:tcPr>
            <w:tcW w:w="5098" w:type="dxa"/>
            <w:vMerge/>
            <w:tcBorders>
              <w:left w:val="single" w:sz="4" w:space="0" w:color="auto"/>
              <w:right w:val="single" w:sz="4" w:space="0" w:color="auto"/>
            </w:tcBorders>
          </w:tcPr>
          <w:p w14:paraId="332B878A" w14:textId="77777777" w:rsidR="000D3C52" w:rsidRPr="0092483E" w:rsidRDefault="000D3C52" w:rsidP="004F5DF3">
            <w:pPr>
              <w:pStyle w:val="Kopfzeile"/>
              <w:tabs>
                <w:tab w:val="clear" w:pos="4536"/>
                <w:tab w:val="clear" w:pos="9072"/>
                <w:tab w:val="left" w:pos="360"/>
              </w:tabs>
              <w:spacing w:before="60"/>
              <w:rPr>
                <w:rFonts w:asciiTheme="minorHAnsi" w:hAnsiTheme="minorHAnsi"/>
                <w:sz w:val="21"/>
                <w:szCs w:val="21"/>
              </w:rPr>
            </w:pPr>
          </w:p>
        </w:tc>
      </w:tr>
      <w:tr w:rsidR="000D3C52" w:rsidRPr="0092483E" w14:paraId="384B9F69"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77C0FD75" w14:textId="77777777" w:rsidR="000D3C52" w:rsidRPr="0092483E" w:rsidRDefault="000D3C52" w:rsidP="0092483E">
            <w:pPr>
              <w:pStyle w:val="berschrift2"/>
              <w:numPr>
                <w:ilvl w:val="0"/>
                <w:numId w:val="16"/>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Anzahl der Mitarbeiter mit </w:t>
            </w:r>
            <w:r w:rsidR="00BC7986" w:rsidRPr="0092483E">
              <w:rPr>
                <w:rFonts w:asciiTheme="minorHAnsi" w:hAnsiTheme="minorHAnsi" w:cs="Times New Roman"/>
                <w:color w:val="auto"/>
                <w:sz w:val="20"/>
                <w:szCs w:val="20"/>
              </w:rPr>
              <w:t xml:space="preserve">DEGUM-/DGKN Zertifikat Neurologische Ultraschalldiagnostik oder </w:t>
            </w:r>
            <w:r w:rsidRPr="0092483E">
              <w:rPr>
                <w:rFonts w:asciiTheme="minorHAnsi" w:hAnsiTheme="minorHAnsi" w:cs="Times New Roman"/>
                <w:color w:val="auto"/>
                <w:sz w:val="20"/>
                <w:szCs w:val="20"/>
              </w:rPr>
              <w:t>DEGUM Zertifikat</w:t>
            </w:r>
            <w:r w:rsidR="00BC7986" w:rsidRPr="0092483E">
              <w:rPr>
                <w:rFonts w:asciiTheme="minorHAnsi" w:hAnsiTheme="minorHAnsi" w:cs="Times New Roman"/>
                <w:color w:val="auto"/>
                <w:sz w:val="20"/>
                <w:szCs w:val="20"/>
              </w:rPr>
              <w:t xml:space="preserve"> Vaskulärer Ultraschall</w:t>
            </w:r>
          </w:p>
        </w:tc>
        <w:tc>
          <w:tcPr>
            <w:tcW w:w="3627" w:type="dxa"/>
            <w:tcBorders>
              <w:top w:val="single" w:sz="4" w:space="0" w:color="auto"/>
              <w:left w:val="single" w:sz="4" w:space="0" w:color="auto"/>
              <w:bottom w:val="single" w:sz="4" w:space="0" w:color="auto"/>
              <w:right w:val="single" w:sz="4" w:space="0" w:color="auto"/>
            </w:tcBorders>
            <w:vAlign w:val="center"/>
          </w:tcPr>
          <w:p w14:paraId="41C85A07" w14:textId="77777777" w:rsidR="000D3C52"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0D3C52"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0D3C52" w:rsidRPr="0092483E">
              <w:rPr>
                <w:rFonts w:asciiTheme="minorHAnsi" w:hAnsiTheme="minorHAnsi"/>
                <w:sz w:val="21"/>
                <w:szCs w:val="21"/>
              </w:rPr>
              <w:t> </w:t>
            </w:r>
            <w:r w:rsidR="000D3C52" w:rsidRPr="0092483E">
              <w:rPr>
                <w:rFonts w:asciiTheme="minorHAnsi" w:hAnsiTheme="minorHAnsi"/>
                <w:sz w:val="21"/>
                <w:szCs w:val="21"/>
              </w:rPr>
              <w:t> </w:t>
            </w:r>
            <w:r w:rsidR="000D3C52" w:rsidRPr="0092483E">
              <w:rPr>
                <w:rFonts w:asciiTheme="minorHAnsi" w:hAnsiTheme="minorHAnsi"/>
                <w:sz w:val="21"/>
                <w:szCs w:val="21"/>
              </w:rPr>
              <w:t> </w:t>
            </w:r>
            <w:r w:rsidR="000D3C52" w:rsidRPr="0092483E">
              <w:rPr>
                <w:rFonts w:asciiTheme="minorHAnsi" w:hAnsiTheme="minorHAnsi"/>
                <w:sz w:val="21"/>
                <w:szCs w:val="21"/>
              </w:rPr>
              <w:t> </w:t>
            </w:r>
            <w:r w:rsidR="000D3C52" w:rsidRPr="0092483E">
              <w:rPr>
                <w:rFonts w:asciiTheme="minorHAnsi" w:hAnsiTheme="minorHAnsi"/>
                <w:sz w:val="21"/>
                <w:szCs w:val="21"/>
              </w:rPr>
              <w:t> </w:t>
            </w:r>
            <w:r w:rsidRPr="0092483E">
              <w:rPr>
                <w:rFonts w:asciiTheme="minorHAnsi" w:hAnsiTheme="minorHAnsi"/>
                <w:sz w:val="21"/>
                <w:szCs w:val="21"/>
              </w:rPr>
              <w:fldChar w:fldCharType="end"/>
            </w:r>
          </w:p>
        </w:tc>
        <w:tc>
          <w:tcPr>
            <w:tcW w:w="5098" w:type="dxa"/>
            <w:vMerge/>
            <w:tcBorders>
              <w:left w:val="single" w:sz="4" w:space="0" w:color="auto"/>
              <w:bottom w:val="single" w:sz="4" w:space="0" w:color="auto"/>
              <w:right w:val="single" w:sz="4" w:space="0" w:color="auto"/>
            </w:tcBorders>
          </w:tcPr>
          <w:p w14:paraId="3E32A75E" w14:textId="77777777" w:rsidR="000D3C52" w:rsidRPr="0092483E" w:rsidRDefault="000D3C52" w:rsidP="004F5DF3">
            <w:pPr>
              <w:pStyle w:val="Kopfzeile"/>
              <w:tabs>
                <w:tab w:val="clear" w:pos="4536"/>
                <w:tab w:val="clear" w:pos="9072"/>
                <w:tab w:val="left" w:pos="360"/>
              </w:tabs>
              <w:spacing w:before="60"/>
              <w:rPr>
                <w:rFonts w:asciiTheme="minorHAnsi" w:hAnsiTheme="minorHAnsi"/>
                <w:sz w:val="21"/>
                <w:szCs w:val="21"/>
              </w:rPr>
            </w:pPr>
          </w:p>
        </w:tc>
      </w:tr>
    </w:tbl>
    <w:p w14:paraId="482F45F4" w14:textId="77777777" w:rsidR="003E4B11" w:rsidRPr="0092483E" w:rsidRDefault="003E4B11" w:rsidP="003E4B1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4"/>
        <w:gridCol w:w="3543"/>
        <w:gridCol w:w="5030"/>
      </w:tblGrid>
      <w:tr w:rsidR="00C33FF4" w:rsidRPr="0092483E" w14:paraId="45B3A8B5" w14:textId="77777777" w:rsidTr="003411AA">
        <w:tc>
          <w:tcPr>
            <w:tcW w:w="9388" w:type="dxa"/>
            <w:gridSpan w:val="2"/>
            <w:tcBorders>
              <w:top w:val="single" w:sz="4" w:space="0" w:color="auto"/>
              <w:left w:val="single" w:sz="4" w:space="0" w:color="auto"/>
              <w:bottom w:val="single" w:sz="4" w:space="0" w:color="auto"/>
              <w:right w:val="single" w:sz="4" w:space="0" w:color="auto"/>
            </w:tcBorders>
            <w:shd w:val="clear" w:color="auto" w:fill="CCECFF"/>
          </w:tcPr>
          <w:p w14:paraId="589B6E11" w14:textId="77777777" w:rsidR="00C33FF4" w:rsidRPr="0092483E" w:rsidRDefault="00C33FF4" w:rsidP="003411AA">
            <w:pPr>
              <w:pStyle w:val="berschrift2"/>
              <w:numPr>
                <w:ilvl w:val="0"/>
                <w:numId w:val="1"/>
              </w:numPr>
              <w:ind w:hanging="720"/>
              <w:rPr>
                <w:rFonts w:asciiTheme="minorHAnsi" w:hAnsiTheme="minorHAnsi" w:cs="Times New Roman"/>
              </w:rPr>
            </w:pPr>
            <w:r w:rsidRPr="0092483E">
              <w:rPr>
                <w:rFonts w:asciiTheme="minorHAnsi" w:hAnsiTheme="minorHAnsi" w:cs="Times New Roman"/>
              </w:rPr>
              <w:t>Detektion von Vorhofflimmern (VHF)</w:t>
            </w:r>
          </w:p>
        </w:tc>
        <w:tc>
          <w:tcPr>
            <w:tcW w:w="5115" w:type="dxa"/>
            <w:tcBorders>
              <w:top w:val="single" w:sz="4" w:space="0" w:color="auto"/>
              <w:left w:val="single" w:sz="4" w:space="0" w:color="auto"/>
              <w:bottom w:val="single" w:sz="4" w:space="0" w:color="auto"/>
              <w:right w:val="single" w:sz="4" w:space="0" w:color="auto"/>
            </w:tcBorders>
            <w:shd w:val="clear" w:color="auto" w:fill="CCECFF"/>
          </w:tcPr>
          <w:p w14:paraId="5DDA6681" w14:textId="77777777" w:rsidR="00C33FF4" w:rsidRPr="0092483E" w:rsidRDefault="00C33FF4" w:rsidP="003411AA">
            <w:pPr>
              <w:pStyle w:val="berschrift2"/>
              <w:jc w:val="center"/>
              <w:rPr>
                <w:rFonts w:asciiTheme="minorHAnsi" w:hAnsiTheme="minorHAnsi" w:cs="Times New Roman"/>
              </w:rPr>
            </w:pPr>
            <w:r w:rsidRPr="0092483E">
              <w:rPr>
                <w:rFonts w:asciiTheme="minorHAnsi" w:hAnsiTheme="minorHAnsi" w:cs="Times New Roman"/>
              </w:rPr>
              <w:t>Auditnotizen</w:t>
            </w:r>
          </w:p>
          <w:p w14:paraId="1E9B4506" w14:textId="77777777" w:rsidR="00C33FF4" w:rsidRPr="0092483E" w:rsidRDefault="00C33FF4" w:rsidP="003411AA">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C33FF4" w:rsidRPr="0092483E" w14:paraId="0E565A43" w14:textId="77777777" w:rsidTr="003411AA">
        <w:trPr>
          <w:trHeight w:val="308"/>
        </w:trPr>
        <w:tc>
          <w:tcPr>
            <w:tcW w:w="5778" w:type="dxa"/>
            <w:tcBorders>
              <w:top w:val="single" w:sz="4" w:space="0" w:color="auto"/>
              <w:left w:val="single" w:sz="4" w:space="0" w:color="auto"/>
              <w:bottom w:val="single" w:sz="4" w:space="0" w:color="auto"/>
              <w:right w:val="single" w:sz="4" w:space="0" w:color="auto"/>
            </w:tcBorders>
          </w:tcPr>
          <w:p w14:paraId="185C0411" w14:textId="77777777" w:rsidR="00D2203F" w:rsidRPr="0092483E" w:rsidRDefault="00D2203F" w:rsidP="003411AA">
            <w:pPr>
              <w:pStyle w:val="berschrift2"/>
              <w:numPr>
                <w:ilvl w:val="0"/>
                <w:numId w:val="44"/>
              </w:numPr>
              <w:ind w:left="360"/>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 V</w:t>
            </w:r>
            <w:r w:rsidR="00C33FF4" w:rsidRPr="0092483E">
              <w:rPr>
                <w:rFonts w:asciiTheme="minorHAnsi" w:hAnsiTheme="minorHAnsi" w:cs="Times New Roman"/>
                <w:color w:val="auto"/>
                <w:sz w:val="20"/>
                <w:szCs w:val="20"/>
              </w:rPr>
              <w:t>erfügbar</w:t>
            </w:r>
            <w:r w:rsidRPr="0092483E">
              <w:rPr>
                <w:rFonts w:asciiTheme="minorHAnsi" w:hAnsiTheme="minorHAnsi" w:cs="Times New Roman"/>
                <w:color w:val="auto"/>
                <w:sz w:val="20"/>
                <w:szCs w:val="20"/>
              </w:rPr>
              <w:t>keit Langzeit EKG</w:t>
            </w:r>
          </w:p>
        </w:tc>
        <w:tc>
          <w:tcPr>
            <w:tcW w:w="3610" w:type="dxa"/>
            <w:tcBorders>
              <w:top w:val="single" w:sz="4" w:space="0" w:color="auto"/>
              <w:left w:val="single" w:sz="4" w:space="0" w:color="auto"/>
              <w:bottom w:val="single" w:sz="4" w:space="0" w:color="auto"/>
              <w:right w:val="single" w:sz="4" w:space="0" w:color="auto"/>
            </w:tcBorders>
            <w:vAlign w:val="center"/>
          </w:tcPr>
          <w:p w14:paraId="1D14D1A0" w14:textId="77777777" w:rsidR="00C33FF4" w:rsidRPr="0092483E" w:rsidRDefault="00C33FF4" w:rsidP="003411AA">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ja</w:t>
            </w:r>
            <w:r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nein</w:t>
            </w:r>
          </w:p>
        </w:tc>
        <w:tc>
          <w:tcPr>
            <w:tcW w:w="5115" w:type="dxa"/>
            <w:tcBorders>
              <w:top w:val="single" w:sz="4" w:space="0" w:color="auto"/>
              <w:left w:val="single" w:sz="4" w:space="0" w:color="auto"/>
              <w:bottom w:val="single" w:sz="4" w:space="0" w:color="auto"/>
              <w:right w:val="single" w:sz="4" w:space="0" w:color="auto"/>
            </w:tcBorders>
          </w:tcPr>
          <w:p w14:paraId="42BAAB9C" w14:textId="77777777" w:rsidR="00C33FF4" w:rsidRPr="0092483E" w:rsidRDefault="00C33FF4" w:rsidP="003411AA">
            <w:pPr>
              <w:pStyle w:val="Textkrper1"/>
              <w:jc w:val="left"/>
              <w:rPr>
                <w:rFonts w:asciiTheme="minorHAnsi" w:hAnsiTheme="minorHAnsi" w:cs="Times New Roman"/>
                <w:sz w:val="21"/>
                <w:szCs w:val="21"/>
              </w:rPr>
            </w:pPr>
          </w:p>
        </w:tc>
      </w:tr>
      <w:tr w:rsidR="00D2203F" w:rsidRPr="0092483E" w14:paraId="0EFF817D" w14:textId="77777777" w:rsidTr="003411AA">
        <w:trPr>
          <w:trHeight w:val="308"/>
        </w:trPr>
        <w:tc>
          <w:tcPr>
            <w:tcW w:w="5778" w:type="dxa"/>
            <w:tcBorders>
              <w:top w:val="single" w:sz="4" w:space="0" w:color="auto"/>
              <w:left w:val="single" w:sz="4" w:space="0" w:color="auto"/>
              <w:bottom w:val="single" w:sz="4" w:space="0" w:color="auto"/>
              <w:right w:val="single" w:sz="4" w:space="0" w:color="auto"/>
            </w:tcBorders>
          </w:tcPr>
          <w:p w14:paraId="21D186F8" w14:textId="77777777" w:rsidR="00D2203F" w:rsidRPr="0092483E" w:rsidRDefault="005715AA" w:rsidP="003411AA">
            <w:pPr>
              <w:pStyle w:val="berschrift2"/>
              <w:numPr>
                <w:ilvl w:val="0"/>
                <w:numId w:val="44"/>
              </w:numPr>
              <w:ind w:left="360"/>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 Erfolgen tägliche Rhythmusvisiten</w:t>
            </w:r>
            <w:r w:rsidR="00F678CC" w:rsidRPr="0092483E">
              <w:rPr>
                <w:rFonts w:asciiTheme="minorHAnsi" w:hAnsiTheme="minorHAnsi" w:cs="Times New Roman"/>
                <w:color w:val="auto"/>
                <w:sz w:val="20"/>
                <w:szCs w:val="20"/>
              </w:rPr>
              <w:t>?</w:t>
            </w:r>
          </w:p>
        </w:tc>
        <w:tc>
          <w:tcPr>
            <w:tcW w:w="3610" w:type="dxa"/>
            <w:tcBorders>
              <w:top w:val="single" w:sz="4" w:space="0" w:color="auto"/>
              <w:left w:val="single" w:sz="4" w:space="0" w:color="auto"/>
              <w:bottom w:val="single" w:sz="4" w:space="0" w:color="auto"/>
              <w:right w:val="single" w:sz="4" w:space="0" w:color="auto"/>
            </w:tcBorders>
            <w:vAlign w:val="center"/>
          </w:tcPr>
          <w:p w14:paraId="7E33AEA2" w14:textId="77777777" w:rsidR="00D2203F" w:rsidRPr="0092483E" w:rsidRDefault="00D2203F" w:rsidP="003411AA">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ja</w:t>
            </w:r>
            <w:r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nein</w:t>
            </w:r>
          </w:p>
        </w:tc>
        <w:tc>
          <w:tcPr>
            <w:tcW w:w="5115" w:type="dxa"/>
            <w:tcBorders>
              <w:top w:val="single" w:sz="4" w:space="0" w:color="auto"/>
              <w:left w:val="single" w:sz="4" w:space="0" w:color="auto"/>
              <w:bottom w:val="single" w:sz="4" w:space="0" w:color="auto"/>
              <w:right w:val="single" w:sz="4" w:space="0" w:color="auto"/>
            </w:tcBorders>
          </w:tcPr>
          <w:p w14:paraId="1FBF7530" w14:textId="77777777" w:rsidR="00D2203F" w:rsidRPr="0092483E" w:rsidRDefault="00D2203F" w:rsidP="003411AA">
            <w:pPr>
              <w:pStyle w:val="Textkrper1"/>
              <w:jc w:val="left"/>
              <w:rPr>
                <w:rFonts w:asciiTheme="minorHAnsi" w:hAnsiTheme="minorHAnsi" w:cs="Times New Roman"/>
                <w:sz w:val="21"/>
                <w:szCs w:val="21"/>
              </w:rPr>
            </w:pPr>
          </w:p>
        </w:tc>
      </w:tr>
      <w:tr w:rsidR="00D2203F" w:rsidRPr="0092483E" w14:paraId="4A502066" w14:textId="77777777" w:rsidTr="003411AA">
        <w:trPr>
          <w:trHeight w:val="308"/>
        </w:trPr>
        <w:tc>
          <w:tcPr>
            <w:tcW w:w="5778" w:type="dxa"/>
            <w:tcBorders>
              <w:top w:val="single" w:sz="4" w:space="0" w:color="auto"/>
              <w:left w:val="single" w:sz="4" w:space="0" w:color="auto"/>
              <w:bottom w:val="single" w:sz="4" w:space="0" w:color="auto"/>
              <w:right w:val="single" w:sz="4" w:space="0" w:color="auto"/>
            </w:tcBorders>
          </w:tcPr>
          <w:p w14:paraId="7B176416" w14:textId="77777777" w:rsidR="00D2203F" w:rsidRPr="0092483E" w:rsidRDefault="005715AA" w:rsidP="003411AA">
            <w:pPr>
              <w:pStyle w:val="berschrift2"/>
              <w:numPr>
                <w:ilvl w:val="0"/>
                <w:numId w:val="44"/>
              </w:numPr>
              <w:ind w:left="360"/>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 </w:t>
            </w:r>
            <w:r w:rsidR="006A7E51" w:rsidRPr="0092483E">
              <w:rPr>
                <w:rFonts w:asciiTheme="minorHAnsi" w:hAnsiTheme="minorHAnsi" w:cs="Times New Roman"/>
                <w:color w:val="auto"/>
                <w:sz w:val="20"/>
                <w:szCs w:val="20"/>
              </w:rPr>
              <w:t>Wird eine spezielle Software zur VHF-Detektion eingesetzt?</w:t>
            </w:r>
          </w:p>
        </w:tc>
        <w:tc>
          <w:tcPr>
            <w:tcW w:w="3610" w:type="dxa"/>
            <w:tcBorders>
              <w:top w:val="single" w:sz="4" w:space="0" w:color="auto"/>
              <w:left w:val="single" w:sz="4" w:space="0" w:color="auto"/>
              <w:bottom w:val="single" w:sz="4" w:space="0" w:color="auto"/>
              <w:right w:val="single" w:sz="4" w:space="0" w:color="auto"/>
            </w:tcBorders>
            <w:vAlign w:val="center"/>
          </w:tcPr>
          <w:p w14:paraId="4B678B5D" w14:textId="77777777" w:rsidR="00D2203F" w:rsidRPr="0092483E" w:rsidRDefault="00D2203F" w:rsidP="003411AA">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ja</w:t>
            </w:r>
            <w:r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nein</w:t>
            </w:r>
          </w:p>
        </w:tc>
        <w:tc>
          <w:tcPr>
            <w:tcW w:w="5115" w:type="dxa"/>
            <w:tcBorders>
              <w:top w:val="single" w:sz="4" w:space="0" w:color="auto"/>
              <w:left w:val="single" w:sz="4" w:space="0" w:color="auto"/>
              <w:bottom w:val="single" w:sz="4" w:space="0" w:color="auto"/>
              <w:right w:val="single" w:sz="4" w:space="0" w:color="auto"/>
            </w:tcBorders>
          </w:tcPr>
          <w:p w14:paraId="5E5A53DD" w14:textId="77777777" w:rsidR="00D2203F" w:rsidRPr="0092483E" w:rsidRDefault="00D2203F" w:rsidP="003411AA">
            <w:pPr>
              <w:pStyle w:val="Textkrper1"/>
              <w:jc w:val="left"/>
              <w:rPr>
                <w:rFonts w:asciiTheme="minorHAnsi" w:hAnsiTheme="minorHAnsi" w:cs="Times New Roman"/>
                <w:sz w:val="21"/>
                <w:szCs w:val="21"/>
              </w:rPr>
            </w:pPr>
          </w:p>
        </w:tc>
      </w:tr>
      <w:tr w:rsidR="00D2203F" w:rsidRPr="0092483E" w14:paraId="6CF7A4D6" w14:textId="77777777" w:rsidTr="003411AA">
        <w:trPr>
          <w:trHeight w:val="308"/>
        </w:trPr>
        <w:tc>
          <w:tcPr>
            <w:tcW w:w="5778" w:type="dxa"/>
            <w:tcBorders>
              <w:top w:val="single" w:sz="4" w:space="0" w:color="auto"/>
              <w:left w:val="single" w:sz="4" w:space="0" w:color="auto"/>
              <w:bottom w:val="single" w:sz="4" w:space="0" w:color="auto"/>
              <w:right w:val="single" w:sz="4" w:space="0" w:color="auto"/>
            </w:tcBorders>
          </w:tcPr>
          <w:p w14:paraId="7EF7BE18" w14:textId="77777777" w:rsidR="00D2203F" w:rsidRPr="0092483E" w:rsidRDefault="005715AA" w:rsidP="003411AA">
            <w:pPr>
              <w:pStyle w:val="berschrift2"/>
              <w:numPr>
                <w:ilvl w:val="0"/>
                <w:numId w:val="44"/>
              </w:numPr>
              <w:ind w:left="360"/>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 </w:t>
            </w:r>
            <w:r w:rsidR="006A7E51" w:rsidRPr="0092483E">
              <w:rPr>
                <w:rFonts w:asciiTheme="minorHAnsi" w:hAnsiTheme="minorHAnsi" w:cs="Times New Roman"/>
                <w:color w:val="auto"/>
                <w:sz w:val="20"/>
                <w:szCs w:val="20"/>
              </w:rPr>
              <w:t>Gibt es ein Konzept zur erweiterten Rhythmusdiagnostik</w:t>
            </w:r>
            <w:r w:rsidR="00F678CC" w:rsidRPr="0092483E">
              <w:rPr>
                <w:rFonts w:asciiTheme="minorHAnsi" w:hAnsiTheme="minorHAnsi" w:cs="Times New Roman"/>
                <w:color w:val="auto"/>
                <w:sz w:val="20"/>
                <w:szCs w:val="20"/>
              </w:rPr>
              <w:t>?</w:t>
            </w:r>
          </w:p>
        </w:tc>
        <w:tc>
          <w:tcPr>
            <w:tcW w:w="3610" w:type="dxa"/>
            <w:tcBorders>
              <w:top w:val="single" w:sz="4" w:space="0" w:color="auto"/>
              <w:left w:val="single" w:sz="4" w:space="0" w:color="auto"/>
              <w:bottom w:val="single" w:sz="4" w:space="0" w:color="auto"/>
              <w:right w:val="single" w:sz="4" w:space="0" w:color="auto"/>
            </w:tcBorders>
            <w:vAlign w:val="center"/>
          </w:tcPr>
          <w:p w14:paraId="0144A525" w14:textId="77777777" w:rsidR="00D2203F" w:rsidRPr="0092483E" w:rsidRDefault="00D2203F" w:rsidP="003411AA">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ja</w:t>
            </w:r>
            <w:r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nein</w:t>
            </w:r>
          </w:p>
        </w:tc>
        <w:tc>
          <w:tcPr>
            <w:tcW w:w="5115" w:type="dxa"/>
            <w:tcBorders>
              <w:top w:val="single" w:sz="4" w:space="0" w:color="auto"/>
              <w:left w:val="single" w:sz="4" w:space="0" w:color="auto"/>
              <w:bottom w:val="single" w:sz="4" w:space="0" w:color="auto"/>
              <w:right w:val="single" w:sz="4" w:space="0" w:color="auto"/>
            </w:tcBorders>
          </w:tcPr>
          <w:p w14:paraId="41802AD2" w14:textId="77777777" w:rsidR="00D2203F" w:rsidRPr="0092483E" w:rsidRDefault="00D2203F" w:rsidP="003411AA">
            <w:pPr>
              <w:pStyle w:val="Textkrper1"/>
              <w:jc w:val="left"/>
              <w:rPr>
                <w:rFonts w:asciiTheme="minorHAnsi" w:hAnsiTheme="minorHAnsi" w:cs="Times New Roman"/>
                <w:sz w:val="21"/>
                <w:szCs w:val="21"/>
              </w:rPr>
            </w:pPr>
          </w:p>
        </w:tc>
      </w:tr>
      <w:tr w:rsidR="00D2203F" w:rsidRPr="0092483E" w14:paraId="7AF4C299" w14:textId="77777777" w:rsidTr="003411AA">
        <w:trPr>
          <w:trHeight w:val="308"/>
        </w:trPr>
        <w:tc>
          <w:tcPr>
            <w:tcW w:w="5778" w:type="dxa"/>
            <w:tcBorders>
              <w:top w:val="single" w:sz="4" w:space="0" w:color="auto"/>
              <w:left w:val="single" w:sz="4" w:space="0" w:color="auto"/>
              <w:bottom w:val="single" w:sz="4" w:space="0" w:color="auto"/>
              <w:right w:val="single" w:sz="4" w:space="0" w:color="auto"/>
            </w:tcBorders>
          </w:tcPr>
          <w:p w14:paraId="737B9648" w14:textId="3581D010" w:rsidR="00D2203F" w:rsidRPr="0092483E" w:rsidRDefault="005715AA" w:rsidP="003411AA">
            <w:pPr>
              <w:pStyle w:val="berschrift2"/>
              <w:numPr>
                <w:ilvl w:val="0"/>
                <w:numId w:val="44"/>
              </w:numPr>
              <w:ind w:left="360"/>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 </w:t>
            </w:r>
            <w:r w:rsidR="006A7E51" w:rsidRPr="0092483E">
              <w:rPr>
                <w:rFonts w:asciiTheme="minorHAnsi" w:hAnsiTheme="minorHAnsi" w:cs="Times New Roman"/>
                <w:color w:val="auto"/>
                <w:sz w:val="20"/>
                <w:szCs w:val="20"/>
              </w:rPr>
              <w:t>Anzahl an Langzeit-EKG-Untersuchungen</w:t>
            </w:r>
            <w:r w:rsidR="00C16119">
              <w:rPr>
                <w:rFonts w:asciiTheme="minorHAnsi" w:hAnsiTheme="minorHAnsi" w:cs="Times New Roman"/>
                <w:color w:val="auto"/>
                <w:sz w:val="20"/>
                <w:szCs w:val="20"/>
              </w:rPr>
              <w:t xml:space="preserve"> / automatischer Rhythmusauswertung</w:t>
            </w:r>
            <w:r w:rsidR="008E14DA">
              <w:rPr>
                <w:rFonts w:asciiTheme="minorHAnsi" w:hAnsiTheme="minorHAnsi" w:cs="Times New Roman"/>
                <w:color w:val="auto"/>
                <w:sz w:val="20"/>
                <w:szCs w:val="20"/>
              </w:rPr>
              <w:t>en</w:t>
            </w:r>
            <w:r w:rsidR="006A7E51" w:rsidRPr="0092483E">
              <w:rPr>
                <w:rFonts w:asciiTheme="minorHAnsi" w:hAnsiTheme="minorHAnsi" w:cs="Times New Roman"/>
                <w:color w:val="auto"/>
                <w:sz w:val="20"/>
                <w:szCs w:val="20"/>
              </w:rPr>
              <w:t xml:space="preserve"> </w:t>
            </w:r>
            <w:r w:rsidR="00C16119">
              <w:rPr>
                <w:rFonts w:asciiTheme="minorHAnsi" w:hAnsiTheme="minorHAnsi" w:cs="Times New Roman"/>
                <w:color w:val="auto"/>
                <w:sz w:val="20"/>
                <w:szCs w:val="20"/>
              </w:rPr>
              <w:t>bei Schlaganfallpatienten</w:t>
            </w:r>
          </w:p>
        </w:tc>
        <w:tc>
          <w:tcPr>
            <w:tcW w:w="3610" w:type="dxa"/>
            <w:tcBorders>
              <w:top w:val="single" w:sz="4" w:space="0" w:color="auto"/>
              <w:left w:val="single" w:sz="4" w:space="0" w:color="auto"/>
              <w:bottom w:val="single" w:sz="4" w:space="0" w:color="auto"/>
              <w:right w:val="single" w:sz="4" w:space="0" w:color="auto"/>
            </w:tcBorders>
            <w:vAlign w:val="center"/>
          </w:tcPr>
          <w:p w14:paraId="674141C3" w14:textId="77777777" w:rsidR="00D2203F" w:rsidRPr="0092483E" w:rsidRDefault="007E0003" w:rsidP="003411AA">
            <w:pPr>
              <w:pStyle w:val="Textkrper1"/>
              <w:jc w:val="left"/>
              <w:rPr>
                <w:rFonts w:asciiTheme="minorHAnsi" w:hAnsiTheme="minorHAnsi" w:cs="Times New Roman"/>
              </w:rPr>
            </w:pPr>
            <w:r w:rsidRPr="0092483E">
              <w:rPr>
                <w:rFonts w:asciiTheme="minorHAnsi" w:hAnsiTheme="minorHAnsi"/>
                <w:sz w:val="21"/>
                <w:szCs w:val="21"/>
              </w:rPr>
              <w:fldChar w:fldCharType="begin">
                <w:ffData>
                  <w:name w:val="Text68"/>
                  <w:enabled/>
                  <w:calcOnExit w:val="0"/>
                  <w:textInput/>
                </w:ffData>
              </w:fldChar>
            </w:r>
            <w:r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t> </w:t>
            </w:r>
            <w:r w:rsidRPr="0092483E">
              <w:rPr>
                <w:rFonts w:asciiTheme="minorHAnsi" w:hAnsiTheme="minorHAnsi"/>
                <w:sz w:val="21"/>
                <w:szCs w:val="21"/>
              </w:rPr>
              <w:t> </w:t>
            </w:r>
            <w:r w:rsidRPr="0092483E">
              <w:rPr>
                <w:rFonts w:asciiTheme="minorHAnsi" w:hAnsiTheme="minorHAnsi"/>
                <w:sz w:val="21"/>
                <w:szCs w:val="21"/>
              </w:rPr>
              <w:t> </w:t>
            </w:r>
            <w:r w:rsidRPr="0092483E">
              <w:rPr>
                <w:rFonts w:asciiTheme="minorHAnsi" w:hAnsiTheme="minorHAnsi"/>
                <w:sz w:val="21"/>
                <w:szCs w:val="21"/>
              </w:rPr>
              <w:t> </w:t>
            </w:r>
            <w:r w:rsidRPr="0092483E">
              <w:rPr>
                <w:rFonts w:asciiTheme="minorHAnsi" w:hAnsiTheme="minorHAnsi"/>
                <w:sz w:val="21"/>
                <w:szCs w:val="21"/>
              </w:rPr>
              <w:t> </w:t>
            </w:r>
            <w:r w:rsidRPr="0092483E">
              <w:rPr>
                <w:rFonts w:asciiTheme="minorHAnsi" w:hAnsiTheme="minorHAnsi"/>
                <w:sz w:val="21"/>
                <w:szCs w:val="21"/>
              </w:rPr>
              <w:fldChar w:fldCharType="end"/>
            </w:r>
            <w:r w:rsidRPr="0092483E">
              <w:rPr>
                <w:rFonts w:asciiTheme="minorHAnsi" w:hAnsiTheme="minorHAnsi"/>
                <w:sz w:val="21"/>
                <w:szCs w:val="21"/>
              </w:rPr>
              <w:t xml:space="preserve"> /Jahr</w:t>
            </w:r>
          </w:p>
        </w:tc>
        <w:tc>
          <w:tcPr>
            <w:tcW w:w="5115" w:type="dxa"/>
            <w:tcBorders>
              <w:top w:val="single" w:sz="4" w:space="0" w:color="auto"/>
              <w:left w:val="single" w:sz="4" w:space="0" w:color="auto"/>
              <w:bottom w:val="single" w:sz="4" w:space="0" w:color="auto"/>
              <w:right w:val="single" w:sz="4" w:space="0" w:color="auto"/>
            </w:tcBorders>
          </w:tcPr>
          <w:p w14:paraId="4D84CE8C" w14:textId="77777777" w:rsidR="00D2203F" w:rsidRPr="0092483E" w:rsidRDefault="00D2203F" w:rsidP="003411AA">
            <w:pPr>
              <w:pStyle w:val="Textkrper1"/>
              <w:jc w:val="left"/>
              <w:rPr>
                <w:rFonts w:asciiTheme="minorHAnsi" w:hAnsiTheme="minorHAnsi" w:cs="Times New Roman"/>
                <w:sz w:val="21"/>
                <w:szCs w:val="21"/>
              </w:rPr>
            </w:pPr>
          </w:p>
        </w:tc>
      </w:tr>
    </w:tbl>
    <w:p w14:paraId="1ADA5D72" w14:textId="77777777" w:rsidR="003E4B11" w:rsidRPr="0092483E" w:rsidRDefault="003E4B11" w:rsidP="003E4B1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3569"/>
        <w:gridCol w:w="5006"/>
      </w:tblGrid>
      <w:tr w:rsidR="003E4B11" w:rsidRPr="0092483E" w14:paraId="30E46C5E" w14:textId="77777777" w:rsidTr="0088735B">
        <w:tc>
          <w:tcPr>
            <w:tcW w:w="9414" w:type="dxa"/>
            <w:gridSpan w:val="2"/>
            <w:tcBorders>
              <w:top w:val="single" w:sz="4" w:space="0" w:color="auto"/>
              <w:left w:val="single" w:sz="4" w:space="0" w:color="auto"/>
              <w:bottom w:val="single" w:sz="4" w:space="0" w:color="auto"/>
              <w:right w:val="single" w:sz="4" w:space="0" w:color="auto"/>
            </w:tcBorders>
            <w:shd w:val="clear" w:color="auto" w:fill="CCECFF"/>
          </w:tcPr>
          <w:p w14:paraId="463FAD9D" w14:textId="77777777" w:rsidR="003E4B11" w:rsidRPr="0092483E" w:rsidRDefault="003E4B11" w:rsidP="003E4B11">
            <w:pPr>
              <w:pStyle w:val="berschrift2"/>
              <w:numPr>
                <w:ilvl w:val="0"/>
                <w:numId w:val="1"/>
              </w:numPr>
              <w:ind w:hanging="720"/>
              <w:rPr>
                <w:rFonts w:asciiTheme="minorHAnsi" w:hAnsiTheme="minorHAnsi" w:cs="Times New Roman"/>
              </w:rPr>
            </w:pPr>
            <w:r w:rsidRPr="0092483E">
              <w:rPr>
                <w:rFonts w:asciiTheme="minorHAnsi" w:hAnsiTheme="minorHAnsi" w:cs="Times New Roman"/>
              </w:rPr>
              <w:lastRenderedPageBreak/>
              <w:t>Echoka</w:t>
            </w:r>
            <w:r w:rsidR="000D3C52" w:rsidRPr="0092483E">
              <w:rPr>
                <w:rFonts w:asciiTheme="minorHAnsi" w:hAnsiTheme="minorHAnsi" w:cs="Times New Roman"/>
              </w:rPr>
              <w:t>rdiographie im Haus/am Standort</w:t>
            </w:r>
          </w:p>
          <w:p w14:paraId="13F439A7" w14:textId="57104680" w:rsidR="003E4B11" w:rsidRPr="0092483E" w:rsidRDefault="003E4B11" w:rsidP="00EA1F97">
            <w:pPr>
              <w:pStyle w:val="berschrift2"/>
              <w:ind w:left="720"/>
              <w:rPr>
                <w:rFonts w:asciiTheme="minorHAnsi" w:hAnsiTheme="minorHAnsi"/>
              </w:rPr>
            </w:pPr>
            <w:r w:rsidRPr="0092483E">
              <w:rPr>
                <w:rFonts w:asciiTheme="minorHAnsi" w:hAnsiTheme="minorHAnsi"/>
                <w:b w:val="0"/>
                <w:i/>
                <w:iCs w:val="0"/>
                <w:sz w:val="18"/>
                <w:szCs w:val="18"/>
              </w:rPr>
              <w:t xml:space="preserve">Verfügbarkeit </w:t>
            </w:r>
            <w:r w:rsidR="00B07637">
              <w:rPr>
                <w:rFonts w:asciiTheme="minorHAnsi" w:hAnsiTheme="minorHAnsi"/>
                <w:b w:val="0"/>
                <w:i/>
                <w:iCs w:val="0"/>
                <w:sz w:val="18"/>
                <w:szCs w:val="18"/>
              </w:rPr>
              <w:t xml:space="preserve">von TTE und TEE </w:t>
            </w:r>
            <w:r w:rsidRPr="0092483E">
              <w:rPr>
                <w:rFonts w:asciiTheme="minorHAnsi" w:hAnsiTheme="minorHAnsi"/>
                <w:b w:val="0"/>
                <w:i/>
                <w:iCs w:val="0"/>
                <w:sz w:val="18"/>
                <w:szCs w:val="18"/>
              </w:rPr>
              <w:t>ist erforderlich</w:t>
            </w:r>
          </w:p>
        </w:tc>
        <w:tc>
          <w:tcPr>
            <w:tcW w:w="5089" w:type="dxa"/>
            <w:tcBorders>
              <w:top w:val="single" w:sz="4" w:space="0" w:color="auto"/>
              <w:left w:val="single" w:sz="4" w:space="0" w:color="auto"/>
              <w:bottom w:val="single" w:sz="4" w:space="0" w:color="auto"/>
              <w:right w:val="single" w:sz="4" w:space="0" w:color="auto"/>
            </w:tcBorders>
            <w:shd w:val="clear" w:color="auto" w:fill="CCECFF"/>
          </w:tcPr>
          <w:p w14:paraId="1B547870"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129D2014"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3E4B11" w:rsidRPr="0092483E" w14:paraId="014178E9"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461E2877" w14:textId="77777777" w:rsidR="003E4B11" w:rsidRPr="0092483E" w:rsidRDefault="00843CCF" w:rsidP="0088735B">
            <w:pPr>
              <w:pStyle w:val="berschrift2"/>
              <w:numPr>
                <w:ilvl w:val="0"/>
                <w:numId w:val="37"/>
              </w:numPr>
              <w:ind w:left="426" w:hanging="426"/>
              <w:rPr>
                <w:rFonts w:asciiTheme="minorHAnsi" w:hAnsiTheme="minorHAnsi" w:cs="Times New Roman"/>
                <w:color w:val="auto"/>
                <w:sz w:val="20"/>
                <w:szCs w:val="20"/>
              </w:rPr>
            </w:pPr>
            <w:r>
              <w:rPr>
                <w:rFonts w:asciiTheme="minorHAnsi" w:hAnsiTheme="minorHAnsi" w:cs="Times New Roman"/>
                <w:color w:val="auto"/>
                <w:sz w:val="20"/>
                <w:szCs w:val="20"/>
              </w:rPr>
              <w:t>T</w:t>
            </w:r>
            <w:r w:rsidR="003E4B11" w:rsidRPr="0092483E">
              <w:rPr>
                <w:rFonts w:asciiTheme="minorHAnsi" w:hAnsiTheme="minorHAnsi" w:cs="Times New Roman"/>
                <w:color w:val="auto"/>
                <w:sz w:val="20"/>
                <w:szCs w:val="20"/>
              </w:rPr>
              <w:t>ransthorakal 24 Stunden verfügbar?</w:t>
            </w:r>
          </w:p>
        </w:tc>
        <w:tc>
          <w:tcPr>
            <w:tcW w:w="3636" w:type="dxa"/>
            <w:tcBorders>
              <w:top w:val="single" w:sz="4" w:space="0" w:color="auto"/>
              <w:left w:val="single" w:sz="4" w:space="0" w:color="auto"/>
              <w:bottom w:val="single" w:sz="4" w:space="0" w:color="auto"/>
              <w:right w:val="single" w:sz="4" w:space="0" w:color="auto"/>
            </w:tcBorders>
            <w:vAlign w:val="center"/>
          </w:tcPr>
          <w:p w14:paraId="0E0340AA" w14:textId="77777777" w:rsidR="003E4B11" w:rsidRPr="0092483E" w:rsidRDefault="00B3455F" w:rsidP="00A11E13">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755F52"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5089" w:type="dxa"/>
            <w:vMerge w:val="restart"/>
            <w:tcBorders>
              <w:top w:val="single" w:sz="4" w:space="0" w:color="auto"/>
              <w:left w:val="single" w:sz="4" w:space="0" w:color="auto"/>
              <w:right w:val="single" w:sz="4" w:space="0" w:color="auto"/>
            </w:tcBorders>
          </w:tcPr>
          <w:p w14:paraId="2DD46EA9"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p w14:paraId="49A60603" w14:textId="77777777" w:rsidR="003E4B11" w:rsidRPr="0092483E" w:rsidRDefault="003E4B11" w:rsidP="00EA1F97">
            <w:pPr>
              <w:pStyle w:val="Kopfzeile"/>
              <w:tabs>
                <w:tab w:val="left" w:pos="360"/>
              </w:tabs>
              <w:spacing w:before="60"/>
              <w:rPr>
                <w:rFonts w:asciiTheme="minorHAnsi" w:hAnsiTheme="minorHAnsi"/>
                <w:sz w:val="21"/>
                <w:szCs w:val="21"/>
              </w:rPr>
            </w:pPr>
          </w:p>
        </w:tc>
      </w:tr>
      <w:tr w:rsidR="003E4B11" w:rsidRPr="0092483E" w14:paraId="72C08240"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47C831A0" w14:textId="7D4576DB" w:rsidR="003E4B11" w:rsidRPr="0092483E" w:rsidRDefault="003E4B11" w:rsidP="0088735B">
            <w:pPr>
              <w:pStyle w:val="berschrift2"/>
              <w:numPr>
                <w:ilvl w:val="0"/>
                <w:numId w:val="3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Anzahl der von Ihrer Abteilung/Klinik veranlassten </w:t>
            </w:r>
            <w:r w:rsidR="00843CCF">
              <w:rPr>
                <w:rFonts w:asciiTheme="minorHAnsi" w:hAnsiTheme="minorHAnsi" w:cs="Times New Roman"/>
                <w:color w:val="auto"/>
                <w:sz w:val="20"/>
                <w:szCs w:val="20"/>
              </w:rPr>
              <w:t>TT</w:t>
            </w:r>
            <w:r w:rsidR="006750B5">
              <w:rPr>
                <w:rFonts w:asciiTheme="minorHAnsi" w:hAnsiTheme="minorHAnsi" w:cs="Times New Roman"/>
                <w:color w:val="auto"/>
                <w:sz w:val="20"/>
                <w:szCs w:val="20"/>
              </w:rPr>
              <w:t>E-</w:t>
            </w:r>
            <w:r w:rsidRPr="0092483E">
              <w:rPr>
                <w:rFonts w:asciiTheme="minorHAnsi" w:hAnsiTheme="minorHAnsi" w:cs="Times New Roman"/>
                <w:color w:val="auto"/>
                <w:sz w:val="20"/>
                <w:szCs w:val="20"/>
              </w:rPr>
              <w:t xml:space="preserve">Untersuchungen </w:t>
            </w:r>
            <w:r w:rsidR="00C16119">
              <w:rPr>
                <w:rFonts w:asciiTheme="minorHAnsi" w:hAnsiTheme="minorHAnsi" w:cs="Times New Roman"/>
                <w:color w:val="auto"/>
                <w:sz w:val="20"/>
                <w:szCs w:val="20"/>
              </w:rPr>
              <w:t xml:space="preserve">bei Schlaganfallpatienten </w:t>
            </w:r>
            <w:r w:rsidRPr="0092483E">
              <w:rPr>
                <w:rFonts w:asciiTheme="minorHAnsi" w:hAnsiTheme="minorHAnsi" w:cs="Times New Roman"/>
                <w:color w:val="auto"/>
                <w:sz w:val="20"/>
                <w:szCs w:val="20"/>
              </w:rPr>
              <w:t xml:space="preserve">im </w:t>
            </w:r>
            <w:r w:rsidR="00C16119">
              <w:rPr>
                <w:rFonts w:asciiTheme="minorHAnsi" w:hAnsiTheme="minorHAnsi" w:cs="Times New Roman"/>
                <w:color w:val="auto"/>
                <w:sz w:val="20"/>
                <w:szCs w:val="20"/>
              </w:rPr>
              <w:t>Berichtsj</w:t>
            </w:r>
            <w:r w:rsidRPr="0092483E">
              <w:rPr>
                <w:rFonts w:asciiTheme="minorHAnsi" w:hAnsiTheme="minorHAnsi" w:cs="Times New Roman"/>
                <w:color w:val="auto"/>
                <w:sz w:val="20"/>
                <w:szCs w:val="20"/>
              </w:rPr>
              <w:t>ahr:</w:t>
            </w:r>
          </w:p>
        </w:tc>
        <w:tc>
          <w:tcPr>
            <w:tcW w:w="3636" w:type="dxa"/>
            <w:tcBorders>
              <w:top w:val="single" w:sz="4" w:space="0" w:color="auto"/>
              <w:left w:val="single" w:sz="4" w:space="0" w:color="auto"/>
              <w:bottom w:val="single" w:sz="4" w:space="0" w:color="auto"/>
              <w:right w:val="single" w:sz="4" w:space="0" w:color="auto"/>
            </w:tcBorders>
            <w:vAlign w:val="center"/>
          </w:tcPr>
          <w:p w14:paraId="66249CB1"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r w:rsidR="003E4B11" w:rsidRPr="0092483E">
              <w:rPr>
                <w:rFonts w:asciiTheme="minorHAnsi" w:hAnsiTheme="minorHAnsi"/>
                <w:sz w:val="21"/>
                <w:szCs w:val="21"/>
              </w:rPr>
              <w:t xml:space="preserve"> /Jahr</w:t>
            </w:r>
          </w:p>
        </w:tc>
        <w:tc>
          <w:tcPr>
            <w:tcW w:w="5089" w:type="dxa"/>
            <w:vMerge/>
            <w:tcBorders>
              <w:left w:val="single" w:sz="4" w:space="0" w:color="auto"/>
              <w:right w:val="single" w:sz="4" w:space="0" w:color="auto"/>
            </w:tcBorders>
          </w:tcPr>
          <w:p w14:paraId="259C283D" w14:textId="77777777" w:rsidR="003E4B11" w:rsidRPr="0092483E" w:rsidRDefault="003E4B11" w:rsidP="00EA1F97">
            <w:pPr>
              <w:pStyle w:val="Kopfzeile"/>
              <w:tabs>
                <w:tab w:val="left" w:pos="360"/>
              </w:tabs>
              <w:spacing w:before="60"/>
              <w:rPr>
                <w:rFonts w:asciiTheme="minorHAnsi" w:hAnsiTheme="minorHAnsi"/>
                <w:sz w:val="21"/>
                <w:szCs w:val="21"/>
              </w:rPr>
            </w:pPr>
          </w:p>
        </w:tc>
      </w:tr>
      <w:tr w:rsidR="003E4B11" w:rsidRPr="0092483E" w14:paraId="3A01A440"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5E51C623" w14:textId="77777777" w:rsidR="003E4B11" w:rsidRPr="0092483E" w:rsidRDefault="003E4B11" w:rsidP="0088735B">
            <w:pPr>
              <w:pStyle w:val="berschrift2"/>
              <w:numPr>
                <w:ilvl w:val="0"/>
                <w:numId w:val="3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Transoesophageal 24 Stunden verfügbar?</w:t>
            </w:r>
          </w:p>
        </w:tc>
        <w:tc>
          <w:tcPr>
            <w:tcW w:w="3636" w:type="dxa"/>
            <w:tcBorders>
              <w:top w:val="single" w:sz="4" w:space="0" w:color="auto"/>
              <w:left w:val="single" w:sz="4" w:space="0" w:color="auto"/>
              <w:bottom w:val="single" w:sz="4" w:space="0" w:color="auto"/>
              <w:right w:val="single" w:sz="4" w:space="0" w:color="auto"/>
            </w:tcBorders>
            <w:vAlign w:val="center"/>
          </w:tcPr>
          <w:p w14:paraId="022B1458" w14:textId="77777777" w:rsidR="003E4B11" w:rsidRPr="0092483E"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Kontrollkästchen9"/>
                  <w:enabled/>
                  <w:calcOnExit w:val="0"/>
                  <w:checkBox>
                    <w:sizeAuto/>
                    <w:default w:val="0"/>
                  </w:checkBox>
                </w:ffData>
              </w:fldChar>
            </w:r>
            <w:r w:rsidR="003E4B11"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003E4B11" w:rsidRPr="0092483E">
              <w:rPr>
                <w:rFonts w:asciiTheme="minorHAnsi" w:hAnsiTheme="minorHAnsi"/>
                <w:sz w:val="21"/>
                <w:szCs w:val="21"/>
              </w:rPr>
              <w:t xml:space="preserve"> ja</w:t>
            </w:r>
            <w:r w:rsidR="003E4B11" w:rsidRPr="0092483E">
              <w:rPr>
                <w:rFonts w:asciiTheme="minorHAnsi" w:hAnsiTheme="minorHAnsi"/>
                <w:sz w:val="21"/>
                <w:szCs w:val="21"/>
              </w:rPr>
              <w:tab/>
              <w:t xml:space="preserve">                     </w:t>
            </w:r>
            <w:r w:rsidRPr="0092483E">
              <w:rPr>
                <w:rFonts w:asciiTheme="minorHAnsi" w:hAnsiTheme="minorHAnsi"/>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sz w:val="21"/>
                <w:szCs w:val="21"/>
              </w:rPr>
              <w:instrText xml:space="preserve"> FORMCHECKBOX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sz w:val="21"/>
                <w:szCs w:val="21"/>
              </w:rPr>
              <w:fldChar w:fldCharType="end"/>
            </w:r>
            <w:r w:rsidR="00755F52" w:rsidRPr="0092483E">
              <w:rPr>
                <w:rFonts w:asciiTheme="minorHAnsi" w:hAnsiTheme="minorHAnsi"/>
                <w:sz w:val="21"/>
                <w:szCs w:val="21"/>
              </w:rPr>
              <w:t xml:space="preserve"> </w:t>
            </w:r>
            <w:r w:rsidR="003E4B11" w:rsidRPr="0092483E">
              <w:rPr>
                <w:rFonts w:asciiTheme="minorHAnsi" w:hAnsiTheme="minorHAnsi"/>
                <w:sz w:val="21"/>
                <w:szCs w:val="21"/>
              </w:rPr>
              <w:t>nein</w:t>
            </w:r>
          </w:p>
        </w:tc>
        <w:tc>
          <w:tcPr>
            <w:tcW w:w="5089" w:type="dxa"/>
            <w:vMerge/>
            <w:tcBorders>
              <w:left w:val="single" w:sz="4" w:space="0" w:color="auto"/>
              <w:right w:val="single" w:sz="4" w:space="0" w:color="auto"/>
            </w:tcBorders>
          </w:tcPr>
          <w:p w14:paraId="49B82F76" w14:textId="77777777" w:rsidR="003E4B11" w:rsidRPr="0092483E" w:rsidRDefault="003E4B11" w:rsidP="00EA1F97">
            <w:pPr>
              <w:pStyle w:val="Kopfzeile"/>
              <w:tabs>
                <w:tab w:val="left" w:pos="360"/>
              </w:tabs>
              <w:spacing w:before="60"/>
              <w:rPr>
                <w:rFonts w:asciiTheme="minorHAnsi" w:hAnsiTheme="minorHAnsi"/>
                <w:sz w:val="21"/>
                <w:szCs w:val="21"/>
              </w:rPr>
            </w:pPr>
          </w:p>
        </w:tc>
      </w:tr>
      <w:tr w:rsidR="003E4B11" w:rsidRPr="0092483E" w14:paraId="6DFFBB36"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6C0708AF" w14:textId="1DDE9467" w:rsidR="006750B5" w:rsidRDefault="003E4B11" w:rsidP="006750B5">
            <w:pPr>
              <w:pStyle w:val="berschrift2"/>
              <w:numPr>
                <w:ilvl w:val="0"/>
                <w:numId w:val="3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Anzahl </w:t>
            </w:r>
            <w:r w:rsidR="00C16119">
              <w:rPr>
                <w:rFonts w:asciiTheme="minorHAnsi" w:hAnsiTheme="minorHAnsi" w:cs="Times New Roman"/>
                <w:color w:val="auto"/>
                <w:sz w:val="20"/>
                <w:szCs w:val="20"/>
              </w:rPr>
              <w:t xml:space="preserve">von </w:t>
            </w:r>
            <w:r w:rsidR="006750B5">
              <w:rPr>
                <w:rFonts w:asciiTheme="minorHAnsi" w:hAnsiTheme="minorHAnsi" w:cs="Times New Roman"/>
                <w:color w:val="auto"/>
                <w:sz w:val="20"/>
                <w:szCs w:val="20"/>
              </w:rPr>
              <w:t>TEE-</w:t>
            </w:r>
            <w:r w:rsidRPr="0092483E">
              <w:rPr>
                <w:rFonts w:asciiTheme="minorHAnsi" w:hAnsiTheme="minorHAnsi" w:cs="Times New Roman"/>
                <w:color w:val="auto"/>
                <w:sz w:val="20"/>
                <w:szCs w:val="20"/>
              </w:rPr>
              <w:t xml:space="preserve">Untersuchungen </w:t>
            </w:r>
            <w:r w:rsidR="00C16119">
              <w:rPr>
                <w:rFonts w:asciiTheme="minorHAnsi" w:hAnsiTheme="minorHAnsi" w:cs="Times New Roman"/>
                <w:color w:val="auto"/>
                <w:sz w:val="20"/>
                <w:szCs w:val="20"/>
              </w:rPr>
              <w:t xml:space="preserve">bei </w:t>
            </w:r>
            <w:r w:rsidR="00B07637">
              <w:rPr>
                <w:rFonts w:asciiTheme="minorHAnsi" w:hAnsiTheme="minorHAnsi" w:cs="Times New Roman"/>
                <w:color w:val="auto"/>
                <w:sz w:val="20"/>
                <w:szCs w:val="20"/>
              </w:rPr>
              <w:t>P</w:t>
            </w:r>
            <w:r w:rsidR="00C16119">
              <w:rPr>
                <w:rFonts w:asciiTheme="minorHAnsi" w:hAnsiTheme="minorHAnsi" w:cs="Times New Roman"/>
                <w:color w:val="auto"/>
                <w:sz w:val="20"/>
                <w:szCs w:val="20"/>
              </w:rPr>
              <w:t xml:space="preserve">atienten </w:t>
            </w:r>
            <w:r w:rsidR="00B07637">
              <w:rPr>
                <w:rFonts w:asciiTheme="minorHAnsi" w:hAnsiTheme="minorHAnsi" w:cs="Times New Roman"/>
                <w:color w:val="auto"/>
                <w:sz w:val="20"/>
                <w:szCs w:val="20"/>
              </w:rPr>
              <w:t xml:space="preserve">mit ischämischem Schlaganfall </w:t>
            </w:r>
            <w:r w:rsidRPr="0092483E">
              <w:rPr>
                <w:rFonts w:asciiTheme="minorHAnsi" w:hAnsiTheme="minorHAnsi" w:cs="Times New Roman"/>
                <w:color w:val="auto"/>
                <w:sz w:val="20"/>
                <w:szCs w:val="20"/>
              </w:rPr>
              <w:t xml:space="preserve">im </w:t>
            </w:r>
            <w:r w:rsidR="00C16119">
              <w:rPr>
                <w:rFonts w:asciiTheme="minorHAnsi" w:hAnsiTheme="minorHAnsi" w:cs="Times New Roman"/>
                <w:color w:val="auto"/>
                <w:sz w:val="20"/>
                <w:szCs w:val="20"/>
              </w:rPr>
              <w:t>Berichtsj</w:t>
            </w:r>
            <w:r w:rsidRPr="0092483E">
              <w:rPr>
                <w:rFonts w:asciiTheme="minorHAnsi" w:hAnsiTheme="minorHAnsi" w:cs="Times New Roman"/>
                <w:color w:val="auto"/>
                <w:sz w:val="20"/>
                <w:szCs w:val="20"/>
              </w:rPr>
              <w:t>ahr:</w:t>
            </w:r>
          </w:p>
          <w:p w14:paraId="64E50ED1" w14:textId="77777777" w:rsidR="006750B5" w:rsidRPr="00C16119" w:rsidRDefault="006750B5" w:rsidP="006750B5">
            <w:pPr>
              <w:pStyle w:val="berschrift2"/>
              <w:ind w:left="426"/>
              <w:rPr>
                <w:b w:val="0"/>
                <w:i/>
              </w:rPr>
            </w:pPr>
            <w:r w:rsidRPr="00274BF3">
              <w:rPr>
                <w:rFonts w:asciiTheme="minorHAnsi" w:hAnsiTheme="minorHAnsi" w:cs="Times New Roman"/>
                <w:b w:val="0"/>
                <w:i/>
                <w:sz w:val="18"/>
                <w:szCs w:val="18"/>
              </w:rPr>
              <w:t xml:space="preserve">Hinweis: Vorzulegen sind offizielle Zahlen des Controllings zu TEE-Untersuchungen [OPS-Code 3-052] bei </w:t>
            </w:r>
            <w:r w:rsidR="00B07637" w:rsidRPr="00274BF3">
              <w:rPr>
                <w:rFonts w:asciiTheme="minorHAnsi" w:hAnsiTheme="minorHAnsi" w:cs="Times New Roman"/>
                <w:b w:val="0"/>
                <w:i/>
                <w:sz w:val="18"/>
                <w:szCs w:val="18"/>
              </w:rPr>
              <w:t xml:space="preserve">Patienten mit ischämischem </w:t>
            </w:r>
            <w:r w:rsidRPr="00274BF3">
              <w:rPr>
                <w:rFonts w:asciiTheme="minorHAnsi" w:hAnsiTheme="minorHAnsi" w:cs="Times New Roman"/>
                <w:b w:val="0"/>
                <w:i/>
                <w:sz w:val="18"/>
                <w:szCs w:val="18"/>
              </w:rPr>
              <w:t>Schlaganfallpatienten [ICD-10 Code I63.* oder G45.* ohne G45.4]</w:t>
            </w:r>
            <w:r w:rsidR="00B07637" w:rsidRPr="00274BF3">
              <w:rPr>
                <w:rFonts w:asciiTheme="minorHAnsi" w:hAnsiTheme="minorHAnsi" w:cs="Times New Roman"/>
                <w:b w:val="0"/>
                <w:i/>
                <w:sz w:val="18"/>
                <w:szCs w:val="18"/>
              </w:rPr>
              <w:t>. Eine Quote &lt;15% ist eine Nicht-Konformität</w:t>
            </w:r>
          </w:p>
        </w:tc>
        <w:tc>
          <w:tcPr>
            <w:tcW w:w="3636" w:type="dxa"/>
            <w:tcBorders>
              <w:top w:val="single" w:sz="4" w:space="0" w:color="auto"/>
              <w:left w:val="single" w:sz="4" w:space="0" w:color="auto"/>
              <w:bottom w:val="single" w:sz="4" w:space="0" w:color="auto"/>
              <w:right w:val="single" w:sz="4" w:space="0" w:color="auto"/>
            </w:tcBorders>
            <w:vAlign w:val="center"/>
          </w:tcPr>
          <w:p w14:paraId="427661D6" w14:textId="77777777" w:rsidR="003E4B11" w:rsidRDefault="00B3455F"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003E4B11"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003E4B11" w:rsidRPr="0092483E">
              <w:rPr>
                <w:rFonts w:asciiTheme="minorHAnsi" w:hAnsiTheme="minorHAnsi"/>
                <w:noProof/>
                <w:sz w:val="21"/>
                <w:szCs w:val="21"/>
              </w:rPr>
              <w:t> </w:t>
            </w:r>
            <w:r w:rsidRPr="0092483E">
              <w:rPr>
                <w:rFonts w:asciiTheme="minorHAnsi" w:hAnsiTheme="minorHAnsi"/>
                <w:sz w:val="21"/>
                <w:szCs w:val="21"/>
              </w:rPr>
              <w:fldChar w:fldCharType="end"/>
            </w:r>
            <w:r w:rsidR="003E4B11" w:rsidRPr="0092483E">
              <w:rPr>
                <w:rFonts w:asciiTheme="minorHAnsi" w:hAnsiTheme="minorHAnsi"/>
                <w:sz w:val="21"/>
                <w:szCs w:val="21"/>
              </w:rPr>
              <w:t xml:space="preserve"> /Jahr</w:t>
            </w:r>
          </w:p>
          <w:p w14:paraId="52941686" w14:textId="77777777" w:rsidR="006750B5" w:rsidRPr="0092483E" w:rsidRDefault="006750B5" w:rsidP="00A11E13">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sz w:val="21"/>
                <w:szCs w:val="21"/>
              </w:rPr>
              <w:fldChar w:fldCharType="begin">
                <w:ffData>
                  <w:name w:val="Text68"/>
                  <w:enabled/>
                  <w:calcOnExit w:val="0"/>
                  <w:textInput/>
                </w:ffData>
              </w:fldChar>
            </w:r>
            <w:r w:rsidRPr="0092483E">
              <w:rPr>
                <w:rFonts w:asciiTheme="minorHAnsi" w:hAnsiTheme="minorHAnsi"/>
                <w:sz w:val="21"/>
                <w:szCs w:val="21"/>
              </w:rPr>
              <w:instrText xml:space="preserve"> FORMTEXT </w:instrText>
            </w:r>
            <w:r w:rsidRPr="0092483E">
              <w:rPr>
                <w:rFonts w:asciiTheme="minorHAnsi" w:hAnsiTheme="minorHAnsi"/>
                <w:sz w:val="21"/>
                <w:szCs w:val="21"/>
              </w:rPr>
            </w:r>
            <w:r w:rsidRPr="0092483E">
              <w:rPr>
                <w:rFonts w:asciiTheme="minorHAnsi" w:hAnsiTheme="minorHAnsi"/>
                <w:sz w:val="21"/>
                <w:szCs w:val="21"/>
              </w:rPr>
              <w:fldChar w:fldCharType="separate"/>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noProof/>
                <w:sz w:val="21"/>
                <w:szCs w:val="21"/>
              </w:rPr>
              <w:t> </w:t>
            </w:r>
            <w:r w:rsidRPr="0092483E">
              <w:rPr>
                <w:rFonts w:asciiTheme="minorHAnsi" w:hAnsiTheme="minorHAnsi"/>
                <w:sz w:val="21"/>
                <w:szCs w:val="21"/>
              </w:rPr>
              <w:fldChar w:fldCharType="end"/>
            </w:r>
            <w:r>
              <w:rPr>
                <w:rFonts w:asciiTheme="minorHAnsi" w:hAnsiTheme="minorHAnsi"/>
                <w:sz w:val="21"/>
                <w:szCs w:val="21"/>
              </w:rPr>
              <w:t xml:space="preserve"> /%</w:t>
            </w:r>
          </w:p>
        </w:tc>
        <w:tc>
          <w:tcPr>
            <w:tcW w:w="5089" w:type="dxa"/>
            <w:vMerge/>
            <w:tcBorders>
              <w:left w:val="single" w:sz="4" w:space="0" w:color="auto"/>
              <w:bottom w:val="single" w:sz="4" w:space="0" w:color="auto"/>
              <w:right w:val="single" w:sz="4" w:space="0" w:color="auto"/>
            </w:tcBorders>
          </w:tcPr>
          <w:p w14:paraId="1630ECF9"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bl>
    <w:p w14:paraId="06BDEDA6" w14:textId="77777777" w:rsidR="003E4B11" w:rsidRPr="0092483E" w:rsidRDefault="003E4B11" w:rsidP="003E4B1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5"/>
        <w:gridCol w:w="3553"/>
        <w:gridCol w:w="5029"/>
      </w:tblGrid>
      <w:tr w:rsidR="003E4B11" w:rsidRPr="0092483E" w14:paraId="1D6F843A" w14:textId="77777777" w:rsidTr="0066048A">
        <w:tc>
          <w:tcPr>
            <w:tcW w:w="9396" w:type="dxa"/>
            <w:gridSpan w:val="2"/>
            <w:tcBorders>
              <w:top w:val="single" w:sz="4" w:space="0" w:color="auto"/>
              <w:left w:val="single" w:sz="4" w:space="0" w:color="auto"/>
              <w:bottom w:val="single" w:sz="4" w:space="0" w:color="auto"/>
              <w:right w:val="single" w:sz="4" w:space="0" w:color="auto"/>
            </w:tcBorders>
            <w:shd w:val="clear" w:color="auto" w:fill="CCECFF"/>
          </w:tcPr>
          <w:p w14:paraId="3F52A37D" w14:textId="77777777" w:rsidR="003E4B11" w:rsidRPr="0092483E" w:rsidRDefault="003E4B11" w:rsidP="003E4B11">
            <w:pPr>
              <w:pStyle w:val="berschrift2"/>
              <w:numPr>
                <w:ilvl w:val="0"/>
                <w:numId w:val="1"/>
              </w:numPr>
              <w:ind w:hanging="720"/>
              <w:rPr>
                <w:rFonts w:asciiTheme="minorHAnsi" w:hAnsiTheme="minorHAnsi" w:cs="Times New Roman"/>
              </w:rPr>
            </w:pPr>
            <w:r w:rsidRPr="0092483E">
              <w:rPr>
                <w:rFonts w:asciiTheme="minorHAnsi" w:hAnsiTheme="minorHAnsi" w:cs="Times New Roman"/>
              </w:rPr>
              <w:t>Kli</w:t>
            </w:r>
            <w:r w:rsidR="000D3C52" w:rsidRPr="0092483E">
              <w:rPr>
                <w:rFonts w:asciiTheme="minorHAnsi" w:hAnsiTheme="minorHAnsi" w:cs="Times New Roman"/>
              </w:rPr>
              <w:t>nisch-chemisches Notfall-Labor</w:t>
            </w:r>
          </w:p>
          <w:p w14:paraId="6056D65D" w14:textId="77777777" w:rsidR="003E4B11" w:rsidRPr="0092483E" w:rsidRDefault="00231308" w:rsidP="002E22D0">
            <w:pPr>
              <w:pStyle w:val="berschrift2"/>
              <w:ind w:left="720"/>
              <w:rPr>
                <w:rFonts w:asciiTheme="minorHAnsi" w:hAnsiTheme="minorHAnsi"/>
              </w:rPr>
            </w:pPr>
            <w:r w:rsidRPr="0092483E">
              <w:rPr>
                <w:rFonts w:asciiTheme="minorHAnsi" w:hAnsiTheme="minorHAnsi"/>
                <w:b w:val="0"/>
                <w:i/>
                <w:iCs w:val="0"/>
                <w:sz w:val="18"/>
                <w:szCs w:val="18"/>
              </w:rPr>
              <w:t>24-</w:t>
            </w:r>
            <w:r w:rsidR="003E4B11" w:rsidRPr="0092483E">
              <w:rPr>
                <w:rFonts w:asciiTheme="minorHAnsi" w:hAnsiTheme="minorHAnsi"/>
                <w:b w:val="0"/>
                <w:i/>
                <w:iCs w:val="0"/>
                <w:sz w:val="18"/>
                <w:szCs w:val="18"/>
              </w:rPr>
              <w:t>Stunden-Verfügbarkeit erforderlich. Mindesterfordernis an Laborparameter: Blutbild einschließlich Thrombozyten, Blutzucker, Elektrolyte, Blutungszeit, PTT, INR (wenn Marcumar-Vorbehandlung</w:t>
            </w:r>
            <w:r w:rsidR="0006325F" w:rsidRPr="0092483E">
              <w:rPr>
                <w:rFonts w:asciiTheme="minorHAnsi" w:hAnsiTheme="minorHAnsi"/>
                <w:b w:val="0"/>
                <w:i/>
                <w:iCs w:val="0"/>
                <w:sz w:val="18"/>
                <w:szCs w:val="18"/>
              </w:rPr>
              <w:t>). Diese</w:t>
            </w:r>
            <w:r w:rsidR="003E4B11" w:rsidRPr="0092483E">
              <w:rPr>
                <w:rFonts w:asciiTheme="minorHAnsi" w:hAnsiTheme="minorHAnsi"/>
                <w:b w:val="0"/>
                <w:i/>
                <w:iCs w:val="0"/>
                <w:sz w:val="18"/>
                <w:szCs w:val="18"/>
              </w:rPr>
              <w:t xml:space="preserve"> Werte müssen innerhalb </w:t>
            </w:r>
            <w:r w:rsidR="002E22D0" w:rsidRPr="0092483E">
              <w:rPr>
                <w:rFonts w:asciiTheme="minorHAnsi" w:hAnsiTheme="minorHAnsi"/>
                <w:b w:val="0"/>
                <w:i/>
                <w:iCs w:val="0"/>
                <w:sz w:val="18"/>
                <w:szCs w:val="18"/>
              </w:rPr>
              <w:t>40 min.</w:t>
            </w:r>
            <w:r w:rsidR="003D1EF7" w:rsidRPr="0092483E">
              <w:rPr>
                <w:rFonts w:asciiTheme="minorHAnsi" w:hAnsiTheme="minorHAnsi"/>
                <w:b w:val="0"/>
                <w:i/>
                <w:iCs w:val="0"/>
                <w:sz w:val="18"/>
                <w:szCs w:val="18"/>
              </w:rPr>
              <w:t xml:space="preserve"> </w:t>
            </w:r>
            <w:r w:rsidR="003E4B11" w:rsidRPr="0092483E">
              <w:rPr>
                <w:rFonts w:asciiTheme="minorHAnsi" w:hAnsiTheme="minorHAnsi"/>
                <w:b w:val="0"/>
                <w:i/>
                <w:iCs w:val="0"/>
                <w:sz w:val="18"/>
                <w:szCs w:val="18"/>
              </w:rPr>
              <w:t xml:space="preserve"> nach Blutabnahme verfügbar sein.</w:t>
            </w:r>
          </w:p>
        </w:tc>
        <w:tc>
          <w:tcPr>
            <w:tcW w:w="5107" w:type="dxa"/>
            <w:tcBorders>
              <w:top w:val="single" w:sz="4" w:space="0" w:color="auto"/>
              <w:left w:val="single" w:sz="4" w:space="0" w:color="auto"/>
              <w:bottom w:val="single" w:sz="4" w:space="0" w:color="auto"/>
              <w:right w:val="single" w:sz="4" w:space="0" w:color="auto"/>
            </w:tcBorders>
            <w:shd w:val="clear" w:color="auto" w:fill="CCECFF"/>
          </w:tcPr>
          <w:p w14:paraId="7E6A9376"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59A8025D"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3E4B11" w:rsidRPr="0092483E" w14:paraId="7F5ADF45"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5A3061C3" w14:textId="77777777" w:rsidR="003E4B11" w:rsidRPr="0092483E" w:rsidRDefault="003E4B11" w:rsidP="004F5DF3">
            <w:pPr>
              <w:pStyle w:val="berschrift2"/>
              <w:numPr>
                <w:ilvl w:val="0"/>
                <w:numId w:val="38"/>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im Haus/am Standort 24h verfügbar?</w:t>
            </w:r>
          </w:p>
        </w:tc>
        <w:tc>
          <w:tcPr>
            <w:tcW w:w="3618" w:type="dxa"/>
            <w:tcBorders>
              <w:top w:val="single" w:sz="4" w:space="0" w:color="auto"/>
              <w:left w:val="single" w:sz="4" w:space="0" w:color="auto"/>
              <w:bottom w:val="single" w:sz="4" w:space="0" w:color="auto"/>
              <w:right w:val="single" w:sz="4" w:space="0" w:color="auto"/>
            </w:tcBorders>
            <w:vAlign w:val="center"/>
          </w:tcPr>
          <w:p w14:paraId="0D2354A1" w14:textId="77777777" w:rsidR="003E4B11" w:rsidRPr="0092483E" w:rsidRDefault="00B3455F" w:rsidP="00A11E13">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755F52"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5107" w:type="dxa"/>
            <w:tcBorders>
              <w:top w:val="single" w:sz="4" w:space="0" w:color="auto"/>
              <w:left w:val="single" w:sz="4" w:space="0" w:color="auto"/>
              <w:bottom w:val="single" w:sz="4" w:space="0" w:color="auto"/>
              <w:right w:val="single" w:sz="4" w:space="0" w:color="auto"/>
            </w:tcBorders>
          </w:tcPr>
          <w:p w14:paraId="1F724F59" w14:textId="77777777" w:rsidR="003E4B11" w:rsidRPr="0092483E" w:rsidRDefault="003E4B11" w:rsidP="00EF4C0A">
            <w:pPr>
              <w:pStyle w:val="Textkrper1"/>
              <w:jc w:val="left"/>
              <w:rPr>
                <w:rFonts w:asciiTheme="minorHAnsi" w:hAnsiTheme="minorHAnsi" w:cs="Times New Roman"/>
                <w:sz w:val="21"/>
                <w:szCs w:val="21"/>
              </w:rPr>
            </w:pPr>
          </w:p>
        </w:tc>
      </w:tr>
      <w:tr w:rsidR="00231308" w:rsidRPr="0092483E" w14:paraId="4A4F8E37"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5C346761" w14:textId="77777777" w:rsidR="00231308" w:rsidRPr="0092483E" w:rsidRDefault="00231308" w:rsidP="004F5DF3">
            <w:pPr>
              <w:pStyle w:val="berschrift2"/>
              <w:numPr>
                <w:ilvl w:val="0"/>
                <w:numId w:val="38"/>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POC-Messung des INR-Wertes in Notaufnahme möglich?</w:t>
            </w:r>
          </w:p>
        </w:tc>
        <w:tc>
          <w:tcPr>
            <w:tcW w:w="3618" w:type="dxa"/>
            <w:tcBorders>
              <w:top w:val="single" w:sz="4" w:space="0" w:color="auto"/>
              <w:left w:val="single" w:sz="4" w:space="0" w:color="auto"/>
              <w:bottom w:val="single" w:sz="4" w:space="0" w:color="auto"/>
              <w:right w:val="single" w:sz="4" w:space="0" w:color="auto"/>
            </w:tcBorders>
            <w:vAlign w:val="center"/>
          </w:tcPr>
          <w:p w14:paraId="616EE441" w14:textId="77777777" w:rsidR="00231308" w:rsidRPr="0092483E" w:rsidRDefault="00B3455F" w:rsidP="00A11E13">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AA022F"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AA022F" w:rsidRPr="0092483E">
              <w:rPr>
                <w:rFonts w:asciiTheme="minorHAnsi" w:hAnsiTheme="minorHAnsi" w:cs="Times New Roman"/>
                <w:sz w:val="21"/>
                <w:szCs w:val="21"/>
              </w:rPr>
              <w:t xml:space="preserve"> ja</w:t>
            </w:r>
            <w:r w:rsidR="00AA022F"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AA022F"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EF4C0A" w:rsidRPr="0092483E">
              <w:rPr>
                <w:rFonts w:asciiTheme="minorHAnsi" w:hAnsiTheme="minorHAnsi" w:cs="Times New Roman"/>
                <w:sz w:val="21"/>
                <w:szCs w:val="21"/>
              </w:rPr>
              <w:t xml:space="preserve"> nein</w:t>
            </w:r>
          </w:p>
        </w:tc>
        <w:tc>
          <w:tcPr>
            <w:tcW w:w="5107" w:type="dxa"/>
            <w:tcBorders>
              <w:top w:val="single" w:sz="4" w:space="0" w:color="auto"/>
              <w:left w:val="single" w:sz="4" w:space="0" w:color="auto"/>
              <w:bottom w:val="single" w:sz="4" w:space="0" w:color="auto"/>
              <w:right w:val="single" w:sz="4" w:space="0" w:color="auto"/>
            </w:tcBorders>
          </w:tcPr>
          <w:p w14:paraId="763780A7" w14:textId="77777777" w:rsidR="00231308" w:rsidRPr="0092483E" w:rsidRDefault="00231308" w:rsidP="00EF4C0A">
            <w:pPr>
              <w:pStyle w:val="Textkrper1"/>
              <w:jc w:val="left"/>
              <w:rPr>
                <w:rFonts w:asciiTheme="minorHAnsi" w:hAnsiTheme="minorHAnsi" w:cs="Times New Roman"/>
                <w:sz w:val="21"/>
                <w:szCs w:val="21"/>
              </w:rPr>
            </w:pPr>
          </w:p>
        </w:tc>
      </w:tr>
      <w:tr w:rsidR="00231308" w:rsidRPr="0092483E" w14:paraId="3A6333B8"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690F9E15" w14:textId="77777777" w:rsidR="00231308" w:rsidRPr="0092483E" w:rsidRDefault="00231308" w:rsidP="004F5DF3">
            <w:pPr>
              <w:pStyle w:val="berschrift2"/>
              <w:numPr>
                <w:ilvl w:val="0"/>
                <w:numId w:val="38"/>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Beschreibung des Diagnostik-Standards bei Lysekandidaten mit Einnahme von NOAKs</w:t>
            </w:r>
          </w:p>
        </w:tc>
        <w:tc>
          <w:tcPr>
            <w:tcW w:w="8725" w:type="dxa"/>
            <w:gridSpan w:val="2"/>
            <w:tcBorders>
              <w:top w:val="single" w:sz="4" w:space="0" w:color="auto"/>
              <w:left w:val="single" w:sz="4" w:space="0" w:color="auto"/>
              <w:bottom w:val="single" w:sz="4" w:space="0" w:color="auto"/>
              <w:right w:val="single" w:sz="4" w:space="0" w:color="auto"/>
            </w:tcBorders>
          </w:tcPr>
          <w:p w14:paraId="17307E1F" w14:textId="77777777" w:rsidR="00231308" w:rsidRPr="0092483E" w:rsidRDefault="00B3455F" w:rsidP="00A11E13">
            <w:pPr>
              <w:pStyle w:val="Kopfzeile"/>
              <w:tabs>
                <w:tab w:val="clear" w:pos="4536"/>
                <w:tab w:val="clear" w:pos="9072"/>
                <w:tab w:val="left" w:pos="360"/>
              </w:tabs>
              <w:spacing w:before="60"/>
              <w:jc w:val="both"/>
              <w:rPr>
                <w:rFonts w:asciiTheme="minorHAnsi" w:hAnsiTheme="minorHAnsi" w:cs="Calibri"/>
                <w:sz w:val="21"/>
                <w:szCs w:val="21"/>
              </w:rPr>
            </w:pPr>
            <w:r w:rsidRPr="0092483E">
              <w:rPr>
                <w:rFonts w:asciiTheme="minorHAnsi" w:hAnsiTheme="minorHAnsi" w:cs="Calibri"/>
                <w:sz w:val="21"/>
                <w:szCs w:val="21"/>
              </w:rPr>
              <w:fldChar w:fldCharType="begin">
                <w:ffData>
                  <w:name w:val=""/>
                  <w:enabled/>
                  <w:calcOnExit w:val="0"/>
                  <w:textInput/>
                </w:ffData>
              </w:fldChar>
            </w:r>
            <w:r w:rsidR="00AA022F"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00AA022F" w:rsidRPr="0092483E">
              <w:rPr>
                <w:rFonts w:asciiTheme="minorHAnsi" w:hAnsiTheme="minorHAnsi" w:cs="Calibri"/>
                <w:noProof/>
                <w:sz w:val="21"/>
                <w:szCs w:val="21"/>
              </w:rPr>
              <w:t> </w:t>
            </w:r>
            <w:r w:rsidR="00AA022F" w:rsidRPr="0092483E">
              <w:rPr>
                <w:rFonts w:asciiTheme="minorHAnsi" w:hAnsiTheme="minorHAnsi" w:cs="Calibri"/>
                <w:noProof/>
                <w:sz w:val="21"/>
                <w:szCs w:val="21"/>
              </w:rPr>
              <w:t> </w:t>
            </w:r>
            <w:r w:rsidR="00AA022F" w:rsidRPr="0092483E">
              <w:rPr>
                <w:rFonts w:asciiTheme="minorHAnsi" w:hAnsiTheme="minorHAnsi" w:cs="Calibri"/>
                <w:noProof/>
                <w:sz w:val="21"/>
                <w:szCs w:val="21"/>
              </w:rPr>
              <w:t> </w:t>
            </w:r>
            <w:r w:rsidR="00AA022F" w:rsidRPr="0092483E">
              <w:rPr>
                <w:rFonts w:asciiTheme="minorHAnsi" w:hAnsiTheme="minorHAnsi" w:cs="Calibri"/>
                <w:noProof/>
                <w:sz w:val="21"/>
                <w:szCs w:val="21"/>
              </w:rPr>
              <w:t> </w:t>
            </w:r>
            <w:r w:rsidR="00AA022F" w:rsidRPr="0092483E">
              <w:rPr>
                <w:rFonts w:asciiTheme="minorHAnsi" w:hAnsiTheme="minorHAnsi" w:cs="Calibri"/>
                <w:noProof/>
                <w:sz w:val="21"/>
                <w:szCs w:val="21"/>
              </w:rPr>
              <w:t> </w:t>
            </w:r>
            <w:r w:rsidRPr="0092483E">
              <w:rPr>
                <w:rFonts w:asciiTheme="minorHAnsi" w:hAnsiTheme="minorHAnsi" w:cs="Calibri"/>
                <w:sz w:val="21"/>
                <w:szCs w:val="21"/>
              </w:rPr>
              <w:fldChar w:fldCharType="end"/>
            </w:r>
          </w:p>
        </w:tc>
      </w:tr>
      <w:tr w:rsidR="003E4B11" w:rsidRPr="0092483E" w14:paraId="1B5DC3F4" w14:textId="77777777" w:rsidTr="0066048A">
        <w:trPr>
          <w:trHeight w:val="309"/>
        </w:trPr>
        <w:tc>
          <w:tcPr>
            <w:tcW w:w="5778" w:type="dxa"/>
            <w:tcBorders>
              <w:top w:val="single" w:sz="4" w:space="0" w:color="auto"/>
              <w:left w:val="single" w:sz="4" w:space="0" w:color="auto"/>
              <w:bottom w:val="single" w:sz="4" w:space="0" w:color="auto"/>
              <w:right w:val="single" w:sz="4" w:space="0" w:color="auto"/>
            </w:tcBorders>
          </w:tcPr>
          <w:p w14:paraId="0AC3E620"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Bemerkung:</w:t>
            </w:r>
          </w:p>
        </w:tc>
        <w:tc>
          <w:tcPr>
            <w:tcW w:w="8725" w:type="dxa"/>
            <w:gridSpan w:val="2"/>
            <w:tcBorders>
              <w:top w:val="single" w:sz="4" w:space="0" w:color="auto"/>
              <w:left w:val="single" w:sz="4" w:space="0" w:color="auto"/>
              <w:bottom w:val="single" w:sz="4" w:space="0" w:color="auto"/>
              <w:right w:val="single" w:sz="4" w:space="0" w:color="auto"/>
            </w:tcBorders>
            <w:vAlign w:val="center"/>
          </w:tcPr>
          <w:p w14:paraId="5AAA0151" w14:textId="02EC3888" w:rsidR="001D05DD" w:rsidRPr="0092483E" w:rsidRDefault="00B3455F" w:rsidP="00EA1F97">
            <w:pPr>
              <w:pStyle w:val="Kopfzeile"/>
              <w:tabs>
                <w:tab w:val="clear" w:pos="4536"/>
                <w:tab w:val="clear" w:pos="9072"/>
                <w:tab w:val="left" w:pos="360"/>
              </w:tabs>
              <w:spacing w:before="60"/>
              <w:rPr>
                <w:rFonts w:asciiTheme="minorHAnsi" w:hAnsiTheme="minorHAnsi" w:cs="Calibri"/>
                <w:sz w:val="21"/>
                <w:szCs w:val="21"/>
              </w:rPr>
            </w:pPr>
            <w:r w:rsidRPr="0092483E">
              <w:rPr>
                <w:rFonts w:asciiTheme="minorHAnsi" w:hAnsiTheme="minorHAnsi" w:cs="Calibri"/>
                <w:sz w:val="21"/>
                <w:szCs w:val="21"/>
              </w:rPr>
              <w:fldChar w:fldCharType="begin">
                <w:ffData>
                  <w:name w:val=""/>
                  <w:enabled/>
                  <w:calcOnExit w:val="0"/>
                  <w:textInput/>
                </w:ffData>
              </w:fldChar>
            </w:r>
            <w:r w:rsidR="00AA022F"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00AA022F" w:rsidRPr="0092483E">
              <w:rPr>
                <w:rFonts w:asciiTheme="minorHAnsi" w:hAnsiTheme="minorHAnsi" w:cs="Calibri"/>
                <w:noProof/>
                <w:sz w:val="21"/>
                <w:szCs w:val="21"/>
              </w:rPr>
              <w:t> </w:t>
            </w:r>
            <w:r w:rsidR="00AA022F" w:rsidRPr="0092483E">
              <w:rPr>
                <w:rFonts w:asciiTheme="minorHAnsi" w:hAnsiTheme="minorHAnsi" w:cs="Calibri"/>
                <w:noProof/>
                <w:sz w:val="21"/>
                <w:szCs w:val="21"/>
              </w:rPr>
              <w:t> </w:t>
            </w:r>
            <w:r w:rsidR="00AA022F" w:rsidRPr="0092483E">
              <w:rPr>
                <w:rFonts w:asciiTheme="minorHAnsi" w:hAnsiTheme="minorHAnsi" w:cs="Calibri"/>
                <w:noProof/>
                <w:sz w:val="21"/>
                <w:szCs w:val="21"/>
              </w:rPr>
              <w:t> </w:t>
            </w:r>
            <w:r w:rsidR="00AA022F" w:rsidRPr="0092483E">
              <w:rPr>
                <w:rFonts w:asciiTheme="minorHAnsi" w:hAnsiTheme="minorHAnsi" w:cs="Calibri"/>
                <w:noProof/>
                <w:sz w:val="21"/>
                <w:szCs w:val="21"/>
              </w:rPr>
              <w:t> </w:t>
            </w:r>
            <w:r w:rsidR="00AA022F" w:rsidRPr="0092483E">
              <w:rPr>
                <w:rFonts w:asciiTheme="minorHAnsi" w:hAnsiTheme="minorHAnsi" w:cs="Calibri"/>
                <w:noProof/>
                <w:sz w:val="21"/>
                <w:szCs w:val="21"/>
              </w:rPr>
              <w:t> </w:t>
            </w:r>
            <w:r w:rsidRPr="0092483E">
              <w:rPr>
                <w:rFonts w:asciiTheme="minorHAnsi" w:hAnsiTheme="minorHAnsi" w:cs="Calibri"/>
                <w:sz w:val="21"/>
                <w:szCs w:val="21"/>
              </w:rPr>
              <w:fldChar w:fldCharType="end"/>
            </w:r>
          </w:p>
          <w:p w14:paraId="470163C8" w14:textId="77777777" w:rsidR="003E4B11" w:rsidRPr="0092483E" w:rsidRDefault="003E4B11" w:rsidP="00EA1F97">
            <w:pPr>
              <w:pStyle w:val="Kopfzeile"/>
              <w:tabs>
                <w:tab w:val="clear" w:pos="4536"/>
                <w:tab w:val="clear" w:pos="9072"/>
                <w:tab w:val="left" w:pos="360"/>
              </w:tabs>
              <w:spacing w:before="60"/>
              <w:rPr>
                <w:rFonts w:asciiTheme="minorHAnsi" w:hAnsiTheme="minorHAnsi"/>
                <w:sz w:val="21"/>
                <w:szCs w:val="21"/>
              </w:rPr>
            </w:pPr>
          </w:p>
        </w:tc>
      </w:tr>
    </w:tbl>
    <w:p w14:paraId="77332860" w14:textId="77777777" w:rsidR="003E4B11" w:rsidRPr="0092483E" w:rsidRDefault="003E4B11" w:rsidP="0088735B">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3555"/>
        <w:gridCol w:w="5023"/>
      </w:tblGrid>
      <w:tr w:rsidR="003E4B11" w:rsidRPr="0092483E" w14:paraId="5FB276A2" w14:textId="77777777" w:rsidTr="0088735B">
        <w:tc>
          <w:tcPr>
            <w:tcW w:w="9400" w:type="dxa"/>
            <w:gridSpan w:val="2"/>
            <w:tcBorders>
              <w:top w:val="single" w:sz="4" w:space="0" w:color="auto"/>
              <w:left w:val="single" w:sz="4" w:space="0" w:color="auto"/>
              <w:bottom w:val="single" w:sz="4" w:space="0" w:color="auto"/>
              <w:right w:val="single" w:sz="4" w:space="0" w:color="auto"/>
            </w:tcBorders>
            <w:shd w:val="clear" w:color="auto" w:fill="CCECFF"/>
          </w:tcPr>
          <w:p w14:paraId="00A0E8AF" w14:textId="77777777" w:rsidR="003E4B11" w:rsidRPr="0092483E" w:rsidRDefault="000D3C52" w:rsidP="003E4B11">
            <w:pPr>
              <w:pStyle w:val="berschrift2"/>
              <w:numPr>
                <w:ilvl w:val="0"/>
                <w:numId w:val="1"/>
              </w:numPr>
              <w:ind w:hanging="720"/>
              <w:rPr>
                <w:rFonts w:asciiTheme="minorHAnsi" w:hAnsiTheme="minorHAnsi" w:cs="Times New Roman"/>
              </w:rPr>
            </w:pPr>
            <w:r w:rsidRPr="0092483E">
              <w:rPr>
                <w:rFonts w:asciiTheme="minorHAnsi" w:hAnsiTheme="minorHAnsi" w:cs="Times New Roman"/>
              </w:rPr>
              <w:lastRenderedPageBreak/>
              <w:t>Monitoring</w:t>
            </w:r>
          </w:p>
          <w:p w14:paraId="380B3427" w14:textId="77777777" w:rsidR="003E4B11" w:rsidRPr="0092483E" w:rsidRDefault="003E4B11" w:rsidP="00EA1F97">
            <w:pPr>
              <w:pStyle w:val="berschrift2"/>
              <w:ind w:left="720"/>
              <w:rPr>
                <w:rFonts w:asciiTheme="minorHAnsi" w:hAnsiTheme="minorHAnsi"/>
              </w:rPr>
            </w:pPr>
            <w:r w:rsidRPr="0092483E">
              <w:rPr>
                <w:rFonts w:asciiTheme="minorHAnsi" w:hAnsiTheme="minorHAnsi"/>
                <w:b w:val="0"/>
                <w:i/>
                <w:iCs w:val="0"/>
                <w:sz w:val="18"/>
                <w:szCs w:val="18"/>
              </w:rPr>
              <w:t>Kontinuierliche Messung, auf dem Monitor darstellbar und in einer zentralen Überwachungseinheit zu verfolgen, ist erforderlich. Der Monitor muss mit einer Alarm-Dokumentation ausgestattet sein.</w:t>
            </w:r>
          </w:p>
        </w:tc>
        <w:tc>
          <w:tcPr>
            <w:tcW w:w="5103" w:type="dxa"/>
            <w:tcBorders>
              <w:top w:val="single" w:sz="4" w:space="0" w:color="auto"/>
              <w:left w:val="single" w:sz="4" w:space="0" w:color="auto"/>
              <w:bottom w:val="single" w:sz="4" w:space="0" w:color="auto"/>
              <w:right w:val="single" w:sz="4" w:space="0" w:color="auto"/>
            </w:tcBorders>
            <w:shd w:val="clear" w:color="auto" w:fill="CCECFF"/>
          </w:tcPr>
          <w:p w14:paraId="20DC86F3"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4731E1DB"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3E4B11" w:rsidRPr="0092483E" w14:paraId="441C6C15"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5C7E0A27" w14:textId="77777777" w:rsidR="003E4B11" w:rsidRPr="0092483E" w:rsidRDefault="003E4B11" w:rsidP="004F5DF3">
            <w:pPr>
              <w:pStyle w:val="berschrift2"/>
              <w:numPr>
                <w:ilvl w:val="0"/>
                <w:numId w:val="1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EKG:</w:t>
            </w:r>
          </w:p>
        </w:tc>
        <w:tc>
          <w:tcPr>
            <w:tcW w:w="3622" w:type="dxa"/>
            <w:tcBorders>
              <w:top w:val="single" w:sz="4" w:space="0" w:color="auto"/>
              <w:left w:val="single" w:sz="4" w:space="0" w:color="auto"/>
              <w:bottom w:val="single" w:sz="4" w:space="0" w:color="auto"/>
              <w:right w:val="single" w:sz="4" w:space="0" w:color="auto"/>
            </w:tcBorders>
            <w:vAlign w:val="center"/>
          </w:tcPr>
          <w:p w14:paraId="6A586A2F" w14:textId="77777777" w:rsidR="003E4B11" w:rsidRPr="0092483E" w:rsidRDefault="00B3455F" w:rsidP="00A11E13">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755F52"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5103" w:type="dxa"/>
            <w:vMerge w:val="restart"/>
            <w:tcBorders>
              <w:top w:val="single" w:sz="4" w:space="0" w:color="auto"/>
              <w:left w:val="single" w:sz="4" w:space="0" w:color="auto"/>
              <w:right w:val="single" w:sz="4" w:space="0" w:color="auto"/>
            </w:tcBorders>
          </w:tcPr>
          <w:p w14:paraId="5CEE7C1E"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5FBD0A29"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116B2BA9" w14:textId="77777777" w:rsidR="003E4B11" w:rsidRPr="0092483E" w:rsidRDefault="003E4B11" w:rsidP="004F5DF3">
            <w:pPr>
              <w:pStyle w:val="berschrift2"/>
              <w:numPr>
                <w:ilvl w:val="0"/>
                <w:numId w:val="1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Kontinuierliche Blutdruckmessung:</w:t>
            </w:r>
          </w:p>
        </w:tc>
        <w:tc>
          <w:tcPr>
            <w:tcW w:w="3622" w:type="dxa"/>
            <w:tcBorders>
              <w:top w:val="single" w:sz="4" w:space="0" w:color="auto"/>
              <w:left w:val="single" w:sz="4" w:space="0" w:color="auto"/>
              <w:bottom w:val="single" w:sz="4" w:space="0" w:color="auto"/>
              <w:right w:val="single" w:sz="4" w:space="0" w:color="auto"/>
            </w:tcBorders>
            <w:vAlign w:val="center"/>
          </w:tcPr>
          <w:p w14:paraId="5776B78D" w14:textId="77777777" w:rsidR="003E4B11" w:rsidRPr="0092483E" w:rsidRDefault="00B3455F" w:rsidP="00A11E13">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755F52"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5103" w:type="dxa"/>
            <w:vMerge/>
            <w:tcBorders>
              <w:left w:val="single" w:sz="4" w:space="0" w:color="auto"/>
              <w:right w:val="single" w:sz="4" w:space="0" w:color="auto"/>
            </w:tcBorders>
          </w:tcPr>
          <w:p w14:paraId="006C8F2B"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5D3FD8D2"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723BA0CF" w14:textId="77777777" w:rsidR="003E4B11" w:rsidRPr="0092483E" w:rsidRDefault="003E4B11" w:rsidP="004F5DF3">
            <w:pPr>
              <w:pStyle w:val="berschrift2"/>
              <w:numPr>
                <w:ilvl w:val="0"/>
                <w:numId w:val="1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Pulsoxymetrie:</w:t>
            </w:r>
          </w:p>
        </w:tc>
        <w:tc>
          <w:tcPr>
            <w:tcW w:w="3622" w:type="dxa"/>
            <w:tcBorders>
              <w:top w:val="single" w:sz="4" w:space="0" w:color="auto"/>
              <w:left w:val="single" w:sz="4" w:space="0" w:color="auto"/>
              <w:bottom w:val="single" w:sz="4" w:space="0" w:color="auto"/>
              <w:right w:val="single" w:sz="4" w:space="0" w:color="auto"/>
            </w:tcBorders>
            <w:vAlign w:val="center"/>
          </w:tcPr>
          <w:p w14:paraId="7495094D" w14:textId="77777777" w:rsidR="003E4B11" w:rsidRPr="0092483E" w:rsidRDefault="00B3455F" w:rsidP="00A11E13">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755F52"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5103" w:type="dxa"/>
            <w:vMerge/>
            <w:tcBorders>
              <w:left w:val="single" w:sz="4" w:space="0" w:color="auto"/>
              <w:right w:val="single" w:sz="4" w:space="0" w:color="auto"/>
            </w:tcBorders>
          </w:tcPr>
          <w:p w14:paraId="1492C297"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7A889C9F"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756DD271" w14:textId="77777777" w:rsidR="003E4B11" w:rsidRPr="0092483E" w:rsidRDefault="003E4B11" w:rsidP="004F5DF3">
            <w:pPr>
              <w:pStyle w:val="berschrift2"/>
              <w:numPr>
                <w:ilvl w:val="0"/>
                <w:numId w:val="1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Atmungskontrolle:</w:t>
            </w:r>
          </w:p>
        </w:tc>
        <w:tc>
          <w:tcPr>
            <w:tcW w:w="3622" w:type="dxa"/>
            <w:tcBorders>
              <w:top w:val="single" w:sz="4" w:space="0" w:color="auto"/>
              <w:left w:val="single" w:sz="4" w:space="0" w:color="auto"/>
              <w:bottom w:val="single" w:sz="4" w:space="0" w:color="auto"/>
              <w:right w:val="single" w:sz="4" w:space="0" w:color="auto"/>
            </w:tcBorders>
            <w:vAlign w:val="center"/>
          </w:tcPr>
          <w:p w14:paraId="112F374F" w14:textId="77777777" w:rsidR="003E4B11" w:rsidRPr="0092483E" w:rsidRDefault="00B3455F" w:rsidP="00A11E13">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755F52"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5103" w:type="dxa"/>
            <w:vMerge/>
            <w:tcBorders>
              <w:left w:val="single" w:sz="4" w:space="0" w:color="auto"/>
              <w:right w:val="single" w:sz="4" w:space="0" w:color="auto"/>
            </w:tcBorders>
          </w:tcPr>
          <w:p w14:paraId="5B6987B9"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794A985F"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65ED667D" w14:textId="77777777" w:rsidR="003E4B11" w:rsidRPr="0092483E" w:rsidRDefault="003E4B11" w:rsidP="004F5DF3">
            <w:pPr>
              <w:pStyle w:val="berschrift2"/>
              <w:numPr>
                <w:ilvl w:val="0"/>
                <w:numId w:val="1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Herzfrequenz:</w:t>
            </w:r>
          </w:p>
        </w:tc>
        <w:tc>
          <w:tcPr>
            <w:tcW w:w="3622" w:type="dxa"/>
            <w:tcBorders>
              <w:top w:val="single" w:sz="4" w:space="0" w:color="auto"/>
              <w:left w:val="single" w:sz="4" w:space="0" w:color="auto"/>
              <w:bottom w:val="single" w:sz="4" w:space="0" w:color="auto"/>
              <w:right w:val="single" w:sz="4" w:space="0" w:color="auto"/>
            </w:tcBorders>
            <w:vAlign w:val="center"/>
          </w:tcPr>
          <w:p w14:paraId="5F81A472" w14:textId="77777777" w:rsidR="003E4B11" w:rsidRPr="0092483E" w:rsidRDefault="00B3455F" w:rsidP="00A11E13">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755F52"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5103" w:type="dxa"/>
            <w:vMerge/>
            <w:tcBorders>
              <w:left w:val="single" w:sz="4" w:space="0" w:color="auto"/>
              <w:right w:val="single" w:sz="4" w:space="0" w:color="auto"/>
            </w:tcBorders>
          </w:tcPr>
          <w:p w14:paraId="0B8E9DDB"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55ABFBF7"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3DC46F18" w14:textId="77777777" w:rsidR="003E4B11" w:rsidRPr="0092483E" w:rsidRDefault="003E4B11" w:rsidP="00EA1F97">
            <w:pPr>
              <w:pStyle w:val="berschrift2"/>
              <w:numPr>
                <w:ilvl w:val="0"/>
                <w:numId w:val="1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Temperatur</w:t>
            </w:r>
            <w:r w:rsidR="000D3C52" w:rsidRPr="0092483E">
              <w:rPr>
                <w:rFonts w:asciiTheme="minorHAnsi" w:hAnsiTheme="minorHAnsi" w:cs="Times New Roman"/>
                <w:color w:val="auto"/>
                <w:sz w:val="20"/>
                <w:szCs w:val="20"/>
              </w:rPr>
              <w:t xml:space="preserve"> </w:t>
            </w:r>
            <w:r w:rsidR="000D3C52" w:rsidRPr="0092483E">
              <w:rPr>
                <w:rFonts w:asciiTheme="minorHAnsi" w:hAnsiTheme="minorHAnsi" w:cs="Times New Roman"/>
                <w:b w:val="0"/>
                <w:i/>
                <w:sz w:val="18"/>
                <w:szCs w:val="18"/>
              </w:rPr>
              <w:t>(muss nicht per Monitor überwacht werden)</w:t>
            </w:r>
            <w:r w:rsidRPr="0092483E">
              <w:rPr>
                <w:rFonts w:asciiTheme="minorHAnsi" w:hAnsiTheme="minorHAnsi" w:cs="Times New Roman"/>
                <w:color w:val="auto"/>
                <w:sz w:val="20"/>
                <w:szCs w:val="20"/>
              </w:rPr>
              <w:t>:</w:t>
            </w:r>
          </w:p>
        </w:tc>
        <w:tc>
          <w:tcPr>
            <w:tcW w:w="3622" w:type="dxa"/>
            <w:tcBorders>
              <w:top w:val="single" w:sz="4" w:space="0" w:color="auto"/>
              <w:left w:val="single" w:sz="4" w:space="0" w:color="auto"/>
              <w:bottom w:val="single" w:sz="4" w:space="0" w:color="auto"/>
              <w:right w:val="single" w:sz="4" w:space="0" w:color="auto"/>
            </w:tcBorders>
            <w:vAlign w:val="center"/>
          </w:tcPr>
          <w:p w14:paraId="33E6CBDA" w14:textId="77777777" w:rsidR="003E4B11" w:rsidRPr="0092483E" w:rsidRDefault="00B3455F" w:rsidP="00A11E13">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755F52"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5103" w:type="dxa"/>
            <w:vMerge/>
            <w:tcBorders>
              <w:left w:val="single" w:sz="4" w:space="0" w:color="auto"/>
              <w:bottom w:val="single" w:sz="4" w:space="0" w:color="auto"/>
              <w:right w:val="single" w:sz="4" w:space="0" w:color="auto"/>
            </w:tcBorders>
          </w:tcPr>
          <w:p w14:paraId="382745C2" w14:textId="77777777" w:rsidR="003E4B11" w:rsidRPr="0092483E" w:rsidRDefault="003E4B11" w:rsidP="00EA1F97">
            <w:pPr>
              <w:pStyle w:val="Textkrper1"/>
              <w:jc w:val="left"/>
              <w:rPr>
                <w:rFonts w:asciiTheme="minorHAnsi" w:hAnsiTheme="minorHAnsi" w:cs="Times New Roman"/>
                <w:sz w:val="21"/>
                <w:szCs w:val="21"/>
              </w:rPr>
            </w:pPr>
          </w:p>
        </w:tc>
      </w:tr>
    </w:tbl>
    <w:p w14:paraId="41EE206D" w14:textId="77777777" w:rsidR="00DE5AED" w:rsidRPr="0092483E" w:rsidRDefault="00DE5AE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8"/>
        <w:gridCol w:w="8579"/>
      </w:tblGrid>
      <w:tr w:rsidR="003E4B11" w:rsidRPr="0092483E" w14:paraId="37FA9030" w14:textId="77777777" w:rsidTr="004C160B">
        <w:trPr>
          <w:trHeight w:val="309"/>
        </w:trPr>
        <w:tc>
          <w:tcPr>
            <w:tcW w:w="5778" w:type="dxa"/>
            <w:tcBorders>
              <w:top w:val="single" w:sz="4" w:space="0" w:color="auto"/>
              <w:left w:val="single" w:sz="4" w:space="0" w:color="auto"/>
              <w:bottom w:val="single" w:sz="4" w:space="0" w:color="auto"/>
              <w:right w:val="single" w:sz="4" w:space="0" w:color="auto"/>
            </w:tcBorders>
          </w:tcPr>
          <w:p w14:paraId="675ECC70" w14:textId="77777777" w:rsidR="003E4B11" w:rsidRPr="0092483E" w:rsidRDefault="003E4B11" w:rsidP="004C160B">
            <w:pPr>
              <w:pStyle w:val="berschrift2"/>
              <w:spacing w:after="720"/>
              <w:rPr>
                <w:rFonts w:asciiTheme="minorHAnsi" w:hAnsiTheme="minorHAnsi" w:cs="Times New Roman"/>
                <w:color w:val="auto"/>
                <w:sz w:val="20"/>
                <w:szCs w:val="20"/>
              </w:rPr>
            </w:pPr>
            <w:r w:rsidRPr="0092483E">
              <w:rPr>
                <w:rFonts w:asciiTheme="minorHAnsi" w:hAnsiTheme="minorHAnsi" w:cs="Times New Roman"/>
                <w:color w:val="auto"/>
                <w:sz w:val="20"/>
                <w:szCs w:val="20"/>
              </w:rPr>
              <w:t>Bemerkung</w:t>
            </w:r>
            <w:r w:rsidR="00DE5AED" w:rsidRPr="0092483E">
              <w:rPr>
                <w:rFonts w:asciiTheme="minorHAnsi" w:hAnsiTheme="minorHAnsi" w:cs="Times New Roman"/>
                <w:color w:val="auto"/>
                <w:sz w:val="20"/>
                <w:szCs w:val="20"/>
              </w:rPr>
              <w:t>en</w:t>
            </w:r>
            <w:r w:rsidR="00004E61" w:rsidRPr="0092483E">
              <w:rPr>
                <w:rFonts w:asciiTheme="minorHAnsi" w:hAnsiTheme="minorHAnsi" w:cs="Times New Roman"/>
                <w:color w:val="auto"/>
                <w:sz w:val="20"/>
                <w:szCs w:val="20"/>
              </w:rPr>
              <w:t xml:space="preserve"> zu Abschnitt C</w:t>
            </w:r>
            <w:r w:rsidRPr="0092483E">
              <w:rPr>
                <w:rFonts w:asciiTheme="minorHAnsi" w:hAnsiTheme="minorHAnsi" w:cs="Times New Roman"/>
                <w:color w:val="auto"/>
                <w:sz w:val="20"/>
                <w:szCs w:val="20"/>
              </w:rPr>
              <w:t>:</w:t>
            </w:r>
          </w:p>
        </w:tc>
        <w:tc>
          <w:tcPr>
            <w:tcW w:w="8725" w:type="dxa"/>
            <w:tcBorders>
              <w:top w:val="single" w:sz="4" w:space="0" w:color="auto"/>
              <w:left w:val="single" w:sz="4" w:space="0" w:color="auto"/>
              <w:bottom w:val="single" w:sz="4" w:space="0" w:color="auto"/>
              <w:right w:val="single" w:sz="4" w:space="0" w:color="auto"/>
            </w:tcBorders>
          </w:tcPr>
          <w:p w14:paraId="3AD5D288" w14:textId="77777777" w:rsidR="003E4B11" w:rsidRPr="004C160B" w:rsidRDefault="00B3455F" w:rsidP="004C160B">
            <w:pPr>
              <w:pStyle w:val="Kopfzeile"/>
              <w:tabs>
                <w:tab w:val="clear" w:pos="4536"/>
                <w:tab w:val="clear" w:pos="9072"/>
                <w:tab w:val="left" w:pos="360"/>
              </w:tabs>
              <w:spacing w:before="60"/>
              <w:rPr>
                <w:rFonts w:asciiTheme="minorHAnsi" w:hAnsiTheme="minorHAnsi" w:cs="Calibri"/>
                <w:sz w:val="21"/>
                <w:szCs w:val="21"/>
              </w:rPr>
            </w:pPr>
            <w:r w:rsidRPr="0092483E">
              <w:rPr>
                <w:rFonts w:asciiTheme="minorHAnsi" w:hAnsiTheme="minorHAnsi" w:cs="Calibri"/>
                <w:sz w:val="21"/>
                <w:szCs w:val="21"/>
              </w:rPr>
              <w:fldChar w:fldCharType="begin">
                <w:ffData>
                  <w:name w:val="Text68"/>
                  <w:enabled/>
                  <w:calcOnExit w:val="0"/>
                  <w:textInput/>
                </w:ffData>
              </w:fldChar>
            </w:r>
            <w:r w:rsidR="003E4B11"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Pr="0092483E">
              <w:rPr>
                <w:rFonts w:asciiTheme="minorHAnsi" w:hAnsiTheme="minorHAnsi" w:cs="Calibri"/>
                <w:sz w:val="21"/>
                <w:szCs w:val="21"/>
              </w:rPr>
              <w:fldChar w:fldCharType="end"/>
            </w:r>
          </w:p>
        </w:tc>
      </w:tr>
    </w:tbl>
    <w:p w14:paraId="227A40AE" w14:textId="77777777" w:rsidR="003E4B11" w:rsidRPr="0092483E" w:rsidRDefault="003E4B11">
      <w:pPr>
        <w:rPr>
          <w:rFonts w:asciiTheme="minorHAnsi" w:hAnsiTheme="minorHAnsi"/>
        </w:rPr>
      </w:pPr>
    </w:p>
    <w:p w14:paraId="47101260" w14:textId="77777777" w:rsidR="003E4B11" w:rsidRPr="0092483E" w:rsidRDefault="003E4B11" w:rsidP="0088735B">
      <w:pPr>
        <w:pStyle w:val="berschrift1"/>
      </w:pPr>
      <w:r w:rsidRPr="0092483E">
        <w:lastRenderedPageBreak/>
        <w:t>Personelle Ausstattung: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6"/>
        <w:gridCol w:w="3564"/>
        <w:gridCol w:w="5017"/>
      </w:tblGrid>
      <w:tr w:rsidR="003E4B11" w:rsidRPr="0092483E" w14:paraId="460C2B59" w14:textId="77777777" w:rsidTr="0066048A">
        <w:tc>
          <w:tcPr>
            <w:tcW w:w="9402" w:type="dxa"/>
            <w:gridSpan w:val="2"/>
            <w:tcBorders>
              <w:top w:val="single" w:sz="4" w:space="0" w:color="auto"/>
              <w:left w:val="single" w:sz="4" w:space="0" w:color="auto"/>
              <w:bottom w:val="single" w:sz="4" w:space="0" w:color="auto"/>
              <w:right w:val="single" w:sz="4" w:space="0" w:color="auto"/>
            </w:tcBorders>
            <w:shd w:val="clear" w:color="auto" w:fill="CCECFF"/>
          </w:tcPr>
          <w:p w14:paraId="4E9DCB6F" w14:textId="77777777" w:rsidR="003E4B11" w:rsidRPr="0092483E" w:rsidRDefault="000D3C52" w:rsidP="003E4B11">
            <w:pPr>
              <w:pStyle w:val="berschrift2"/>
              <w:numPr>
                <w:ilvl w:val="0"/>
                <w:numId w:val="1"/>
              </w:numPr>
              <w:ind w:hanging="720"/>
              <w:rPr>
                <w:rFonts w:asciiTheme="minorHAnsi" w:hAnsiTheme="minorHAnsi" w:cs="Times New Roman"/>
              </w:rPr>
            </w:pPr>
            <w:r w:rsidRPr="0092483E">
              <w:rPr>
                <w:rFonts w:asciiTheme="minorHAnsi" w:hAnsiTheme="minorHAnsi" w:cs="Times New Roman"/>
              </w:rPr>
              <w:t>Ärzte</w:t>
            </w:r>
          </w:p>
          <w:p w14:paraId="16924402" w14:textId="77777777" w:rsidR="003E4B11" w:rsidRPr="0092483E" w:rsidRDefault="003E4B11" w:rsidP="009E7C27">
            <w:pPr>
              <w:pStyle w:val="berschrift2"/>
              <w:ind w:left="720"/>
              <w:rPr>
                <w:rFonts w:asciiTheme="minorHAnsi" w:hAnsiTheme="minorHAnsi"/>
              </w:rPr>
            </w:pPr>
            <w:r w:rsidRPr="0092483E">
              <w:rPr>
                <w:rFonts w:asciiTheme="minorHAnsi" w:hAnsiTheme="minorHAnsi"/>
                <w:b w:val="0"/>
                <w:i/>
                <w:iCs w:val="0"/>
                <w:sz w:val="18"/>
                <w:szCs w:val="18"/>
              </w:rPr>
              <w:t>Mindestvoraussetzung ist die dauernde Zuständigkeit eines Arztes mit Schlaganfall-Expertise für die SU-Betten in der Regeldienstzeit</w:t>
            </w:r>
            <w:r w:rsidR="0023143E" w:rsidRPr="0092483E">
              <w:rPr>
                <w:rFonts w:asciiTheme="minorHAnsi" w:hAnsiTheme="minorHAnsi"/>
                <w:b w:val="0"/>
                <w:i/>
                <w:iCs w:val="0"/>
                <w:sz w:val="18"/>
                <w:szCs w:val="18"/>
              </w:rPr>
              <w:t xml:space="preserve"> </w:t>
            </w:r>
            <w:r w:rsidR="005F123E" w:rsidRPr="0092483E">
              <w:rPr>
                <w:rFonts w:asciiTheme="minorHAnsi" w:hAnsiTheme="minorHAnsi"/>
                <w:b w:val="0"/>
                <w:i/>
                <w:iCs w:val="0"/>
                <w:sz w:val="18"/>
                <w:szCs w:val="18"/>
              </w:rPr>
              <w:t xml:space="preserve">(Zusatzaufgaben dürfen maximal 20% der Gesamtarbeitszeit in Anspruch nehmen) </w:t>
            </w:r>
            <w:r w:rsidR="00A15C1F" w:rsidRPr="0092483E">
              <w:rPr>
                <w:rFonts w:asciiTheme="minorHAnsi" w:hAnsiTheme="minorHAnsi"/>
                <w:b w:val="0"/>
                <w:i/>
                <w:iCs w:val="0"/>
                <w:sz w:val="18"/>
                <w:szCs w:val="18"/>
              </w:rPr>
              <w:t>und die Einbindung einer Fachärztin/eines Facharztes für Neurologie im Team</w:t>
            </w:r>
            <w:r w:rsidRPr="0092483E">
              <w:rPr>
                <w:rFonts w:asciiTheme="minorHAnsi" w:hAnsiTheme="minorHAnsi"/>
                <w:b w:val="0"/>
                <w:i/>
                <w:iCs w:val="0"/>
                <w:sz w:val="18"/>
                <w:szCs w:val="18"/>
              </w:rPr>
              <w:t xml:space="preserve">. Außerhalb der Regeldienstzeit ist die 24-Stunden-Verfügbarkeit (Rufbereitschaft) eines in der Schlaganfall-Behandlung kompetenten Neurologen oder neurologischen Telekonsildienstes </w:t>
            </w:r>
            <w:r w:rsidR="009E7C27" w:rsidRPr="0092483E">
              <w:rPr>
                <w:rFonts w:asciiTheme="minorHAnsi" w:hAnsiTheme="minorHAnsi"/>
                <w:b w:val="0"/>
                <w:i/>
                <w:iCs w:val="0"/>
                <w:sz w:val="18"/>
                <w:szCs w:val="18"/>
              </w:rPr>
              <w:t>und eines Internisten erforderlich</w:t>
            </w:r>
            <w:r w:rsidRPr="0092483E">
              <w:rPr>
                <w:rFonts w:asciiTheme="minorHAnsi" w:hAnsiTheme="minorHAnsi"/>
                <w:b w:val="0"/>
                <w:i/>
                <w:iCs w:val="0"/>
                <w:sz w:val="18"/>
                <w:szCs w:val="18"/>
              </w:rPr>
              <w:t>.</w:t>
            </w:r>
            <w:r w:rsidRPr="0092483E">
              <w:rPr>
                <w:rFonts w:asciiTheme="minorHAnsi" w:hAnsiTheme="minorHAnsi" w:cs="Times New Roman"/>
                <w:b w:val="0"/>
                <w:i/>
                <w:sz w:val="18"/>
                <w:szCs w:val="18"/>
              </w:rPr>
              <w:t xml:space="preserve"> </w:t>
            </w:r>
          </w:p>
        </w:tc>
        <w:tc>
          <w:tcPr>
            <w:tcW w:w="5101" w:type="dxa"/>
            <w:tcBorders>
              <w:top w:val="single" w:sz="4" w:space="0" w:color="auto"/>
              <w:left w:val="single" w:sz="4" w:space="0" w:color="auto"/>
              <w:bottom w:val="single" w:sz="4" w:space="0" w:color="auto"/>
              <w:right w:val="single" w:sz="4" w:space="0" w:color="auto"/>
            </w:tcBorders>
            <w:shd w:val="clear" w:color="auto" w:fill="CCECFF"/>
          </w:tcPr>
          <w:p w14:paraId="0447BCAC"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4F1DD1F3"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3E4B11" w:rsidRPr="0092483E" w14:paraId="3C6AB2C7"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5BE7C787" w14:textId="77777777" w:rsidR="003E4B11" w:rsidRPr="0092483E" w:rsidRDefault="003E4B11" w:rsidP="004F5DF3">
            <w:pPr>
              <w:pStyle w:val="berschrift2"/>
              <w:numPr>
                <w:ilvl w:val="0"/>
                <w:numId w:val="18"/>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Schlüssel der Abteilung/Klinik:</w:t>
            </w:r>
          </w:p>
        </w:tc>
        <w:tc>
          <w:tcPr>
            <w:tcW w:w="3624" w:type="dxa"/>
            <w:tcBorders>
              <w:top w:val="single" w:sz="4" w:space="0" w:color="auto"/>
              <w:left w:val="single" w:sz="4" w:space="0" w:color="auto"/>
              <w:bottom w:val="single" w:sz="4" w:space="0" w:color="auto"/>
              <w:right w:val="single" w:sz="4" w:space="0" w:color="auto"/>
            </w:tcBorders>
            <w:vAlign w:val="center"/>
          </w:tcPr>
          <w:p w14:paraId="65DE69D8" w14:textId="77777777" w:rsidR="003E4B11" w:rsidRPr="0092483E" w:rsidRDefault="00B3455F" w:rsidP="00A11E13">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Text68"/>
                  <w:enabled/>
                  <w:calcOnExit w:val="0"/>
                  <w:textInput/>
                </w:ffData>
              </w:fldChar>
            </w:r>
            <w:r w:rsidR="003E4B11"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 </w:t>
            </w:r>
            <w:r w:rsidRPr="0092483E">
              <w:rPr>
                <w:rFonts w:asciiTheme="minorHAnsi" w:hAnsiTheme="minorHAnsi" w:cs="Times New Roman"/>
                <w:sz w:val="21"/>
                <w:szCs w:val="21"/>
              </w:rPr>
              <w:fldChar w:fldCharType="begin">
                <w:ffData>
                  <w:name w:val="Text68"/>
                  <w:enabled/>
                  <w:calcOnExit w:val="0"/>
                  <w:textInput/>
                </w:ffData>
              </w:fldChar>
            </w:r>
            <w:r w:rsidR="003E4B11"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 </w:t>
            </w:r>
            <w:r w:rsidRPr="0092483E">
              <w:rPr>
                <w:rFonts w:asciiTheme="minorHAnsi" w:hAnsiTheme="minorHAnsi" w:cs="Times New Roman"/>
                <w:sz w:val="21"/>
                <w:szCs w:val="21"/>
              </w:rPr>
              <w:fldChar w:fldCharType="begin">
                <w:ffData>
                  <w:name w:val="Text68"/>
                  <w:enabled/>
                  <w:calcOnExit w:val="0"/>
                  <w:textInput/>
                </w:ffData>
              </w:fldChar>
            </w:r>
            <w:r w:rsidR="003E4B11"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w:t>
            </w:r>
          </w:p>
        </w:tc>
        <w:tc>
          <w:tcPr>
            <w:tcW w:w="5101" w:type="dxa"/>
            <w:vMerge w:val="restart"/>
            <w:tcBorders>
              <w:top w:val="single" w:sz="4" w:space="0" w:color="auto"/>
              <w:left w:val="single" w:sz="4" w:space="0" w:color="auto"/>
              <w:right w:val="single" w:sz="4" w:space="0" w:color="auto"/>
            </w:tcBorders>
          </w:tcPr>
          <w:p w14:paraId="208F8193"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26A3D9DC"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645955FB" w14:textId="77777777" w:rsidR="003E4B11" w:rsidRPr="0092483E" w:rsidRDefault="00A15C1F" w:rsidP="004F5DF3">
            <w:pPr>
              <w:pStyle w:val="berschrift2"/>
              <w:numPr>
                <w:ilvl w:val="0"/>
                <w:numId w:val="18"/>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Anzahl der </w:t>
            </w:r>
            <w:r w:rsidR="003E4B11" w:rsidRPr="0092483E">
              <w:rPr>
                <w:rFonts w:asciiTheme="minorHAnsi" w:hAnsiTheme="minorHAnsi" w:cs="Times New Roman"/>
                <w:color w:val="auto"/>
                <w:sz w:val="20"/>
                <w:szCs w:val="20"/>
              </w:rPr>
              <w:t>Fachärzte für Neurologie:</w:t>
            </w:r>
          </w:p>
        </w:tc>
        <w:tc>
          <w:tcPr>
            <w:tcW w:w="3624" w:type="dxa"/>
            <w:tcBorders>
              <w:top w:val="single" w:sz="4" w:space="0" w:color="auto"/>
              <w:left w:val="single" w:sz="4" w:space="0" w:color="auto"/>
              <w:bottom w:val="single" w:sz="4" w:space="0" w:color="auto"/>
              <w:right w:val="single" w:sz="4" w:space="0" w:color="auto"/>
            </w:tcBorders>
            <w:vAlign w:val="center"/>
          </w:tcPr>
          <w:p w14:paraId="52446848" w14:textId="77777777" w:rsidR="003E4B11" w:rsidRPr="0092483E" w:rsidRDefault="00B3455F" w:rsidP="00A11E13">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Text68"/>
                  <w:enabled/>
                  <w:calcOnExit w:val="0"/>
                  <w:textInput/>
                </w:ffData>
              </w:fldChar>
            </w:r>
            <w:r w:rsidR="003E4B11"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Pr="0092483E">
              <w:rPr>
                <w:rFonts w:asciiTheme="minorHAnsi" w:hAnsiTheme="minorHAnsi" w:cs="Times New Roman"/>
                <w:sz w:val="21"/>
                <w:szCs w:val="21"/>
              </w:rPr>
              <w:fldChar w:fldCharType="end"/>
            </w:r>
          </w:p>
        </w:tc>
        <w:tc>
          <w:tcPr>
            <w:tcW w:w="5101" w:type="dxa"/>
            <w:vMerge/>
            <w:tcBorders>
              <w:left w:val="single" w:sz="4" w:space="0" w:color="auto"/>
              <w:right w:val="single" w:sz="4" w:space="0" w:color="auto"/>
            </w:tcBorders>
          </w:tcPr>
          <w:p w14:paraId="256173CA"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13B9626D"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76E99FB7" w14:textId="77777777" w:rsidR="003E4B11" w:rsidRPr="0092483E" w:rsidRDefault="00A15C1F" w:rsidP="004F5DF3">
            <w:pPr>
              <w:pStyle w:val="berschrift2"/>
              <w:numPr>
                <w:ilvl w:val="0"/>
                <w:numId w:val="18"/>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Anzahl der Fachärzte </w:t>
            </w:r>
            <w:r w:rsidR="003E4B11" w:rsidRPr="0092483E">
              <w:rPr>
                <w:rFonts w:asciiTheme="minorHAnsi" w:hAnsiTheme="minorHAnsi" w:cs="Times New Roman"/>
                <w:color w:val="auto"/>
                <w:sz w:val="20"/>
                <w:szCs w:val="20"/>
              </w:rPr>
              <w:t>für Innere Medizin:</w:t>
            </w:r>
          </w:p>
        </w:tc>
        <w:tc>
          <w:tcPr>
            <w:tcW w:w="3624" w:type="dxa"/>
            <w:tcBorders>
              <w:top w:val="single" w:sz="4" w:space="0" w:color="auto"/>
              <w:left w:val="single" w:sz="4" w:space="0" w:color="auto"/>
              <w:bottom w:val="single" w:sz="4" w:space="0" w:color="auto"/>
              <w:right w:val="single" w:sz="4" w:space="0" w:color="auto"/>
            </w:tcBorders>
            <w:vAlign w:val="center"/>
          </w:tcPr>
          <w:p w14:paraId="7BA124AA" w14:textId="77777777" w:rsidR="003E4B11" w:rsidRPr="0092483E" w:rsidRDefault="00B3455F" w:rsidP="00A11E13">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
                  <w:enabled/>
                  <w:calcOnExit w:val="0"/>
                  <w:textInput/>
                </w:ffData>
              </w:fldChar>
            </w:r>
            <w:r w:rsidR="003E4B11"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Pr="0092483E">
              <w:rPr>
                <w:rFonts w:asciiTheme="minorHAnsi" w:hAnsiTheme="minorHAnsi" w:cs="Times New Roman"/>
                <w:sz w:val="21"/>
                <w:szCs w:val="21"/>
              </w:rPr>
              <w:fldChar w:fldCharType="end"/>
            </w:r>
          </w:p>
        </w:tc>
        <w:tc>
          <w:tcPr>
            <w:tcW w:w="5101" w:type="dxa"/>
            <w:vMerge/>
            <w:tcBorders>
              <w:left w:val="single" w:sz="4" w:space="0" w:color="auto"/>
              <w:bottom w:val="single" w:sz="4" w:space="0" w:color="auto"/>
              <w:right w:val="single" w:sz="4" w:space="0" w:color="auto"/>
            </w:tcBorders>
          </w:tcPr>
          <w:p w14:paraId="70089141"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3E694417" w14:textId="77777777" w:rsidTr="0066048A">
        <w:trPr>
          <w:trHeight w:val="308"/>
        </w:trPr>
        <w:tc>
          <w:tcPr>
            <w:tcW w:w="14503" w:type="dxa"/>
            <w:gridSpan w:val="3"/>
            <w:tcBorders>
              <w:top w:val="single" w:sz="4" w:space="0" w:color="auto"/>
              <w:left w:val="single" w:sz="4" w:space="0" w:color="auto"/>
              <w:bottom w:val="single" w:sz="4" w:space="0" w:color="auto"/>
              <w:right w:val="single" w:sz="4" w:space="0" w:color="auto"/>
            </w:tcBorders>
          </w:tcPr>
          <w:p w14:paraId="4A01B428" w14:textId="77777777" w:rsidR="003E4B11" w:rsidRPr="0092483E" w:rsidRDefault="003E4B11" w:rsidP="00AA022F">
            <w:pPr>
              <w:pStyle w:val="berschrift2"/>
              <w:rPr>
                <w:rFonts w:asciiTheme="minorHAnsi" w:hAnsiTheme="minorHAnsi" w:cs="Times New Roman"/>
                <w:sz w:val="21"/>
                <w:szCs w:val="21"/>
              </w:rPr>
            </w:pPr>
            <w:r w:rsidRPr="0092483E">
              <w:rPr>
                <w:rFonts w:asciiTheme="minorHAnsi" w:hAnsiTheme="minorHAnsi" w:cs="Times New Roman"/>
                <w:color w:val="auto"/>
                <w:sz w:val="20"/>
                <w:szCs w:val="20"/>
              </w:rPr>
              <w:t>Anzahl der Ärzte, die der Schlaganfalleinheit zugeordnet sind</w:t>
            </w:r>
            <w:r w:rsidR="00AA022F" w:rsidRPr="0092483E">
              <w:rPr>
                <w:rFonts w:asciiTheme="minorHAnsi" w:hAnsiTheme="minorHAnsi" w:cs="Times New Roman"/>
                <w:color w:val="auto"/>
                <w:sz w:val="20"/>
                <w:szCs w:val="20"/>
              </w:rPr>
              <w:t>:</w:t>
            </w:r>
          </w:p>
        </w:tc>
      </w:tr>
      <w:tr w:rsidR="003E4B11" w:rsidRPr="0092483E" w14:paraId="399F7844"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6765ECDC" w14:textId="77777777" w:rsidR="003E4B11" w:rsidRPr="0092483E" w:rsidRDefault="003E4B11" w:rsidP="004F5DF3">
            <w:pPr>
              <w:pStyle w:val="berschrift2"/>
              <w:numPr>
                <w:ilvl w:val="0"/>
                <w:numId w:val="18"/>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im regulären Tagdienst:</w:t>
            </w:r>
          </w:p>
        </w:tc>
        <w:tc>
          <w:tcPr>
            <w:tcW w:w="3624" w:type="dxa"/>
            <w:tcBorders>
              <w:top w:val="single" w:sz="4" w:space="0" w:color="auto"/>
              <w:left w:val="single" w:sz="4" w:space="0" w:color="auto"/>
              <w:bottom w:val="single" w:sz="4" w:space="0" w:color="auto"/>
              <w:right w:val="single" w:sz="4" w:space="0" w:color="auto"/>
            </w:tcBorders>
            <w:vAlign w:val="center"/>
          </w:tcPr>
          <w:p w14:paraId="4C3CB134" w14:textId="77777777" w:rsidR="003E4B11" w:rsidRPr="0092483E" w:rsidRDefault="00B3455F" w:rsidP="00A11E13">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Text68"/>
                  <w:enabled/>
                  <w:calcOnExit w:val="0"/>
                  <w:textInput/>
                </w:ffData>
              </w:fldChar>
            </w:r>
            <w:r w:rsidR="003E4B11"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Ärzte</w:t>
            </w:r>
          </w:p>
        </w:tc>
        <w:tc>
          <w:tcPr>
            <w:tcW w:w="5101" w:type="dxa"/>
            <w:vMerge w:val="restart"/>
            <w:tcBorders>
              <w:top w:val="single" w:sz="4" w:space="0" w:color="auto"/>
              <w:left w:val="single" w:sz="4" w:space="0" w:color="auto"/>
              <w:right w:val="single" w:sz="4" w:space="0" w:color="auto"/>
            </w:tcBorders>
          </w:tcPr>
          <w:p w14:paraId="4F66E657"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44915959"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35D58851" w14:textId="77777777" w:rsidR="003E4B11" w:rsidRPr="0092483E" w:rsidRDefault="003E4B11" w:rsidP="004F5DF3">
            <w:pPr>
              <w:pStyle w:val="berschrift2"/>
              <w:numPr>
                <w:ilvl w:val="0"/>
                <w:numId w:val="18"/>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im Schichtdienst:</w:t>
            </w:r>
          </w:p>
        </w:tc>
        <w:tc>
          <w:tcPr>
            <w:tcW w:w="3624" w:type="dxa"/>
            <w:tcBorders>
              <w:top w:val="single" w:sz="4" w:space="0" w:color="auto"/>
              <w:left w:val="single" w:sz="4" w:space="0" w:color="auto"/>
              <w:bottom w:val="single" w:sz="4" w:space="0" w:color="auto"/>
              <w:right w:val="single" w:sz="4" w:space="0" w:color="auto"/>
            </w:tcBorders>
            <w:vAlign w:val="center"/>
          </w:tcPr>
          <w:p w14:paraId="5BDB6D6E" w14:textId="77777777" w:rsidR="003E4B11" w:rsidRPr="0092483E" w:rsidRDefault="00B3455F" w:rsidP="00A11E13">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
                  <w:enabled/>
                  <w:calcOnExit w:val="0"/>
                  <w:textInput/>
                </w:ffData>
              </w:fldChar>
            </w:r>
            <w:r w:rsidR="003E4B11"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Ärzte</w:t>
            </w:r>
          </w:p>
        </w:tc>
        <w:tc>
          <w:tcPr>
            <w:tcW w:w="5101" w:type="dxa"/>
            <w:vMerge/>
            <w:tcBorders>
              <w:left w:val="single" w:sz="4" w:space="0" w:color="auto"/>
              <w:right w:val="single" w:sz="4" w:space="0" w:color="auto"/>
            </w:tcBorders>
          </w:tcPr>
          <w:p w14:paraId="0C020548"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1AB0FCBA"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171D7C08" w14:textId="77777777" w:rsidR="003E4B11" w:rsidRPr="0092483E" w:rsidRDefault="003E4B11" w:rsidP="004F5DF3">
            <w:pPr>
              <w:pStyle w:val="berschrift2"/>
              <w:numPr>
                <w:ilvl w:val="0"/>
                <w:numId w:val="18"/>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im Bereitschaftsdienst:</w:t>
            </w:r>
          </w:p>
        </w:tc>
        <w:tc>
          <w:tcPr>
            <w:tcW w:w="3624" w:type="dxa"/>
            <w:tcBorders>
              <w:top w:val="single" w:sz="4" w:space="0" w:color="auto"/>
              <w:left w:val="single" w:sz="4" w:space="0" w:color="auto"/>
              <w:bottom w:val="single" w:sz="4" w:space="0" w:color="auto"/>
              <w:right w:val="single" w:sz="4" w:space="0" w:color="auto"/>
            </w:tcBorders>
            <w:vAlign w:val="center"/>
          </w:tcPr>
          <w:p w14:paraId="612C0A6F" w14:textId="77777777" w:rsidR="003E4B11" w:rsidRPr="0092483E" w:rsidRDefault="00B3455F" w:rsidP="00A11E13">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
                  <w:enabled/>
                  <w:calcOnExit w:val="0"/>
                  <w:textInput/>
                </w:ffData>
              </w:fldChar>
            </w:r>
            <w:r w:rsidR="003E4B11"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Ärzte</w:t>
            </w:r>
          </w:p>
        </w:tc>
        <w:tc>
          <w:tcPr>
            <w:tcW w:w="5101" w:type="dxa"/>
            <w:vMerge/>
            <w:tcBorders>
              <w:left w:val="single" w:sz="4" w:space="0" w:color="auto"/>
              <w:bottom w:val="single" w:sz="4" w:space="0" w:color="auto"/>
              <w:right w:val="single" w:sz="4" w:space="0" w:color="auto"/>
            </w:tcBorders>
          </w:tcPr>
          <w:p w14:paraId="719921C2"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20AE6BE6" w14:textId="77777777" w:rsidTr="0066048A">
        <w:trPr>
          <w:trHeight w:val="308"/>
        </w:trPr>
        <w:tc>
          <w:tcPr>
            <w:tcW w:w="14503" w:type="dxa"/>
            <w:gridSpan w:val="3"/>
            <w:tcBorders>
              <w:top w:val="single" w:sz="4" w:space="0" w:color="auto"/>
              <w:left w:val="single" w:sz="4" w:space="0" w:color="auto"/>
              <w:bottom w:val="single" w:sz="4" w:space="0" w:color="auto"/>
              <w:right w:val="single" w:sz="4" w:space="0" w:color="auto"/>
            </w:tcBorders>
          </w:tcPr>
          <w:p w14:paraId="12DC18C1" w14:textId="09E825D8" w:rsidR="003E4B11" w:rsidRPr="0092483E" w:rsidRDefault="003E4B11" w:rsidP="00EA1F97">
            <w:pPr>
              <w:pStyle w:val="berschrift2"/>
              <w:rPr>
                <w:rFonts w:asciiTheme="minorHAnsi" w:hAnsiTheme="minorHAnsi" w:cs="Times New Roman"/>
                <w:sz w:val="21"/>
                <w:szCs w:val="21"/>
              </w:rPr>
            </w:pPr>
            <w:r w:rsidRPr="0092483E">
              <w:rPr>
                <w:rFonts w:asciiTheme="minorHAnsi" w:hAnsiTheme="minorHAnsi" w:cs="Times New Roman"/>
                <w:color w:val="auto"/>
                <w:sz w:val="20"/>
                <w:szCs w:val="20"/>
              </w:rPr>
              <w:t xml:space="preserve">Wie viele Betten </w:t>
            </w:r>
            <w:r w:rsidR="00576C08" w:rsidRPr="0092483E">
              <w:rPr>
                <w:rFonts w:asciiTheme="minorHAnsi" w:hAnsiTheme="minorHAnsi" w:cs="Times New Roman"/>
                <w:color w:val="auto"/>
                <w:sz w:val="20"/>
                <w:szCs w:val="20"/>
              </w:rPr>
              <w:t>müssen,</w:t>
            </w:r>
            <w:r w:rsidRPr="0092483E">
              <w:rPr>
                <w:rFonts w:asciiTheme="minorHAnsi" w:hAnsiTheme="minorHAnsi" w:cs="Times New Roman"/>
                <w:color w:val="auto"/>
                <w:sz w:val="20"/>
                <w:szCs w:val="20"/>
              </w:rPr>
              <w:t xml:space="preserve"> die der Schlaganfalleinheit zugeordneten Ärzte zusätzlich versorgen?</w:t>
            </w:r>
          </w:p>
        </w:tc>
      </w:tr>
      <w:tr w:rsidR="003E4B11" w:rsidRPr="0092483E" w14:paraId="5E8B8EF9"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5E6E0A7A" w14:textId="77777777" w:rsidR="003E4B11" w:rsidRPr="0092483E" w:rsidRDefault="003E4B11" w:rsidP="004F5DF3">
            <w:pPr>
              <w:pStyle w:val="berschrift2"/>
              <w:numPr>
                <w:ilvl w:val="0"/>
                <w:numId w:val="18"/>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im regulären Tagdienst oder Schichtdienst:</w:t>
            </w:r>
          </w:p>
        </w:tc>
        <w:tc>
          <w:tcPr>
            <w:tcW w:w="3624" w:type="dxa"/>
            <w:tcBorders>
              <w:top w:val="single" w:sz="4" w:space="0" w:color="auto"/>
              <w:left w:val="single" w:sz="4" w:space="0" w:color="auto"/>
              <w:bottom w:val="single" w:sz="4" w:space="0" w:color="auto"/>
              <w:right w:val="single" w:sz="4" w:space="0" w:color="auto"/>
            </w:tcBorders>
            <w:vAlign w:val="center"/>
          </w:tcPr>
          <w:p w14:paraId="3E94E5CD" w14:textId="77777777" w:rsidR="003E4B11" w:rsidRPr="0092483E" w:rsidRDefault="00B3455F" w:rsidP="00A11E13">
            <w:pPr>
              <w:pStyle w:val="Textkrper1"/>
              <w:jc w:val="left"/>
              <w:rPr>
                <w:rFonts w:asciiTheme="minorHAnsi" w:hAnsiTheme="minorHAnsi" w:cs="Calibri"/>
                <w:sz w:val="21"/>
                <w:szCs w:val="21"/>
              </w:rPr>
            </w:pPr>
            <w:r w:rsidRPr="0092483E">
              <w:rPr>
                <w:rFonts w:asciiTheme="minorHAnsi" w:hAnsiTheme="minorHAnsi" w:cs="Times New Roman"/>
                <w:sz w:val="21"/>
                <w:szCs w:val="21"/>
              </w:rPr>
              <w:fldChar w:fldCharType="begin">
                <w:ffData>
                  <w:name w:val=""/>
                  <w:enabled/>
                  <w:calcOnExit w:val="0"/>
                  <w:textInput/>
                </w:ffData>
              </w:fldChar>
            </w:r>
            <w:r w:rsidR="00AA022F"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00AA022F" w:rsidRPr="0092483E">
              <w:rPr>
                <w:rFonts w:asciiTheme="minorHAnsi" w:hAnsiTheme="minorHAnsi" w:cs="Times New Roman"/>
                <w:noProof/>
                <w:sz w:val="21"/>
                <w:szCs w:val="21"/>
              </w:rPr>
              <w:t> </w:t>
            </w:r>
            <w:r w:rsidR="00AA022F" w:rsidRPr="0092483E">
              <w:rPr>
                <w:rFonts w:asciiTheme="minorHAnsi" w:hAnsiTheme="minorHAnsi" w:cs="Times New Roman"/>
                <w:noProof/>
                <w:sz w:val="21"/>
                <w:szCs w:val="21"/>
              </w:rPr>
              <w:t> </w:t>
            </w:r>
            <w:r w:rsidR="00AA022F" w:rsidRPr="0092483E">
              <w:rPr>
                <w:rFonts w:asciiTheme="minorHAnsi" w:hAnsiTheme="minorHAnsi" w:cs="Times New Roman"/>
                <w:noProof/>
                <w:sz w:val="21"/>
                <w:szCs w:val="21"/>
              </w:rPr>
              <w:t> </w:t>
            </w:r>
            <w:r w:rsidR="00AA022F" w:rsidRPr="0092483E">
              <w:rPr>
                <w:rFonts w:asciiTheme="minorHAnsi" w:hAnsiTheme="minorHAnsi" w:cs="Times New Roman"/>
                <w:noProof/>
                <w:sz w:val="21"/>
                <w:szCs w:val="21"/>
              </w:rPr>
              <w:t> </w:t>
            </w:r>
            <w:r w:rsidR="00AA022F" w:rsidRPr="0092483E">
              <w:rPr>
                <w:rFonts w:asciiTheme="minorHAnsi" w:hAnsiTheme="minorHAnsi" w:cs="Times New Roman"/>
                <w:noProof/>
                <w:sz w:val="21"/>
                <w:szCs w:val="21"/>
              </w:rPr>
              <w:t> </w:t>
            </w:r>
            <w:r w:rsidRPr="0092483E">
              <w:rPr>
                <w:rFonts w:asciiTheme="minorHAnsi" w:hAnsiTheme="minorHAnsi" w:cs="Times New Roman"/>
                <w:sz w:val="21"/>
                <w:szCs w:val="21"/>
              </w:rPr>
              <w:fldChar w:fldCharType="end"/>
            </w:r>
          </w:p>
        </w:tc>
        <w:tc>
          <w:tcPr>
            <w:tcW w:w="5101" w:type="dxa"/>
            <w:vMerge w:val="restart"/>
            <w:tcBorders>
              <w:top w:val="single" w:sz="4" w:space="0" w:color="auto"/>
              <w:left w:val="single" w:sz="4" w:space="0" w:color="auto"/>
              <w:right w:val="single" w:sz="4" w:space="0" w:color="auto"/>
            </w:tcBorders>
          </w:tcPr>
          <w:p w14:paraId="7140D07F"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23062602"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2AF8C398" w14:textId="77777777" w:rsidR="003E4B11" w:rsidRPr="0092483E" w:rsidRDefault="003E4B11" w:rsidP="004F5DF3">
            <w:pPr>
              <w:pStyle w:val="berschrift2"/>
              <w:numPr>
                <w:ilvl w:val="0"/>
                <w:numId w:val="18"/>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im Bereitschaftsdienst:</w:t>
            </w:r>
          </w:p>
        </w:tc>
        <w:tc>
          <w:tcPr>
            <w:tcW w:w="3624" w:type="dxa"/>
            <w:tcBorders>
              <w:top w:val="single" w:sz="4" w:space="0" w:color="auto"/>
              <w:left w:val="single" w:sz="4" w:space="0" w:color="auto"/>
              <w:bottom w:val="single" w:sz="4" w:space="0" w:color="auto"/>
              <w:right w:val="single" w:sz="4" w:space="0" w:color="auto"/>
            </w:tcBorders>
            <w:vAlign w:val="center"/>
          </w:tcPr>
          <w:p w14:paraId="24746F98" w14:textId="77777777" w:rsidR="003E4B11" w:rsidRPr="0092483E" w:rsidRDefault="00B3455F" w:rsidP="00A11E13">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
                  <w:enabled/>
                  <w:calcOnExit w:val="0"/>
                  <w:textInput/>
                </w:ffData>
              </w:fldChar>
            </w:r>
            <w:r w:rsidR="00AA022F"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00AA022F" w:rsidRPr="0092483E">
              <w:rPr>
                <w:rFonts w:asciiTheme="minorHAnsi" w:hAnsiTheme="minorHAnsi" w:cs="Times New Roman"/>
                <w:noProof/>
                <w:sz w:val="21"/>
                <w:szCs w:val="21"/>
              </w:rPr>
              <w:t> </w:t>
            </w:r>
            <w:r w:rsidR="00AA022F" w:rsidRPr="0092483E">
              <w:rPr>
                <w:rFonts w:asciiTheme="minorHAnsi" w:hAnsiTheme="minorHAnsi" w:cs="Times New Roman"/>
                <w:noProof/>
                <w:sz w:val="21"/>
                <w:szCs w:val="21"/>
              </w:rPr>
              <w:t> </w:t>
            </w:r>
            <w:r w:rsidR="00AA022F" w:rsidRPr="0092483E">
              <w:rPr>
                <w:rFonts w:asciiTheme="minorHAnsi" w:hAnsiTheme="minorHAnsi" w:cs="Times New Roman"/>
                <w:noProof/>
                <w:sz w:val="21"/>
                <w:szCs w:val="21"/>
              </w:rPr>
              <w:t> </w:t>
            </w:r>
            <w:r w:rsidR="00AA022F" w:rsidRPr="0092483E">
              <w:rPr>
                <w:rFonts w:asciiTheme="minorHAnsi" w:hAnsiTheme="minorHAnsi" w:cs="Times New Roman"/>
                <w:noProof/>
                <w:sz w:val="21"/>
                <w:szCs w:val="21"/>
              </w:rPr>
              <w:t> </w:t>
            </w:r>
            <w:r w:rsidR="00AA022F" w:rsidRPr="0092483E">
              <w:rPr>
                <w:rFonts w:asciiTheme="minorHAnsi" w:hAnsiTheme="minorHAnsi" w:cs="Times New Roman"/>
                <w:noProof/>
                <w:sz w:val="21"/>
                <w:szCs w:val="21"/>
              </w:rPr>
              <w:t> </w:t>
            </w:r>
            <w:r w:rsidRPr="0092483E">
              <w:rPr>
                <w:rFonts w:asciiTheme="minorHAnsi" w:hAnsiTheme="minorHAnsi" w:cs="Times New Roman"/>
                <w:sz w:val="21"/>
                <w:szCs w:val="21"/>
              </w:rPr>
              <w:fldChar w:fldCharType="end"/>
            </w:r>
          </w:p>
        </w:tc>
        <w:tc>
          <w:tcPr>
            <w:tcW w:w="5101" w:type="dxa"/>
            <w:vMerge/>
            <w:tcBorders>
              <w:left w:val="single" w:sz="4" w:space="0" w:color="auto"/>
              <w:right w:val="single" w:sz="4" w:space="0" w:color="auto"/>
            </w:tcBorders>
          </w:tcPr>
          <w:p w14:paraId="21E9D7BD"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5C612041"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3DECE4FB" w14:textId="00C6E026" w:rsidR="003E4B11" w:rsidRPr="0092483E" w:rsidRDefault="003E4B11" w:rsidP="004F5DF3">
            <w:pPr>
              <w:pStyle w:val="berschrift2"/>
              <w:numPr>
                <w:ilvl w:val="0"/>
                <w:numId w:val="18"/>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Welche anderen Aufgaben </w:t>
            </w:r>
            <w:r w:rsidR="00576C08" w:rsidRPr="0092483E">
              <w:rPr>
                <w:rFonts w:asciiTheme="minorHAnsi" w:hAnsiTheme="minorHAnsi" w:cs="Times New Roman"/>
                <w:color w:val="auto"/>
                <w:sz w:val="20"/>
                <w:szCs w:val="20"/>
              </w:rPr>
              <w:t>müssen,</w:t>
            </w:r>
            <w:r w:rsidRPr="0092483E">
              <w:rPr>
                <w:rFonts w:asciiTheme="minorHAnsi" w:hAnsiTheme="minorHAnsi" w:cs="Times New Roman"/>
                <w:color w:val="auto"/>
                <w:sz w:val="20"/>
                <w:szCs w:val="20"/>
              </w:rPr>
              <w:t xml:space="preserve"> die der Schlaganfalleinheit zugeordneten Ärzte zusätzlich wahrnehmen?</w:t>
            </w:r>
          </w:p>
        </w:tc>
        <w:tc>
          <w:tcPr>
            <w:tcW w:w="3624" w:type="dxa"/>
            <w:tcBorders>
              <w:top w:val="single" w:sz="4" w:space="0" w:color="auto"/>
              <w:left w:val="single" w:sz="4" w:space="0" w:color="auto"/>
              <w:bottom w:val="single" w:sz="4" w:space="0" w:color="auto"/>
              <w:right w:val="single" w:sz="4" w:space="0" w:color="auto"/>
            </w:tcBorders>
            <w:vAlign w:val="center"/>
          </w:tcPr>
          <w:p w14:paraId="44194B3F" w14:textId="77777777" w:rsidR="003E4B11" w:rsidRPr="0092483E" w:rsidRDefault="00B3455F" w:rsidP="00A11E13">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Text68"/>
                  <w:enabled/>
                  <w:calcOnExit w:val="0"/>
                  <w:textInput/>
                </w:ffData>
              </w:fldChar>
            </w:r>
            <w:r w:rsidR="003E4B11"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Pr="0092483E">
              <w:rPr>
                <w:rFonts w:asciiTheme="minorHAnsi" w:hAnsiTheme="minorHAnsi" w:cs="Times New Roman"/>
                <w:sz w:val="21"/>
                <w:szCs w:val="21"/>
              </w:rPr>
              <w:fldChar w:fldCharType="end"/>
            </w:r>
          </w:p>
        </w:tc>
        <w:tc>
          <w:tcPr>
            <w:tcW w:w="5101" w:type="dxa"/>
            <w:vMerge/>
            <w:tcBorders>
              <w:left w:val="single" w:sz="4" w:space="0" w:color="auto"/>
              <w:right w:val="single" w:sz="4" w:space="0" w:color="auto"/>
            </w:tcBorders>
          </w:tcPr>
          <w:p w14:paraId="19689677" w14:textId="77777777" w:rsidR="003E4B11" w:rsidRPr="0092483E" w:rsidRDefault="003E4B11" w:rsidP="00EA1F97">
            <w:pPr>
              <w:pStyle w:val="Textkrper1"/>
              <w:jc w:val="left"/>
              <w:rPr>
                <w:rFonts w:asciiTheme="minorHAnsi" w:hAnsiTheme="minorHAnsi" w:cs="Times New Roman"/>
                <w:sz w:val="21"/>
                <w:szCs w:val="21"/>
              </w:rPr>
            </w:pPr>
          </w:p>
        </w:tc>
      </w:tr>
      <w:tr w:rsidR="004C160B" w:rsidRPr="0092483E" w14:paraId="6ABF2952"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151F5354" w14:textId="77777777" w:rsidR="004C160B" w:rsidRDefault="004C160B" w:rsidP="004F5DF3">
            <w:pPr>
              <w:pStyle w:val="berschrift2"/>
              <w:numPr>
                <w:ilvl w:val="0"/>
                <w:numId w:val="18"/>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Schichtdienst:</w:t>
            </w:r>
          </w:p>
          <w:p w14:paraId="6DCC7EB3" w14:textId="77777777" w:rsidR="004C160B" w:rsidRPr="0092483E" w:rsidRDefault="004C160B" w:rsidP="004C160B">
            <w:pPr>
              <w:pStyle w:val="berschrift2"/>
              <w:ind w:left="426"/>
              <w:rPr>
                <w:rFonts w:asciiTheme="minorHAnsi" w:hAnsiTheme="minorHAnsi" w:cs="Times New Roman"/>
                <w:color w:val="auto"/>
                <w:sz w:val="20"/>
                <w:szCs w:val="20"/>
              </w:rPr>
            </w:pPr>
            <w:r w:rsidRPr="0092483E">
              <w:rPr>
                <w:rFonts w:asciiTheme="minorHAnsi" w:hAnsiTheme="minorHAnsi" w:cs="Times New Roman"/>
                <w:color w:val="auto"/>
                <w:sz w:val="20"/>
                <w:szCs w:val="20"/>
              </w:rPr>
              <w:t>wenn ja:</w:t>
            </w:r>
          </w:p>
          <w:p w14:paraId="59259A47" w14:textId="77777777" w:rsidR="004C160B" w:rsidRPr="004C160B" w:rsidRDefault="004C160B" w:rsidP="004C160B">
            <w:pPr>
              <w:pStyle w:val="berschrift2"/>
              <w:ind w:left="426"/>
              <w:rPr>
                <w:rFonts w:asciiTheme="minorHAnsi" w:hAnsiTheme="minorHAnsi" w:cs="Times New Roman"/>
                <w:color w:val="auto"/>
                <w:sz w:val="20"/>
                <w:szCs w:val="20"/>
              </w:rPr>
            </w:pPr>
            <w:r w:rsidRPr="0092483E">
              <w:rPr>
                <w:rFonts w:asciiTheme="minorHAnsi" w:hAnsiTheme="minorHAnsi" w:cs="Times New Roman"/>
                <w:color w:val="auto"/>
                <w:sz w:val="20"/>
                <w:szCs w:val="20"/>
              </w:rPr>
              <w:t>2-Schicht-Betrieb (mindestens 12 h Präsenz)</w:t>
            </w:r>
            <w:r>
              <w:rPr>
                <w:rFonts w:asciiTheme="minorHAnsi" w:hAnsiTheme="minorHAnsi" w:cs="Times New Roman"/>
                <w:color w:val="auto"/>
                <w:sz w:val="20"/>
                <w:szCs w:val="20"/>
              </w:rPr>
              <w:t>, oder</w:t>
            </w:r>
          </w:p>
          <w:p w14:paraId="129C7C5F" w14:textId="77777777" w:rsidR="004C160B" w:rsidRPr="004C160B" w:rsidRDefault="004C160B" w:rsidP="004C160B">
            <w:pPr>
              <w:pStyle w:val="berschrift2"/>
              <w:ind w:left="426"/>
            </w:pPr>
            <w:r w:rsidRPr="0092483E">
              <w:rPr>
                <w:rFonts w:asciiTheme="minorHAnsi" w:hAnsiTheme="minorHAnsi" w:cs="Times New Roman"/>
                <w:color w:val="auto"/>
                <w:sz w:val="20"/>
                <w:szCs w:val="20"/>
              </w:rPr>
              <w:t>3-Schicht-Betrieb</w:t>
            </w:r>
          </w:p>
        </w:tc>
        <w:tc>
          <w:tcPr>
            <w:tcW w:w="3624" w:type="dxa"/>
            <w:tcBorders>
              <w:top w:val="single" w:sz="4" w:space="0" w:color="auto"/>
              <w:left w:val="single" w:sz="4" w:space="0" w:color="auto"/>
              <w:bottom w:val="single" w:sz="4" w:space="0" w:color="auto"/>
              <w:right w:val="single" w:sz="4" w:space="0" w:color="auto"/>
            </w:tcBorders>
            <w:vAlign w:val="center"/>
          </w:tcPr>
          <w:p w14:paraId="185C158A" w14:textId="77777777" w:rsidR="004C160B" w:rsidRDefault="004C160B" w:rsidP="004C160B">
            <w:pPr>
              <w:pStyle w:val="Textkrper1"/>
              <w:spacing w:before="60" w:after="60"/>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ja</w:t>
            </w:r>
            <w:r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nein</w:t>
            </w:r>
          </w:p>
          <w:p w14:paraId="1FB31E7C" w14:textId="77777777" w:rsidR="004C160B" w:rsidRDefault="004C160B" w:rsidP="004C160B">
            <w:pPr>
              <w:pStyle w:val="Textkrper1"/>
              <w:spacing w:before="60" w:after="60"/>
              <w:jc w:val="left"/>
              <w:rPr>
                <w:rFonts w:asciiTheme="minorHAnsi" w:hAnsiTheme="minorHAnsi" w:cs="Times New Roman"/>
                <w:sz w:val="21"/>
                <w:szCs w:val="21"/>
              </w:rPr>
            </w:pPr>
          </w:p>
          <w:p w14:paraId="35A53C3C" w14:textId="77777777" w:rsidR="004C160B" w:rsidRDefault="004C160B" w:rsidP="004C160B">
            <w:pPr>
              <w:pStyle w:val="Textkrper1"/>
              <w:spacing w:before="60" w:after="60"/>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ja</w:t>
            </w:r>
            <w:r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nein</w:t>
            </w:r>
          </w:p>
          <w:p w14:paraId="1F04A4B0" w14:textId="77777777" w:rsidR="004C160B" w:rsidRPr="0092483E" w:rsidRDefault="004C160B" w:rsidP="004C160B">
            <w:pPr>
              <w:pStyle w:val="Textkrper1"/>
              <w:spacing w:before="60" w:after="60"/>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ja</w:t>
            </w:r>
            <w:r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nein</w:t>
            </w:r>
          </w:p>
        </w:tc>
        <w:tc>
          <w:tcPr>
            <w:tcW w:w="5101" w:type="dxa"/>
            <w:vMerge/>
            <w:tcBorders>
              <w:left w:val="single" w:sz="4" w:space="0" w:color="auto"/>
              <w:right w:val="single" w:sz="4" w:space="0" w:color="auto"/>
            </w:tcBorders>
          </w:tcPr>
          <w:p w14:paraId="102EB414" w14:textId="77777777" w:rsidR="004C160B" w:rsidRPr="0092483E" w:rsidRDefault="004C160B" w:rsidP="00EA1F97">
            <w:pPr>
              <w:pStyle w:val="Textkrper1"/>
              <w:jc w:val="left"/>
              <w:rPr>
                <w:rFonts w:asciiTheme="minorHAnsi" w:hAnsiTheme="minorHAnsi" w:cs="Times New Roman"/>
                <w:sz w:val="21"/>
                <w:szCs w:val="21"/>
              </w:rPr>
            </w:pPr>
          </w:p>
        </w:tc>
      </w:tr>
      <w:tr w:rsidR="004C160B" w:rsidRPr="0092483E" w14:paraId="1B0CF554"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42A1289F" w14:textId="77777777" w:rsidR="004C160B" w:rsidRPr="0092483E" w:rsidRDefault="004C160B" w:rsidP="004F5DF3">
            <w:pPr>
              <w:pStyle w:val="berschrift2"/>
              <w:numPr>
                <w:ilvl w:val="0"/>
                <w:numId w:val="18"/>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Benennen Sie bitte den fachärztlichen Leiter der </w:t>
            </w:r>
            <w:bookmarkStart w:id="13" w:name="OLE_LINK1"/>
            <w:bookmarkStart w:id="14" w:name="OLE_LINK2"/>
            <w:r w:rsidRPr="0092483E">
              <w:rPr>
                <w:rFonts w:asciiTheme="minorHAnsi" w:hAnsiTheme="minorHAnsi" w:cs="Times New Roman"/>
                <w:color w:val="auto"/>
                <w:sz w:val="20"/>
                <w:szCs w:val="20"/>
              </w:rPr>
              <w:t>Schlaganfalleinheit</w:t>
            </w:r>
            <w:bookmarkEnd w:id="13"/>
            <w:bookmarkEnd w:id="14"/>
            <w:r w:rsidRPr="0092483E">
              <w:rPr>
                <w:rFonts w:asciiTheme="minorHAnsi" w:hAnsiTheme="minorHAnsi" w:cs="Times New Roman"/>
                <w:color w:val="auto"/>
                <w:sz w:val="20"/>
                <w:szCs w:val="20"/>
              </w:rPr>
              <w:t>:</w:t>
            </w:r>
          </w:p>
        </w:tc>
        <w:tc>
          <w:tcPr>
            <w:tcW w:w="3624" w:type="dxa"/>
            <w:tcBorders>
              <w:top w:val="single" w:sz="4" w:space="0" w:color="auto"/>
              <w:left w:val="single" w:sz="4" w:space="0" w:color="auto"/>
              <w:bottom w:val="single" w:sz="4" w:space="0" w:color="auto"/>
              <w:right w:val="single" w:sz="4" w:space="0" w:color="auto"/>
            </w:tcBorders>
            <w:vAlign w:val="center"/>
          </w:tcPr>
          <w:p w14:paraId="3BA042F0" w14:textId="77777777" w:rsidR="004C160B" w:rsidRPr="0092483E" w:rsidRDefault="004C160B" w:rsidP="00A11E13">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Text69"/>
                  <w:enabled/>
                  <w:calcOnExit w:val="0"/>
                  <w:textInput>
                    <w:default w:val="Name"/>
                  </w:textInput>
                </w:ffData>
              </w:fldChar>
            </w:r>
            <w:bookmarkStart w:id="15" w:name="Text69"/>
            <w:r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noProof/>
                <w:sz w:val="21"/>
                <w:szCs w:val="21"/>
              </w:rPr>
              <w:t>Name</w:t>
            </w:r>
            <w:r w:rsidRPr="0092483E">
              <w:rPr>
                <w:rFonts w:asciiTheme="minorHAnsi" w:hAnsiTheme="minorHAnsi" w:cs="Times New Roman"/>
                <w:sz w:val="21"/>
                <w:szCs w:val="21"/>
              </w:rPr>
              <w:fldChar w:fldCharType="end"/>
            </w:r>
            <w:bookmarkEnd w:id="15"/>
            <w:r w:rsidRPr="0092483E">
              <w:rPr>
                <w:rFonts w:asciiTheme="minorHAnsi" w:hAnsiTheme="minorHAnsi" w:cs="Times New Roman"/>
                <w:sz w:val="21"/>
                <w:szCs w:val="21"/>
              </w:rPr>
              <w:t xml:space="preserve">, </w:t>
            </w:r>
            <w:r w:rsidRPr="0092483E">
              <w:rPr>
                <w:rFonts w:asciiTheme="minorHAnsi" w:hAnsiTheme="minorHAnsi" w:cs="Times New Roman"/>
                <w:sz w:val="21"/>
                <w:szCs w:val="21"/>
              </w:rPr>
              <w:fldChar w:fldCharType="begin">
                <w:ffData>
                  <w:name w:val="Text70"/>
                  <w:enabled/>
                  <w:calcOnExit w:val="0"/>
                  <w:textInput>
                    <w:default w:val="Vorname"/>
                  </w:textInput>
                </w:ffData>
              </w:fldChar>
            </w:r>
            <w:bookmarkStart w:id="16" w:name="Text70"/>
            <w:r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noProof/>
                <w:sz w:val="21"/>
                <w:szCs w:val="21"/>
              </w:rPr>
              <w:t>Vorname</w:t>
            </w:r>
            <w:r w:rsidRPr="0092483E">
              <w:rPr>
                <w:rFonts w:asciiTheme="minorHAnsi" w:hAnsiTheme="minorHAnsi" w:cs="Times New Roman"/>
                <w:sz w:val="21"/>
                <w:szCs w:val="21"/>
              </w:rPr>
              <w:fldChar w:fldCharType="end"/>
            </w:r>
            <w:bookmarkEnd w:id="16"/>
            <w:r w:rsidRPr="0092483E">
              <w:rPr>
                <w:rFonts w:asciiTheme="minorHAnsi" w:hAnsiTheme="minorHAnsi" w:cs="Times New Roman"/>
                <w:sz w:val="21"/>
                <w:szCs w:val="21"/>
              </w:rPr>
              <w:t xml:space="preserve">, </w:t>
            </w:r>
            <w:r w:rsidRPr="0092483E">
              <w:rPr>
                <w:rFonts w:asciiTheme="minorHAnsi" w:hAnsiTheme="minorHAnsi" w:cs="Times New Roman"/>
                <w:sz w:val="21"/>
                <w:szCs w:val="21"/>
              </w:rPr>
              <w:fldChar w:fldCharType="begin">
                <w:ffData>
                  <w:name w:val="Text71"/>
                  <w:enabled/>
                  <w:calcOnExit w:val="0"/>
                  <w:textInput>
                    <w:default w:val="Titel"/>
                  </w:textInput>
                </w:ffData>
              </w:fldChar>
            </w:r>
            <w:bookmarkStart w:id="17" w:name="Text71"/>
            <w:r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noProof/>
                <w:sz w:val="21"/>
                <w:szCs w:val="21"/>
              </w:rPr>
              <w:t>Titel</w:t>
            </w:r>
            <w:r w:rsidRPr="0092483E">
              <w:rPr>
                <w:rFonts w:asciiTheme="minorHAnsi" w:hAnsiTheme="minorHAnsi" w:cs="Times New Roman"/>
                <w:sz w:val="21"/>
                <w:szCs w:val="21"/>
              </w:rPr>
              <w:fldChar w:fldCharType="end"/>
            </w:r>
            <w:bookmarkEnd w:id="17"/>
          </w:p>
        </w:tc>
        <w:tc>
          <w:tcPr>
            <w:tcW w:w="5101" w:type="dxa"/>
            <w:vMerge/>
            <w:tcBorders>
              <w:left w:val="single" w:sz="4" w:space="0" w:color="auto"/>
              <w:bottom w:val="single" w:sz="4" w:space="0" w:color="auto"/>
              <w:right w:val="single" w:sz="4" w:space="0" w:color="auto"/>
            </w:tcBorders>
          </w:tcPr>
          <w:p w14:paraId="0E34CF9A" w14:textId="77777777" w:rsidR="004C160B" w:rsidRPr="0092483E" w:rsidRDefault="004C160B" w:rsidP="00EA1F97">
            <w:pPr>
              <w:pStyle w:val="Textkrper1"/>
              <w:jc w:val="left"/>
              <w:rPr>
                <w:rFonts w:asciiTheme="minorHAnsi" w:hAnsiTheme="minorHAnsi" w:cs="Times New Roman"/>
                <w:sz w:val="21"/>
                <w:szCs w:val="21"/>
              </w:rPr>
            </w:pPr>
          </w:p>
        </w:tc>
      </w:tr>
    </w:tbl>
    <w:p w14:paraId="5B2C5BB3" w14:textId="77777777" w:rsidR="003E4B11" w:rsidRPr="0092483E" w:rsidRDefault="003E4B1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6"/>
        <w:gridCol w:w="3591"/>
        <w:gridCol w:w="4990"/>
      </w:tblGrid>
      <w:tr w:rsidR="003E4B11" w:rsidRPr="0092483E" w14:paraId="5428324A" w14:textId="77777777" w:rsidTr="003E4B11">
        <w:tc>
          <w:tcPr>
            <w:tcW w:w="9427" w:type="dxa"/>
            <w:gridSpan w:val="2"/>
            <w:tcBorders>
              <w:top w:val="single" w:sz="4" w:space="0" w:color="auto"/>
              <w:left w:val="single" w:sz="4" w:space="0" w:color="auto"/>
              <w:bottom w:val="single" w:sz="4" w:space="0" w:color="auto"/>
              <w:right w:val="single" w:sz="4" w:space="0" w:color="auto"/>
            </w:tcBorders>
            <w:shd w:val="clear" w:color="auto" w:fill="CCECFF"/>
          </w:tcPr>
          <w:p w14:paraId="4FC6C71B" w14:textId="77777777" w:rsidR="003E4B11" w:rsidRPr="0092483E" w:rsidRDefault="000D3C52" w:rsidP="003E4B11">
            <w:pPr>
              <w:pStyle w:val="berschrift2"/>
              <w:numPr>
                <w:ilvl w:val="0"/>
                <w:numId w:val="1"/>
              </w:numPr>
              <w:ind w:hanging="720"/>
              <w:rPr>
                <w:rFonts w:asciiTheme="minorHAnsi" w:hAnsiTheme="minorHAnsi" w:cs="Times New Roman"/>
              </w:rPr>
            </w:pPr>
            <w:r w:rsidRPr="0092483E">
              <w:rPr>
                <w:rFonts w:asciiTheme="minorHAnsi" w:hAnsiTheme="minorHAnsi" w:cs="Times New Roman"/>
              </w:rPr>
              <w:lastRenderedPageBreak/>
              <w:t>Pflegekräfte</w:t>
            </w:r>
          </w:p>
          <w:p w14:paraId="17D131ED" w14:textId="77777777" w:rsidR="003E4B11" w:rsidRPr="0092483E" w:rsidRDefault="003E4B11" w:rsidP="00330F53">
            <w:pPr>
              <w:pStyle w:val="berschrift2"/>
              <w:ind w:left="720"/>
              <w:rPr>
                <w:rFonts w:asciiTheme="minorHAnsi" w:hAnsiTheme="minorHAnsi"/>
              </w:rPr>
            </w:pPr>
            <w:r w:rsidRPr="0092483E">
              <w:rPr>
                <w:rFonts w:asciiTheme="minorHAnsi" w:hAnsiTheme="minorHAnsi"/>
                <w:b w:val="0"/>
                <w:i/>
                <w:iCs w:val="0"/>
                <w:sz w:val="18"/>
                <w:szCs w:val="18"/>
              </w:rPr>
              <w:t xml:space="preserve">Pro Monitorbett sind mindestens 1,5 Pflegestellen </w:t>
            </w:r>
            <w:r w:rsidR="00330F53" w:rsidRPr="0092483E">
              <w:rPr>
                <w:rFonts w:asciiTheme="minorHAnsi" w:hAnsiTheme="minorHAnsi"/>
                <w:b w:val="0"/>
                <w:i/>
                <w:iCs w:val="0"/>
                <w:sz w:val="18"/>
                <w:szCs w:val="18"/>
              </w:rPr>
              <w:t xml:space="preserve">(examinierte Gesundheits- und Krankenpflegekräfte) </w:t>
            </w:r>
            <w:r w:rsidRPr="0092483E">
              <w:rPr>
                <w:rFonts w:asciiTheme="minorHAnsi" w:hAnsiTheme="minorHAnsi"/>
                <w:b w:val="0"/>
                <w:i/>
                <w:iCs w:val="0"/>
                <w:sz w:val="18"/>
                <w:szCs w:val="18"/>
              </w:rPr>
              <w:t>zu besetzen. Die pflegerische Besetzung der Schlaganfalleinheit muss lückenlos sein, mindestens eine Pflegeperson muss ständig anwesend sein und darf die Station – auch z.B. für Patiententransporte nicht verlassen.</w:t>
            </w:r>
            <w:r w:rsidR="00A15C1F" w:rsidRPr="0092483E">
              <w:rPr>
                <w:rFonts w:asciiTheme="minorHAnsi" w:hAnsiTheme="minorHAnsi"/>
                <w:b w:val="0"/>
                <w:i/>
                <w:iCs w:val="0"/>
                <w:sz w:val="18"/>
                <w:szCs w:val="18"/>
              </w:rPr>
              <w:t xml:space="preserve"> Ab </w:t>
            </w:r>
            <w:r w:rsidR="00E670AB" w:rsidRPr="0092483E">
              <w:rPr>
                <w:rFonts w:asciiTheme="minorHAnsi" w:hAnsiTheme="minorHAnsi"/>
                <w:b w:val="0"/>
                <w:i/>
                <w:iCs w:val="0"/>
                <w:sz w:val="18"/>
                <w:szCs w:val="18"/>
              </w:rPr>
              <w:t>13</w:t>
            </w:r>
            <w:r w:rsidR="00A15C1F" w:rsidRPr="0092483E">
              <w:rPr>
                <w:rFonts w:asciiTheme="minorHAnsi" w:hAnsiTheme="minorHAnsi"/>
                <w:b w:val="0"/>
                <w:i/>
                <w:iCs w:val="0"/>
                <w:sz w:val="18"/>
                <w:szCs w:val="18"/>
              </w:rPr>
              <w:t xml:space="preserve"> Betten gilt </w:t>
            </w:r>
            <w:r w:rsidR="00330F53" w:rsidRPr="0092483E">
              <w:rPr>
                <w:rFonts w:asciiTheme="minorHAnsi" w:hAnsiTheme="minorHAnsi"/>
                <w:b w:val="0"/>
                <w:i/>
                <w:iCs w:val="0"/>
                <w:sz w:val="18"/>
                <w:szCs w:val="18"/>
              </w:rPr>
              <w:t>der degressive</w:t>
            </w:r>
            <w:r w:rsidR="00A15C1F" w:rsidRPr="0092483E">
              <w:rPr>
                <w:rFonts w:asciiTheme="minorHAnsi" w:hAnsiTheme="minorHAnsi"/>
                <w:b w:val="0"/>
                <w:i/>
                <w:iCs w:val="0"/>
                <w:sz w:val="18"/>
                <w:szCs w:val="18"/>
              </w:rPr>
              <w:t xml:space="preserve"> Stellenschlüssel nach den Kriterien der DSG</w:t>
            </w:r>
            <w:r w:rsidR="00E670AB" w:rsidRPr="0092483E">
              <w:rPr>
                <w:rFonts w:asciiTheme="minorHAnsi" w:hAnsiTheme="minorHAnsi"/>
                <w:b w:val="0"/>
                <w:i/>
                <w:iCs w:val="0"/>
                <w:sz w:val="18"/>
                <w:szCs w:val="18"/>
              </w:rPr>
              <w:t xml:space="preserve"> (1,25 VK-Quote)</w:t>
            </w:r>
          </w:p>
        </w:tc>
        <w:tc>
          <w:tcPr>
            <w:tcW w:w="5076" w:type="dxa"/>
            <w:tcBorders>
              <w:top w:val="single" w:sz="4" w:space="0" w:color="auto"/>
              <w:left w:val="single" w:sz="4" w:space="0" w:color="auto"/>
              <w:bottom w:val="single" w:sz="4" w:space="0" w:color="auto"/>
              <w:right w:val="single" w:sz="4" w:space="0" w:color="auto"/>
            </w:tcBorders>
            <w:shd w:val="clear" w:color="auto" w:fill="CCECFF"/>
          </w:tcPr>
          <w:p w14:paraId="4F74FFC7"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5685555A"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3E4B11" w:rsidRPr="0092483E" w14:paraId="4126E0B7"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251E1D7F" w14:textId="77777777" w:rsidR="003E4B11" w:rsidRPr="0092483E" w:rsidRDefault="003E4B11" w:rsidP="004F5DF3">
            <w:pPr>
              <w:pStyle w:val="berschrift2"/>
              <w:numPr>
                <w:ilvl w:val="0"/>
                <w:numId w:val="19"/>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Anzahl der Examinierten Gesundheits- und Krankenpflege</w:t>
            </w:r>
            <w:r w:rsidR="00652FC6">
              <w:rPr>
                <w:rFonts w:asciiTheme="minorHAnsi" w:hAnsiTheme="minorHAnsi" w:cs="Times New Roman"/>
                <w:color w:val="auto"/>
                <w:sz w:val="20"/>
                <w:szCs w:val="20"/>
              </w:rPr>
              <w:softHyphen/>
            </w:r>
            <w:r w:rsidRPr="0092483E">
              <w:rPr>
                <w:rFonts w:asciiTheme="minorHAnsi" w:hAnsiTheme="minorHAnsi" w:cs="Times New Roman"/>
                <w:color w:val="auto"/>
                <w:sz w:val="20"/>
                <w:szCs w:val="20"/>
              </w:rPr>
              <w:t>kräfte, die der Schlaganfalleinheit zugeordnet sind:</w:t>
            </w:r>
          </w:p>
        </w:tc>
        <w:tc>
          <w:tcPr>
            <w:tcW w:w="3649" w:type="dxa"/>
            <w:tcBorders>
              <w:top w:val="single" w:sz="4" w:space="0" w:color="auto"/>
              <w:left w:val="single" w:sz="4" w:space="0" w:color="auto"/>
              <w:bottom w:val="single" w:sz="4" w:space="0" w:color="auto"/>
              <w:right w:val="single" w:sz="4" w:space="0" w:color="auto"/>
            </w:tcBorders>
            <w:vAlign w:val="center"/>
          </w:tcPr>
          <w:p w14:paraId="0F5E5819" w14:textId="77777777" w:rsidR="003E4B11" w:rsidRPr="0092483E" w:rsidRDefault="00B3455F" w:rsidP="00A11E13">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Text68"/>
                  <w:enabled/>
                  <w:calcOnExit w:val="0"/>
                  <w:textInput/>
                </w:ffData>
              </w:fldChar>
            </w:r>
            <w:r w:rsidR="003E4B11" w:rsidRPr="0092483E">
              <w:rPr>
                <w:rFonts w:asciiTheme="minorHAnsi" w:hAnsiTheme="minorHAnsi" w:cs="Times New Roman"/>
                <w:sz w:val="21"/>
                <w:szCs w:val="21"/>
              </w:rPr>
              <w:instrText xml:space="preserve"> FORMTEXT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003E4B11" w:rsidRPr="0092483E">
              <w:rPr>
                <w:rFonts w:asciiTheme="minorHAnsi" w:hAnsiTheme="minorHAnsi" w:cs="Times New Roman"/>
                <w:noProof/>
                <w:sz w:val="21"/>
                <w:szCs w:val="21"/>
              </w:rPr>
              <w:t> </w:t>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VK/Bett</w:t>
            </w:r>
          </w:p>
        </w:tc>
        <w:tc>
          <w:tcPr>
            <w:tcW w:w="5076" w:type="dxa"/>
            <w:vMerge w:val="restart"/>
            <w:tcBorders>
              <w:top w:val="single" w:sz="4" w:space="0" w:color="auto"/>
              <w:left w:val="single" w:sz="4" w:space="0" w:color="auto"/>
              <w:right w:val="single" w:sz="4" w:space="0" w:color="auto"/>
            </w:tcBorders>
          </w:tcPr>
          <w:p w14:paraId="31666B15"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6349A108"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0B87AF64" w14:textId="77777777" w:rsidR="003E4B11" w:rsidRPr="0092483E" w:rsidRDefault="003E4B11" w:rsidP="004F5DF3">
            <w:pPr>
              <w:pStyle w:val="berschrift2"/>
              <w:numPr>
                <w:ilvl w:val="0"/>
                <w:numId w:val="19"/>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Ist das Pflegeteam speziell in der Versorgung von Schlaganfall-Patienten fortgebildet?</w:t>
            </w:r>
          </w:p>
          <w:p w14:paraId="6F6039CF" w14:textId="77777777" w:rsidR="003E4B11" w:rsidRPr="0092483E" w:rsidRDefault="003E4B11" w:rsidP="00652FC6">
            <w:pPr>
              <w:pStyle w:val="berschrift2"/>
              <w:ind w:left="426"/>
              <w:rPr>
                <w:rFonts w:asciiTheme="minorHAnsi" w:hAnsiTheme="minorHAnsi" w:cs="Times New Roman"/>
                <w:b w:val="0"/>
                <w:bCs w:val="0"/>
                <w:iCs w:val="0"/>
                <w:sz w:val="20"/>
                <w:szCs w:val="20"/>
              </w:rPr>
            </w:pPr>
            <w:r w:rsidRPr="0092483E">
              <w:rPr>
                <w:rFonts w:asciiTheme="minorHAnsi" w:hAnsiTheme="minorHAnsi" w:cs="Times New Roman"/>
                <w:b w:val="0"/>
                <w:i/>
                <w:sz w:val="18"/>
                <w:szCs w:val="18"/>
              </w:rPr>
              <w:t>Regelmäßige interne und externe Fortbildungen zum Thema</w:t>
            </w:r>
            <w:r w:rsidR="0092483E" w:rsidRPr="0092483E">
              <w:rPr>
                <w:rFonts w:asciiTheme="minorHAnsi" w:hAnsiTheme="minorHAnsi" w:cs="Times New Roman"/>
                <w:b w:val="0"/>
                <w:i/>
                <w:sz w:val="18"/>
                <w:szCs w:val="18"/>
              </w:rPr>
              <w:t xml:space="preserve"> Schlaganfall sind erforderlich und nachzuweisen</w:t>
            </w:r>
          </w:p>
        </w:tc>
        <w:tc>
          <w:tcPr>
            <w:tcW w:w="3649" w:type="dxa"/>
            <w:tcBorders>
              <w:top w:val="single" w:sz="4" w:space="0" w:color="auto"/>
              <w:left w:val="single" w:sz="4" w:space="0" w:color="auto"/>
              <w:bottom w:val="single" w:sz="4" w:space="0" w:color="auto"/>
              <w:right w:val="single" w:sz="4" w:space="0" w:color="auto"/>
            </w:tcBorders>
            <w:vAlign w:val="center"/>
          </w:tcPr>
          <w:p w14:paraId="5996BA07" w14:textId="77777777" w:rsidR="003E4B11" w:rsidRPr="0092483E" w:rsidRDefault="00B3455F" w:rsidP="00A11E13">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nein</w:t>
            </w:r>
          </w:p>
        </w:tc>
        <w:tc>
          <w:tcPr>
            <w:tcW w:w="5076" w:type="dxa"/>
            <w:vMerge/>
            <w:tcBorders>
              <w:left w:val="single" w:sz="4" w:space="0" w:color="auto"/>
              <w:right w:val="single" w:sz="4" w:space="0" w:color="auto"/>
            </w:tcBorders>
          </w:tcPr>
          <w:p w14:paraId="066B73E4"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77E6B16B"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1AB39A62" w14:textId="77777777" w:rsidR="003E4B11" w:rsidRPr="0092483E" w:rsidRDefault="003E4B11" w:rsidP="0092483E">
            <w:pPr>
              <w:pStyle w:val="berschrift2"/>
              <w:numPr>
                <w:ilvl w:val="0"/>
                <w:numId w:val="19"/>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Anzahl der Examinierten Gesundheits- und Krankenpflege</w:t>
            </w:r>
            <w:r w:rsidR="0092483E" w:rsidRPr="0092483E">
              <w:rPr>
                <w:rFonts w:asciiTheme="minorHAnsi" w:hAnsiTheme="minorHAnsi" w:cs="Times New Roman"/>
                <w:color w:val="auto"/>
                <w:sz w:val="20"/>
                <w:szCs w:val="20"/>
              </w:rPr>
              <w:softHyphen/>
            </w:r>
            <w:r w:rsidRPr="0092483E">
              <w:rPr>
                <w:rFonts w:asciiTheme="minorHAnsi" w:hAnsiTheme="minorHAnsi" w:cs="Times New Roman"/>
                <w:color w:val="auto"/>
                <w:sz w:val="20"/>
                <w:szCs w:val="20"/>
              </w:rPr>
              <w:t>kräfte mit Zusatzqualifikation (Weiterbildung) in der speziellen DSG-SU-Pflege</w:t>
            </w:r>
          </w:p>
        </w:tc>
        <w:tc>
          <w:tcPr>
            <w:tcW w:w="3649" w:type="dxa"/>
            <w:tcBorders>
              <w:top w:val="single" w:sz="4" w:space="0" w:color="auto"/>
              <w:left w:val="single" w:sz="4" w:space="0" w:color="auto"/>
              <w:bottom w:val="single" w:sz="4" w:space="0" w:color="auto"/>
              <w:right w:val="single" w:sz="4" w:space="0" w:color="auto"/>
            </w:tcBorders>
            <w:vAlign w:val="center"/>
          </w:tcPr>
          <w:p w14:paraId="77365958" w14:textId="77777777" w:rsidR="003E4B11" w:rsidRPr="0092483E" w:rsidRDefault="00B3455F" w:rsidP="00A11E13">
            <w:pPr>
              <w:pStyle w:val="Textkrper1"/>
              <w:jc w:val="left"/>
              <w:rPr>
                <w:rFonts w:asciiTheme="minorHAnsi" w:hAnsiTheme="minorHAnsi" w:cs="Times New Roman"/>
                <w:sz w:val="21"/>
                <w:szCs w:val="21"/>
              </w:rPr>
            </w:pPr>
            <w:r w:rsidRPr="0092483E">
              <w:rPr>
                <w:rFonts w:asciiTheme="minorHAnsi" w:hAnsiTheme="minorHAnsi" w:cs="Calibri"/>
                <w:sz w:val="21"/>
                <w:szCs w:val="21"/>
              </w:rPr>
              <w:fldChar w:fldCharType="begin">
                <w:ffData>
                  <w:name w:val="Text76"/>
                  <w:enabled/>
                  <w:calcOnExit w:val="0"/>
                  <w:textInput/>
                </w:ffData>
              </w:fldChar>
            </w:r>
            <w:r w:rsidR="003E4B11"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Pr="0092483E">
              <w:rPr>
                <w:rFonts w:asciiTheme="minorHAnsi" w:hAnsiTheme="minorHAnsi" w:cs="Calibri"/>
                <w:sz w:val="21"/>
                <w:szCs w:val="21"/>
              </w:rPr>
              <w:fldChar w:fldCharType="end"/>
            </w:r>
            <w:r w:rsidR="003E4B11" w:rsidRPr="0092483E">
              <w:rPr>
                <w:rFonts w:asciiTheme="minorHAnsi" w:hAnsiTheme="minorHAnsi" w:cs="Times New Roman"/>
                <w:sz w:val="21"/>
                <w:szCs w:val="21"/>
              </w:rPr>
              <w:t xml:space="preserve"> Pflegekräfte</w:t>
            </w:r>
          </w:p>
        </w:tc>
        <w:tc>
          <w:tcPr>
            <w:tcW w:w="5076" w:type="dxa"/>
            <w:vMerge/>
            <w:tcBorders>
              <w:left w:val="single" w:sz="4" w:space="0" w:color="auto"/>
              <w:bottom w:val="single" w:sz="4" w:space="0" w:color="auto"/>
              <w:right w:val="single" w:sz="4" w:space="0" w:color="auto"/>
            </w:tcBorders>
          </w:tcPr>
          <w:p w14:paraId="7B0E8A90"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44840DE5" w14:textId="77777777" w:rsidTr="003E4B11">
        <w:trPr>
          <w:trHeight w:val="308"/>
        </w:trPr>
        <w:tc>
          <w:tcPr>
            <w:tcW w:w="14503" w:type="dxa"/>
            <w:gridSpan w:val="3"/>
            <w:tcBorders>
              <w:top w:val="single" w:sz="4" w:space="0" w:color="auto"/>
              <w:left w:val="single" w:sz="4" w:space="0" w:color="auto"/>
              <w:bottom w:val="single" w:sz="4" w:space="0" w:color="auto"/>
              <w:right w:val="single" w:sz="4" w:space="0" w:color="auto"/>
            </w:tcBorders>
          </w:tcPr>
          <w:p w14:paraId="6831407E" w14:textId="77777777" w:rsidR="003E4B11" w:rsidRPr="0092483E" w:rsidRDefault="003E4B11" w:rsidP="00A11E13">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Wie ist das Pflegeteam der Gesamteinheit zusammengesetzt (in VK)?</w:t>
            </w:r>
          </w:p>
        </w:tc>
      </w:tr>
      <w:tr w:rsidR="003E4B11" w:rsidRPr="0092483E" w14:paraId="75BE2AE8"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1915E827" w14:textId="77777777" w:rsidR="003E4B11" w:rsidRPr="0092483E" w:rsidRDefault="003E4B11" w:rsidP="004F5DF3">
            <w:pPr>
              <w:pStyle w:val="berschrift2"/>
              <w:numPr>
                <w:ilvl w:val="0"/>
                <w:numId w:val="19"/>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Examinierte Gesundheits- und Krankenpflegekräfte: </w:t>
            </w:r>
          </w:p>
        </w:tc>
        <w:tc>
          <w:tcPr>
            <w:tcW w:w="3649" w:type="dxa"/>
            <w:tcBorders>
              <w:top w:val="single" w:sz="4" w:space="0" w:color="auto"/>
              <w:left w:val="single" w:sz="4" w:space="0" w:color="auto"/>
              <w:bottom w:val="single" w:sz="4" w:space="0" w:color="auto"/>
              <w:right w:val="single" w:sz="4" w:space="0" w:color="auto"/>
            </w:tcBorders>
            <w:vAlign w:val="center"/>
          </w:tcPr>
          <w:p w14:paraId="7877F176" w14:textId="77777777" w:rsidR="003E4B11" w:rsidRPr="0092483E" w:rsidRDefault="00B3455F" w:rsidP="00A11E13">
            <w:pPr>
              <w:pStyle w:val="Textkrper1"/>
              <w:jc w:val="left"/>
              <w:rPr>
                <w:rFonts w:asciiTheme="minorHAnsi" w:hAnsiTheme="minorHAnsi" w:cs="Calibri"/>
                <w:sz w:val="21"/>
                <w:szCs w:val="21"/>
              </w:rPr>
            </w:pPr>
            <w:r w:rsidRPr="0092483E">
              <w:rPr>
                <w:rFonts w:asciiTheme="minorHAnsi" w:hAnsiTheme="minorHAnsi" w:cs="Calibri"/>
                <w:sz w:val="21"/>
                <w:szCs w:val="21"/>
              </w:rPr>
              <w:fldChar w:fldCharType="begin">
                <w:ffData>
                  <w:name w:val="Text76"/>
                  <w:enabled/>
                  <w:calcOnExit w:val="0"/>
                  <w:textInput/>
                </w:ffData>
              </w:fldChar>
            </w:r>
            <w:r w:rsidR="003E4B11"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VK</w:t>
            </w:r>
          </w:p>
        </w:tc>
        <w:tc>
          <w:tcPr>
            <w:tcW w:w="5076" w:type="dxa"/>
            <w:vMerge w:val="restart"/>
            <w:tcBorders>
              <w:top w:val="single" w:sz="4" w:space="0" w:color="auto"/>
              <w:left w:val="single" w:sz="4" w:space="0" w:color="auto"/>
              <w:right w:val="single" w:sz="4" w:space="0" w:color="auto"/>
            </w:tcBorders>
          </w:tcPr>
          <w:p w14:paraId="2C773F25"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7305549C"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1B80F687" w14:textId="77777777" w:rsidR="003E4B11" w:rsidRPr="0092483E" w:rsidRDefault="003E4B11" w:rsidP="004F5DF3">
            <w:pPr>
              <w:pStyle w:val="berschrift2"/>
              <w:numPr>
                <w:ilvl w:val="0"/>
                <w:numId w:val="19"/>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Pflegehilfskräfte:</w:t>
            </w:r>
          </w:p>
        </w:tc>
        <w:tc>
          <w:tcPr>
            <w:tcW w:w="3649" w:type="dxa"/>
            <w:tcBorders>
              <w:top w:val="single" w:sz="4" w:space="0" w:color="auto"/>
              <w:left w:val="single" w:sz="4" w:space="0" w:color="auto"/>
              <w:bottom w:val="single" w:sz="4" w:space="0" w:color="auto"/>
              <w:right w:val="single" w:sz="4" w:space="0" w:color="auto"/>
            </w:tcBorders>
            <w:vAlign w:val="center"/>
          </w:tcPr>
          <w:p w14:paraId="3D7E506A" w14:textId="77777777" w:rsidR="003E4B11" w:rsidRPr="0092483E" w:rsidRDefault="00B3455F" w:rsidP="00A11E13">
            <w:pPr>
              <w:pStyle w:val="Textkrper1"/>
              <w:jc w:val="left"/>
              <w:rPr>
                <w:rFonts w:asciiTheme="minorHAnsi" w:hAnsiTheme="minorHAnsi" w:cs="Calibri"/>
                <w:sz w:val="21"/>
                <w:szCs w:val="21"/>
              </w:rPr>
            </w:pPr>
            <w:r w:rsidRPr="0092483E">
              <w:rPr>
                <w:rFonts w:asciiTheme="minorHAnsi" w:hAnsiTheme="minorHAnsi" w:cs="Calibri"/>
                <w:sz w:val="21"/>
                <w:szCs w:val="21"/>
              </w:rPr>
              <w:fldChar w:fldCharType="begin">
                <w:ffData>
                  <w:name w:val="Text68"/>
                  <w:enabled/>
                  <w:calcOnExit w:val="0"/>
                  <w:textInput/>
                </w:ffData>
              </w:fldChar>
            </w:r>
            <w:r w:rsidR="003E4B11"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VK</w:t>
            </w:r>
          </w:p>
        </w:tc>
        <w:tc>
          <w:tcPr>
            <w:tcW w:w="5076" w:type="dxa"/>
            <w:vMerge/>
            <w:tcBorders>
              <w:left w:val="single" w:sz="4" w:space="0" w:color="auto"/>
              <w:right w:val="single" w:sz="4" w:space="0" w:color="auto"/>
            </w:tcBorders>
          </w:tcPr>
          <w:p w14:paraId="31DFD544"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08A49945"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2E8BECBE" w14:textId="77777777" w:rsidR="003E4B11" w:rsidRPr="0092483E" w:rsidRDefault="0092483E" w:rsidP="004F5DF3">
            <w:pPr>
              <w:pStyle w:val="berschrift2"/>
              <w:numPr>
                <w:ilvl w:val="0"/>
                <w:numId w:val="19"/>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Wie viele e</w:t>
            </w:r>
            <w:r w:rsidR="003E4B11" w:rsidRPr="0092483E">
              <w:rPr>
                <w:rFonts w:asciiTheme="minorHAnsi" w:hAnsiTheme="minorHAnsi" w:cs="Times New Roman"/>
                <w:color w:val="auto"/>
                <w:sz w:val="20"/>
                <w:szCs w:val="20"/>
              </w:rPr>
              <w:t>xaminierte Gesundheits- und Krankenpflegekräfte sind davon ausschließlich auf der SU eingesetzt:</w:t>
            </w:r>
          </w:p>
        </w:tc>
        <w:tc>
          <w:tcPr>
            <w:tcW w:w="3649" w:type="dxa"/>
            <w:tcBorders>
              <w:top w:val="single" w:sz="4" w:space="0" w:color="auto"/>
              <w:left w:val="single" w:sz="4" w:space="0" w:color="auto"/>
              <w:bottom w:val="single" w:sz="4" w:space="0" w:color="auto"/>
              <w:right w:val="single" w:sz="4" w:space="0" w:color="auto"/>
            </w:tcBorders>
            <w:vAlign w:val="center"/>
          </w:tcPr>
          <w:p w14:paraId="49060978" w14:textId="77777777" w:rsidR="003E4B11" w:rsidRPr="0092483E" w:rsidRDefault="00B3455F" w:rsidP="00A11E13">
            <w:pPr>
              <w:pStyle w:val="Textkrper1"/>
              <w:jc w:val="left"/>
              <w:rPr>
                <w:rFonts w:asciiTheme="minorHAnsi" w:hAnsiTheme="minorHAnsi" w:cs="Calibri"/>
                <w:sz w:val="21"/>
                <w:szCs w:val="21"/>
              </w:rPr>
            </w:pPr>
            <w:r w:rsidRPr="0092483E">
              <w:rPr>
                <w:rFonts w:asciiTheme="minorHAnsi" w:hAnsiTheme="minorHAnsi" w:cs="Calibri"/>
                <w:sz w:val="21"/>
                <w:szCs w:val="21"/>
              </w:rPr>
              <w:fldChar w:fldCharType="begin">
                <w:ffData>
                  <w:name w:val="Text68"/>
                  <w:enabled/>
                  <w:calcOnExit w:val="0"/>
                  <w:textInput/>
                </w:ffData>
              </w:fldChar>
            </w:r>
            <w:r w:rsidR="003E4B11"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Pflegekräfte</w:t>
            </w:r>
          </w:p>
        </w:tc>
        <w:tc>
          <w:tcPr>
            <w:tcW w:w="5076" w:type="dxa"/>
            <w:vMerge/>
            <w:tcBorders>
              <w:left w:val="single" w:sz="4" w:space="0" w:color="auto"/>
              <w:bottom w:val="single" w:sz="4" w:space="0" w:color="auto"/>
              <w:right w:val="single" w:sz="4" w:space="0" w:color="auto"/>
            </w:tcBorders>
          </w:tcPr>
          <w:p w14:paraId="07A60F46" w14:textId="77777777" w:rsidR="003E4B11" w:rsidRPr="0092483E" w:rsidRDefault="003E4B11" w:rsidP="00EA1F97">
            <w:pPr>
              <w:pStyle w:val="Textkrper1"/>
              <w:jc w:val="left"/>
              <w:rPr>
                <w:rFonts w:asciiTheme="minorHAnsi" w:hAnsiTheme="minorHAnsi" w:cs="Times New Roman"/>
                <w:sz w:val="21"/>
                <w:szCs w:val="21"/>
              </w:rPr>
            </w:pPr>
          </w:p>
        </w:tc>
      </w:tr>
    </w:tbl>
    <w:p w14:paraId="2D989F52" w14:textId="77777777" w:rsidR="00C64C2A" w:rsidRPr="0092483E" w:rsidRDefault="00C64C2A">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0"/>
        <w:gridCol w:w="3582"/>
        <w:gridCol w:w="4965"/>
      </w:tblGrid>
      <w:tr w:rsidR="003E4B11" w:rsidRPr="0092483E" w14:paraId="0B18F3F9" w14:textId="77777777" w:rsidTr="003E4B11">
        <w:tc>
          <w:tcPr>
            <w:tcW w:w="9427" w:type="dxa"/>
            <w:gridSpan w:val="2"/>
            <w:tcBorders>
              <w:top w:val="single" w:sz="4" w:space="0" w:color="auto"/>
              <w:left w:val="single" w:sz="4" w:space="0" w:color="auto"/>
              <w:bottom w:val="single" w:sz="4" w:space="0" w:color="auto"/>
              <w:right w:val="single" w:sz="4" w:space="0" w:color="auto"/>
            </w:tcBorders>
            <w:shd w:val="clear" w:color="auto" w:fill="CCECFF"/>
          </w:tcPr>
          <w:p w14:paraId="5324C98E" w14:textId="77777777" w:rsidR="003E4B11" w:rsidRPr="0092483E" w:rsidRDefault="000D3C52" w:rsidP="003E4B11">
            <w:pPr>
              <w:pStyle w:val="berschrift2"/>
              <w:numPr>
                <w:ilvl w:val="0"/>
                <w:numId w:val="1"/>
              </w:numPr>
              <w:ind w:hanging="720"/>
              <w:rPr>
                <w:rFonts w:asciiTheme="minorHAnsi" w:hAnsiTheme="minorHAnsi" w:cs="Times New Roman"/>
              </w:rPr>
            </w:pPr>
            <w:r w:rsidRPr="0092483E">
              <w:rPr>
                <w:rFonts w:asciiTheme="minorHAnsi" w:hAnsiTheme="minorHAnsi" w:cs="Times New Roman"/>
              </w:rPr>
              <w:lastRenderedPageBreak/>
              <w:t>Therapeuten</w:t>
            </w:r>
          </w:p>
          <w:p w14:paraId="45553257" w14:textId="73E82A56" w:rsidR="003E4B11" w:rsidRPr="0092483E" w:rsidRDefault="003E4B11" w:rsidP="00132138">
            <w:pPr>
              <w:pStyle w:val="berschrift2"/>
              <w:ind w:left="720"/>
              <w:rPr>
                <w:rFonts w:asciiTheme="minorHAnsi" w:hAnsiTheme="minorHAnsi"/>
                <w:b w:val="0"/>
                <w:i/>
                <w:iCs w:val="0"/>
                <w:sz w:val="18"/>
                <w:szCs w:val="18"/>
              </w:rPr>
            </w:pPr>
            <w:r w:rsidRPr="0092483E">
              <w:rPr>
                <w:rFonts w:asciiTheme="minorHAnsi" w:hAnsiTheme="minorHAnsi"/>
                <w:b w:val="0"/>
                <w:i/>
                <w:iCs w:val="0"/>
                <w:sz w:val="18"/>
                <w:szCs w:val="18"/>
              </w:rPr>
              <w:t>Auch Teilzeitkräfte genau angebe</w:t>
            </w:r>
            <w:r w:rsidR="00AA022F" w:rsidRPr="0092483E">
              <w:rPr>
                <w:rFonts w:asciiTheme="minorHAnsi" w:hAnsiTheme="minorHAnsi"/>
                <w:b w:val="0"/>
                <w:i/>
                <w:iCs w:val="0"/>
                <w:sz w:val="18"/>
                <w:szCs w:val="18"/>
              </w:rPr>
              <w:t>n</w:t>
            </w:r>
            <w:r w:rsidR="00A15C1F" w:rsidRPr="0092483E">
              <w:rPr>
                <w:rFonts w:asciiTheme="minorHAnsi" w:hAnsiTheme="minorHAnsi"/>
                <w:b w:val="0"/>
                <w:i/>
                <w:iCs w:val="0"/>
                <w:sz w:val="18"/>
                <w:szCs w:val="18"/>
              </w:rPr>
              <w:t>. Sicherstellung, dass die Behandlung durch Physiotherapie, Logopädie und Ergotherapie am Wochenende, bei bestehendem Behandlungsbedarf</w:t>
            </w:r>
            <w:r w:rsidR="00132138" w:rsidRPr="0092483E">
              <w:rPr>
                <w:rFonts w:asciiTheme="minorHAnsi" w:hAnsiTheme="minorHAnsi"/>
                <w:b w:val="0"/>
                <w:i/>
                <w:iCs w:val="0"/>
                <w:sz w:val="18"/>
                <w:szCs w:val="18"/>
              </w:rPr>
              <w:t xml:space="preserve">, regelhaft </w:t>
            </w:r>
            <w:r w:rsidR="00A15C1F" w:rsidRPr="0092483E">
              <w:rPr>
                <w:rFonts w:asciiTheme="minorHAnsi" w:hAnsiTheme="minorHAnsi"/>
                <w:b w:val="0"/>
                <w:i/>
                <w:iCs w:val="0"/>
                <w:sz w:val="18"/>
                <w:szCs w:val="18"/>
              </w:rPr>
              <w:t xml:space="preserve">erfolgt. </w:t>
            </w:r>
            <w:r w:rsidR="00CA4E6E" w:rsidRPr="0092483E">
              <w:rPr>
                <w:rFonts w:asciiTheme="minorHAnsi" w:hAnsiTheme="minorHAnsi"/>
                <w:b w:val="0"/>
                <w:i/>
                <w:iCs w:val="0"/>
                <w:sz w:val="18"/>
                <w:szCs w:val="18"/>
              </w:rPr>
              <w:t xml:space="preserve">An WE/FT können sich Physio- und Ergotherapeuten gegenseitig vertreten. Eine Vertretung für Logopädie durch andere Disziplinen ist nicht zulässig. </w:t>
            </w:r>
            <w:r w:rsidR="00A15C1F" w:rsidRPr="0092483E">
              <w:rPr>
                <w:rFonts w:asciiTheme="minorHAnsi" w:hAnsiTheme="minorHAnsi"/>
                <w:b w:val="0"/>
                <w:i/>
                <w:iCs w:val="0"/>
                <w:sz w:val="18"/>
                <w:szCs w:val="18"/>
              </w:rPr>
              <w:t xml:space="preserve">Sofern dies nicht durch Fachpersonal </w:t>
            </w:r>
            <w:r w:rsidR="0006325F" w:rsidRPr="0092483E">
              <w:rPr>
                <w:rFonts w:asciiTheme="minorHAnsi" w:hAnsiTheme="minorHAnsi"/>
                <w:b w:val="0"/>
                <w:i/>
                <w:iCs w:val="0"/>
                <w:sz w:val="18"/>
                <w:szCs w:val="18"/>
              </w:rPr>
              <w:t>sichergestellt</w:t>
            </w:r>
            <w:r w:rsidR="00A15C1F" w:rsidRPr="0092483E">
              <w:rPr>
                <w:rFonts w:asciiTheme="minorHAnsi" w:hAnsiTheme="minorHAnsi"/>
                <w:b w:val="0"/>
                <w:i/>
                <w:iCs w:val="0"/>
                <w:sz w:val="18"/>
                <w:szCs w:val="18"/>
              </w:rPr>
              <w:t xml:space="preserve"> ist und Übernahme außerhalb des Regeldienstes durch andere Disziplinen (z.B. Pflege) übernommen wird, muss dies mit entsprechenden Schulungsnachweisen und angemessener Personalbesetzung einhergehen. Die Personalbemessung der Therapeuten muss darüber hinaus ausreichend sein, um eine Behandlung nach der SU-Phase bis zur Entlassung/Verlegung aufrecht zu erhalten</w:t>
            </w:r>
            <w:r w:rsidR="00132138" w:rsidRPr="0092483E">
              <w:rPr>
                <w:rFonts w:asciiTheme="minorHAnsi" w:hAnsiTheme="minorHAnsi"/>
                <w:b w:val="0"/>
                <w:i/>
                <w:iCs w:val="0"/>
                <w:sz w:val="18"/>
                <w:szCs w:val="18"/>
              </w:rPr>
              <w:t>.</w:t>
            </w:r>
            <w:r w:rsidR="0092483E" w:rsidRPr="0092483E">
              <w:rPr>
                <w:rFonts w:asciiTheme="minorHAnsi" w:hAnsiTheme="minorHAnsi"/>
                <w:b w:val="0"/>
                <w:i/>
                <w:iCs w:val="0"/>
                <w:sz w:val="18"/>
                <w:szCs w:val="18"/>
              </w:rPr>
              <w:br/>
            </w:r>
            <w:r w:rsidR="00F5210E" w:rsidRPr="0092483E">
              <w:rPr>
                <w:rFonts w:asciiTheme="minorHAnsi" w:hAnsiTheme="minorHAnsi"/>
                <w:b w:val="0"/>
                <w:i/>
                <w:iCs w:val="0"/>
                <w:sz w:val="18"/>
                <w:szCs w:val="18"/>
              </w:rPr>
              <w:t xml:space="preserve">Als grobe Orientierung für die Allokation therapeutischer Ressourcen sollte kalkuliert werden: pro 4 SU-Betten je 1,5-2 Zeitstunden Physiotherapie, Logopädie und Ergotherapie; etwa </w:t>
            </w:r>
            <w:r w:rsidR="00576C08" w:rsidRPr="0092483E">
              <w:rPr>
                <w:rFonts w:asciiTheme="minorHAnsi" w:hAnsiTheme="minorHAnsi"/>
                <w:b w:val="0"/>
                <w:i/>
                <w:iCs w:val="0"/>
                <w:sz w:val="18"/>
                <w:szCs w:val="18"/>
              </w:rPr>
              <w:t>dieselbe</w:t>
            </w:r>
            <w:r w:rsidR="00F5210E" w:rsidRPr="0092483E">
              <w:rPr>
                <w:rFonts w:asciiTheme="minorHAnsi" w:hAnsiTheme="minorHAnsi"/>
                <w:b w:val="0"/>
                <w:i/>
                <w:iCs w:val="0"/>
                <w:sz w:val="18"/>
                <w:szCs w:val="18"/>
              </w:rPr>
              <w:t xml:space="preserve"> Gesamtheit sollte für jede Berufsgruppe für die Weiterbehandlung</w:t>
            </w:r>
            <w:r w:rsidR="00CA4E6E" w:rsidRPr="0092483E">
              <w:rPr>
                <w:rFonts w:asciiTheme="minorHAnsi" w:hAnsiTheme="minorHAnsi"/>
                <w:b w:val="0"/>
                <w:i/>
                <w:iCs w:val="0"/>
                <w:sz w:val="18"/>
                <w:szCs w:val="18"/>
              </w:rPr>
              <w:t xml:space="preserve"> auf Allgemeinstation eingeplant werden.</w:t>
            </w:r>
          </w:p>
        </w:tc>
        <w:tc>
          <w:tcPr>
            <w:tcW w:w="5076" w:type="dxa"/>
            <w:tcBorders>
              <w:top w:val="single" w:sz="4" w:space="0" w:color="auto"/>
              <w:left w:val="single" w:sz="4" w:space="0" w:color="auto"/>
              <w:bottom w:val="single" w:sz="4" w:space="0" w:color="auto"/>
              <w:right w:val="single" w:sz="4" w:space="0" w:color="auto"/>
            </w:tcBorders>
            <w:shd w:val="clear" w:color="auto" w:fill="CCECFF"/>
          </w:tcPr>
          <w:p w14:paraId="707900B4"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6D1CF612"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3E4B11" w:rsidRPr="0092483E" w14:paraId="183C7834"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57544C6E" w14:textId="77777777" w:rsidR="003E4B11" w:rsidRPr="0092483E" w:rsidRDefault="003E4B11" w:rsidP="00EA1F97">
            <w:pPr>
              <w:pStyle w:val="berschrift2"/>
              <w:rPr>
                <w:rFonts w:asciiTheme="minorHAnsi" w:hAnsiTheme="minorHAnsi" w:cs="Times New Roman"/>
                <w:color w:val="auto"/>
                <w:sz w:val="20"/>
                <w:szCs w:val="20"/>
              </w:rPr>
            </w:pPr>
          </w:p>
        </w:tc>
        <w:tc>
          <w:tcPr>
            <w:tcW w:w="3649" w:type="dxa"/>
            <w:tcBorders>
              <w:top w:val="single" w:sz="4" w:space="0" w:color="auto"/>
              <w:left w:val="single" w:sz="4" w:space="0" w:color="auto"/>
              <w:bottom w:val="single" w:sz="4" w:space="0" w:color="auto"/>
              <w:right w:val="single" w:sz="4" w:space="0" w:color="auto"/>
            </w:tcBorders>
            <w:vAlign w:val="center"/>
          </w:tcPr>
          <w:p w14:paraId="580501E9" w14:textId="77777777" w:rsidR="003E4B11" w:rsidRPr="0092483E" w:rsidRDefault="003E4B11" w:rsidP="00EA1F97">
            <w:pPr>
              <w:pStyle w:val="Textkrper1"/>
              <w:rPr>
                <w:rFonts w:asciiTheme="minorHAnsi" w:hAnsiTheme="minorHAnsi" w:cs="Times New Roman"/>
              </w:rPr>
            </w:pPr>
            <w:r w:rsidRPr="0092483E">
              <w:rPr>
                <w:rFonts w:asciiTheme="minorHAnsi" w:hAnsiTheme="minorHAnsi" w:cs="Times New Roman"/>
              </w:rPr>
              <w:t>Einsatz am Wochenende?</w:t>
            </w:r>
          </w:p>
          <w:p w14:paraId="53271B57" w14:textId="77777777" w:rsidR="003E4B11" w:rsidRPr="0092483E" w:rsidRDefault="003E4B11" w:rsidP="00C64C2A">
            <w:pPr>
              <w:pStyle w:val="Textkrper1"/>
              <w:jc w:val="left"/>
              <w:rPr>
                <w:rFonts w:asciiTheme="minorHAnsi" w:hAnsiTheme="minorHAnsi" w:cs="Times New Roman"/>
              </w:rPr>
            </w:pPr>
            <w:r w:rsidRPr="0092483E">
              <w:rPr>
                <w:rFonts w:asciiTheme="minorHAnsi" w:hAnsiTheme="minorHAnsi" w:cs="Times New Roman"/>
              </w:rPr>
              <w:t>Sa.                                    So./Fei.</w:t>
            </w:r>
          </w:p>
        </w:tc>
        <w:tc>
          <w:tcPr>
            <w:tcW w:w="5076" w:type="dxa"/>
            <w:vMerge w:val="restart"/>
            <w:tcBorders>
              <w:top w:val="single" w:sz="4" w:space="0" w:color="auto"/>
              <w:left w:val="single" w:sz="4" w:space="0" w:color="auto"/>
              <w:right w:val="single" w:sz="4" w:space="0" w:color="auto"/>
            </w:tcBorders>
          </w:tcPr>
          <w:p w14:paraId="1E50AE53"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5EA080B0"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62DC1265" w14:textId="77777777" w:rsidR="003E4B11" w:rsidRPr="0092483E" w:rsidRDefault="003E4B11" w:rsidP="004F5DF3">
            <w:pPr>
              <w:pStyle w:val="berschrift2"/>
              <w:numPr>
                <w:ilvl w:val="0"/>
                <w:numId w:val="20"/>
              </w:numPr>
              <w:tabs>
                <w:tab w:val="right" w:pos="5245"/>
              </w:tabs>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Physiotherapeuten:</w:t>
            </w:r>
            <w:r w:rsidR="004F5DF3" w:rsidRPr="0092483E">
              <w:rPr>
                <w:rFonts w:asciiTheme="minorHAnsi" w:hAnsiTheme="minorHAnsi" w:cs="Times New Roman"/>
                <w:color w:val="auto"/>
                <w:sz w:val="20"/>
                <w:szCs w:val="20"/>
              </w:rPr>
              <w:tab/>
            </w:r>
            <w:r w:rsidR="00B3455F" w:rsidRPr="0092483E">
              <w:rPr>
                <w:rFonts w:asciiTheme="minorHAnsi" w:hAnsiTheme="minorHAnsi" w:cs="Calibri"/>
                <w:color w:val="auto"/>
                <w:sz w:val="20"/>
                <w:szCs w:val="20"/>
              </w:rPr>
              <w:fldChar w:fldCharType="begin">
                <w:ffData>
                  <w:name w:val="Text77"/>
                  <w:enabled/>
                  <w:calcOnExit w:val="0"/>
                  <w:textInput/>
                </w:ffData>
              </w:fldChar>
            </w:r>
            <w:r w:rsidRPr="0092483E">
              <w:rPr>
                <w:rFonts w:asciiTheme="minorHAnsi" w:hAnsiTheme="minorHAnsi" w:cs="Calibri"/>
                <w:color w:val="auto"/>
                <w:sz w:val="20"/>
                <w:szCs w:val="20"/>
              </w:rPr>
              <w:instrText xml:space="preserve"> FORMTEXT </w:instrText>
            </w:r>
            <w:r w:rsidR="00B3455F" w:rsidRPr="0092483E">
              <w:rPr>
                <w:rFonts w:asciiTheme="minorHAnsi" w:hAnsiTheme="minorHAnsi" w:cs="Calibri"/>
                <w:color w:val="auto"/>
                <w:sz w:val="20"/>
                <w:szCs w:val="20"/>
              </w:rPr>
            </w:r>
            <w:r w:rsidR="00B3455F" w:rsidRPr="0092483E">
              <w:rPr>
                <w:rFonts w:asciiTheme="minorHAnsi" w:hAnsiTheme="minorHAnsi" w:cs="Calibri"/>
                <w:color w:val="auto"/>
                <w:sz w:val="20"/>
                <w:szCs w:val="20"/>
              </w:rPr>
              <w:fldChar w:fldCharType="separate"/>
            </w:r>
            <w:r w:rsidRPr="0092483E">
              <w:rPr>
                <w:rFonts w:asciiTheme="minorHAnsi" w:hAnsiTheme="minorHAnsi" w:cs="Calibri"/>
                <w:noProof/>
                <w:color w:val="auto"/>
                <w:sz w:val="20"/>
                <w:szCs w:val="20"/>
              </w:rPr>
              <w:t> </w:t>
            </w:r>
            <w:r w:rsidRPr="0092483E">
              <w:rPr>
                <w:rFonts w:asciiTheme="minorHAnsi" w:hAnsiTheme="minorHAnsi" w:cs="Calibri"/>
                <w:noProof/>
                <w:color w:val="auto"/>
                <w:sz w:val="20"/>
                <w:szCs w:val="20"/>
              </w:rPr>
              <w:t> </w:t>
            </w:r>
            <w:r w:rsidRPr="0092483E">
              <w:rPr>
                <w:rFonts w:asciiTheme="minorHAnsi" w:hAnsiTheme="minorHAnsi" w:cs="Calibri"/>
                <w:noProof/>
                <w:color w:val="auto"/>
                <w:sz w:val="20"/>
                <w:szCs w:val="20"/>
              </w:rPr>
              <w:t> </w:t>
            </w:r>
            <w:r w:rsidRPr="0092483E">
              <w:rPr>
                <w:rFonts w:asciiTheme="minorHAnsi" w:hAnsiTheme="minorHAnsi" w:cs="Calibri"/>
                <w:noProof/>
                <w:color w:val="auto"/>
                <w:sz w:val="20"/>
                <w:szCs w:val="20"/>
              </w:rPr>
              <w:t> </w:t>
            </w:r>
            <w:r w:rsidRPr="0092483E">
              <w:rPr>
                <w:rFonts w:asciiTheme="minorHAnsi" w:hAnsiTheme="minorHAnsi" w:cs="Calibri"/>
                <w:noProof/>
                <w:color w:val="auto"/>
                <w:sz w:val="20"/>
                <w:szCs w:val="20"/>
              </w:rPr>
              <w:t> </w:t>
            </w:r>
            <w:r w:rsidR="00B3455F" w:rsidRPr="0092483E">
              <w:rPr>
                <w:rFonts w:asciiTheme="minorHAnsi" w:hAnsiTheme="minorHAnsi" w:cs="Calibri"/>
                <w:color w:val="auto"/>
                <w:sz w:val="20"/>
                <w:szCs w:val="20"/>
              </w:rPr>
              <w:fldChar w:fldCharType="end"/>
            </w:r>
            <w:r w:rsidRPr="0092483E">
              <w:rPr>
                <w:rFonts w:asciiTheme="minorHAnsi" w:hAnsiTheme="minorHAnsi" w:cs="Calibri"/>
                <w:color w:val="auto"/>
                <w:sz w:val="20"/>
                <w:szCs w:val="20"/>
              </w:rPr>
              <w:t xml:space="preserve"> </w:t>
            </w:r>
            <w:r w:rsidRPr="0092483E">
              <w:rPr>
                <w:rFonts w:asciiTheme="minorHAnsi" w:hAnsiTheme="minorHAnsi" w:cs="Calibri"/>
                <w:b w:val="0"/>
                <w:color w:val="auto"/>
                <w:sz w:val="20"/>
                <w:szCs w:val="20"/>
              </w:rPr>
              <w:t>VK</w:t>
            </w:r>
          </w:p>
        </w:tc>
        <w:tc>
          <w:tcPr>
            <w:tcW w:w="3649" w:type="dxa"/>
            <w:tcBorders>
              <w:top w:val="single" w:sz="4" w:space="0" w:color="auto"/>
              <w:left w:val="single" w:sz="4" w:space="0" w:color="auto"/>
              <w:bottom w:val="single" w:sz="4" w:space="0" w:color="auto"/>
              <w:right w:val="single" w:sz="4" w:space="0" w:color="auto"/>
            </w:tcBorders>
            <w:vAlign w:val="center"/>
          </w:tcPr>
          <w:p w14:paraId="2FBA8CAD" w14:textId="77777777" w:rsidR="003E4B11" w:rsidRPr="0092483E" w:rsidRDefault="00B3455F" w:rsidP="00C64C2A">
            <w:pPr>
              <w:pStyle w:val="Textkrper1"/>
              <w:jc w:val="left"/>
              <w:rPr>
                <w:rFonts w:asciiTheme="minorHAnsi" w:hAnsiTheme="minorHAnsi" w:cs="Calibri"/>
                <w:sz w:val="21"/>
                <w:szCs w:val="21"/>
              </w:rPr>
            </w:pPr>
            <w:r w:rsidRPr="0092483E">
              <w:rPr>
                <w:rFonts w:asciiTheme="minorHAnsi" w:hAnsiTheme="minorHAnsi" w:cs="Calibri"/>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Calibri"/>
                <w:sz w:val="21"/>
                <w:szCs w:val="21"/>
              </w:rPr>
              <w:instrText xml:space="preserve"> FORMCHECKBOX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ja    </w:t>
            </w:r>
            <w:r w:rsidRPr="0092483E">
              <w:rPr>
                <w:rFonts w:asciiTheme="minorHAnsi" w:hAnsiTheme="minorHAnsi" w:cs="Calibri"/>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Calibri"/>
                <w:sz w:val="21"/>
                <w:szCs w:val="21"/>
              </w:rPr>
              <w:instrText xml:space="preserve"> FORMCHECKBOX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nein               </w:t>
            </w:r>
            <w:r w:rsidRPr="0092483E">
              <w:rPr>
                <w:rFonts w:asciiTheme="minorHAnsi" w:hAnsiTheme="minorHAnsi" w:cs="Calibri"/>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Calibri"/>
                <w:sz w:val="21"/>
                <w:szCs w:val="21"/>
              </w:rPr>
              <w:instrText xml:space="preserve"> FORMCHECKBOX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ja    </w:t>
            </w:r>
            <w:r w:rsidRPr="0092483E">
              <w:rPr>
                <w:rFonts w:asciiTheme="minorHAnsi" w:hAnsiTheme="minorHAnsi" w:cs="Calibri"/>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Calibri"/>
                <w:sz w:val="21"/>
                <w:szCs w:val="21"/>
              </w:rPr>
              <w:instrText xml:space="preserve"> FORMCHECKBOX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nein</w:t>
            </w:r>
          </w:p>
        </w:tc>
        <w:tc>
          <w:tcPr>
            <w:tcW w:w="5076" w:type="dxa"/>
            <w:vMerge/>
            <w:tcBorders>
              <w:left w:val="single" w:sz="4" w:space="0" w:color="auto"/>
              <w:right w:val="single" w:sz="4" w:space="0" w:color="auto"/>
            </w:tcBorders>
          </w:tcPr>
          <w:p w14:paraId="22B3967A"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13A63832"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4E75CCE2" w14:textId="77777777" w:rsidR="003E4B11" w:rsidRPr="0092483E" w:rsidRDefault="003E4B11" w:rsidP="004F5DF3">
            <w:pPr>
              <w:pStyle w:val="berschrift2"/>
              <w:numPr>
                <w:ilvl w:val="0"/>
                <w:numId w:val="20"/>
              </w:numPr>
              <w:tabs>
                <w:tab w:val="right" w:pos="5245"/>
              </w:tabs>
              <w:ind w:left="426" w:hanging="426"/>
              <w:rPr>
                <w:rFonts w:asciiTheme="minorHAnsi" w:hAnsiTheme="minorHAnsi" w:cs="Times New Roman"/>
                <w:bCs w:val="0"/>
                <w:iCs w:val="0"/>
                <w:color w:val="auto"/>
                <w:sz w:val="20"/>
                <w:szCs w:val="20"/>
              </w:rPr>
            </w:pPr>
            <w:r w:rsidRPr="0092483E">
              <w:rPr>
                <w:rFonts w:asciiTheme="minorHAnsi" w:hAnsiTheme="minorHAnsi" w:cs="Times New Roman"/>
                <w:color w:val="auto"/>
                <w:sz w:val="20"/>
                <w:szCs w:val="20"/>
              </w:rPr>
              <w:t>Ergotherapeuten:</w:t>
            </w:r>
            <w:r w:rsidR="004F5DF3" w:rsidRPr="0092483E">
              <w:rPr>
                <w:rFonts w:asciiTheme="minorHAnsi" w:hAnsiTheme="minorHAnsi" w:cs="Times New Roman"/>
                <w:color w:val="auto"/>
                <w:sz w:val="20"/>
                <w:szCs w:val="20"/>
              </w:rPr>
              <w:tab/>
            </w:r>
            <w:r w:rsidR="00B3455F" w:rsidRPr="0092483E">
              <w:rPr>
                <w:rFonts w:asciiTheme="minorHAnsi" w:hAnsiTheme="minorHAnsi" w:cs="Calibri"/>
                <w:color w:val="auto"/>
                <w:sz w:val="20"/>
                <w:szCs w:val="20"/>
              </w:rPr>
              <w:fldChar w:fldCharType="begin">
                <w:ffData>
                  <w:name w:val="Text77"/>
                  <w:enabled/>
                  <w:calcOnExit w:val="0"/>
                  <w:textInput/>
                </w:ffData>
              </w:fldChar>
            </w:r>
            <w:r w:rsidRPr="0092483E">
              <w:rPr>
                <w:rFonts w:asciiTheme="minorHAnsi" w:hAnsiTheme="minorHAnsi" w:cs="Calibri"/>
                <w:color w:val="auto"/>
                <w:sz w:val="20"/>
                <w:szCs w:val="20"/>
              </w:rPr>
              <w:instrText xml:space="preserve"> FORMTEXT </w:instrText>
            </w:r>
            <w:r w:rsidR="00B3455F" w:rsidRPr="0092483E">
              <w:rPr>
                <w:rFonts w:asciiTheme="minorHAnsi" w:hAnsiTheme="minorHAnsi" w:cs="Calibri"/>
                <w:color w:val="auto"/>
                <w:sz w:val="20"/>
                <w:szCs w:val="20"/>
              </w:rPr>
            </w:r>
            <w:r w:rsidR="00B3455F" w:rsidRPr="0092483E">
              <w:rPr>
                <w:rFonts w:asciiTheme="minorHAnsi" w:hAnsiTheme="minorHAnsi" w:cs="Calibri"/>
                <w:color w:val="auto"/>
                <w:sz w:val="20"/>
                <w:szCs w:val="20"/>
              </w:rPr>
              <w:fldChar w:fldCharType="separate"/>
            </w:r>
            <w:r w:rsidRPr="0092483E">
              <w:rPr>
                <w:rFonts w:asciiTheme="minorHAnsi" w:hAnsiTheme="minorHAnsi" w:cs="Calibri"/>
                <w:noProof/>
                <w:color w:val="auto"/>
                <w:sz w:val="20"/>
                <w:szCs w:val="20"/>
              </w:rPr>
              <w:t> </w:t>
            </w:r>
            <w:r w:rsidRPr="0092483E">
              <w:rPr>
                <w:rFonts w:asciiTheme="minorHAnsi" w:hAnsiTheme="minorHAnsi" w:cs="Calibri"/>
                <w:noProof/>
                <w:color w:val="auto"/>
                <w:sz w:val="20"/>
                <w:szCs w:val="20"/>
              </w:rPr>
              <w:t> </w:t>
            </w:r>
            <w:r w:rsidRPr="0092483E">
              <w:rPr>
                <w:rFonts w:asciiTheme="minorHAnsi" w:hAnsiTheme="minorHAnsi" w:cs="Calibri"/>
                <w:noProof/>
                <w:color w:val="auto"/>
                <w:sz w:val="20"/>
                <w:szCs w:val="20"/>
              </w:rPr>
              <w:t> </w:t>
            </w:r>
            <w:r w:rsidRPr="0092483E">
              <w:rPr>
                <w:rFonts w:asciiTheme="minorHAnsi" w:hAnsiTheme="minorHAnsi" w:cs="Calibri"/>
                <w:noProof/>
                <w:color w:val="auto"/>
                <w:sz w:val="20"/>
                <w:szCs w:val="20"/>
              </w:rPr>
              <w:t> </w:t>
            </w:r>
            <w:r w:rsidRPr="0092483E">
              <w:rPr>
                <w:rFonts w:asciiTheme="minorHAnsi" w:hAnsiTheme="minorHAnsi" w:cs="Calibri"/>
                <w:noProof/>
                <w:color w:val="auto"/>
                <w:sz w:val="20"/>
                <w:szCs w:val="20"/>
              </w:rPr>
              <w:t> </w:t>
            </w:r>
            <w:r w:rsidR="00B3455F" w:rsidRPr="0092483E">
              <w:rPr>
                <w:rFonts w:asciiTheme="minorHAnsi" w:hAnsiTheme="minorHAnsi" w:cs="Calibri"/>
                <w:color w:val="auto"/>
                <w:sz w:val="20"/>
                <w:szCs w:val="20"/>
              </w:rPr>
              <w:fldChar w:fldCharType="end"/>
            </w:r>
            <w:r w:rsidRPr="0092483E">
              <w:rPr>
                <w:rFonts w:asciiTheme="minorHAnsi" w:hAnsiTheme="minorHAnsi" w:cs="Calibri"/>
                <w:color w:val="auto"/>
                <w:sz w:val="20"/>
                <w:szCs w:val="20"/>
              </w:rPr>
              <w:t xml:space="preserve"> </w:t>
            </w:r>
            <w:r w:rsidRPr="0092483E">
              <w:rPr>
                <w:rFonts w:asciiTheme="minorHAnsi" w:hAnsiTheme="minorHAnsi" w:cs="Calibri"/>
                <w:b w:val="0"/>
                <w:color w:val="auto"/>
                <w:sz w:val="20"/>
                <w:szCs w:val="20"/>
              </w:rPr>
              <w:t>VK</w:t>
            </w:r>
          </w:p>
        </w:tc>
        <w:tc>
          <w:tcPr>
            <w:tcW w:w="3649" w:type="dxa"/>
            <w:tcBorders>
              <w:top w:val="single" w:sz="4" w:space="0" w:color="auto"/>
              <w:left w:val="single" w:sz="4" w:space="0" w:color="auto"/>
              <w:bottom w:val="single" w:sz="4" w:space="0" w:color="auto"/>
              <w:right w:val="single" w:sz="4" w:space="0" w:color="auto"/>
            </w:tcBorders>
            <w:vAlign w:val="center"/>
          </w:tcPr>
          <w:p w14:paraId="1841D7FD" w14:textId="77777777" w:rsidR="003E4B11" w:rsidRPr="0092483E" w:rsidRDefault="00B3455F" w:rsidP="00C64C2A">
            <w:pPr>
              <w:pStyle w:val="Textkrper1"/>
              <w:jc w:val="left"/>
              <w:rPr>
                <w:rFonts w:asciiTheme="minorHAnsi" w:hAnsiTheme="minorHAnsi" w:cs="Times New Roman"/>
                <w:sz w:val="21"/>
                <w:szCs w:val="21"/>
              </w:rPr>
            </w:pPr>
            <w:r w:rsidRPr="0092483E">
              <w:rPr>
                <w:rFonts w:asciiTheme="minorHAnsi" w:hAnsiTheme="minorHAnsi" w:cs="Calibri"/>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Calibri"/>
                <w:sz w:val="21"/>
                <w:szCs w:val="21"/>
              </w:rPr>
              <w:instrText xml:space="preserve"> FORMCHECKBOX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ja    </w:t>
            </w:r>
            <w:r w:rsidRPr="0092483E">
              <w:rPr>
                <w:rFonts w:asciiTheme="minorHAnsi" w:hAnsiTheme="minorHAnsi" w:cs="Calibri"/>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Calibri"/>
                <w:sz w:val="21"/>
                <w:szCs w:val="21"/>
              </w:rPr>
              <w:instrText xml:space="preserve"> FORMCHECKBOX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nein               </w:t>
            </w:r>
            <w:r w:rsidRPr="0092483E">
              <w:rPr>
                <w:rFonts w:asciiTheme="minorHAnsi" w:hAnsiTheme="minorHAnsi" w:cs="Calibri"/>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Calibri"/>
                <w:sz w:val="21"/>
                <w:szCs w:val="21"/>
              </w:rPr>
              <w:instrText xml:space="preserve"> FORMCHECKBOX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ja    </w:t>
            </w:r>
            <w:r w:rsidRPr="0092483E">
              <w:rPr>
                <w:rFonts w:asciiTheme="minorHAnsi" w:hAnsiTheme="minorHAnsi" w:cs="Calibri"/>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Calibri"/>
                <w:sz w:val="21"/>
                <w:szCs w:val="21"/>
              </w:rPr>
              <w:instrText xml:space="preserve"> FORMCHECKBOX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nein</w:t>
            </w:r>
          </w:p>
        </w:tc>
        <w:tc>
          <w:tcPr>
            <w:tcW w:w="5076" w:type="dxa"/>
            <w:vMerge/>
            <w:tcBorders>
              <w:left w:val="single" w:sz="4" w:space="0" w:color="auto"/>
              <w:right w:val="single" w:sz="4" w:space="0" w:color="auto"/>
            </w:tcBorders>
          </w:tcPr>
          <w:p w14:paraId="3107CF3E"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250CF2FE"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6AC69241" w14:textId="77777777" w:rsidR="003E4B11" w:rsidRPr="0092483E" w:rsidRDefault="003E4B11" w:rsidP="004F5DF3">
            <w:pPr>
              <w:pStyle w:val="berschrift2"/>
              <w:numPr>
                <w:ilvl w:val="0"/>
                <w:numId w:val="20"/>
              </w:numPr>
              <w:tabs>
                <w:tab w:val="right" w:pos="5245"/>
              </w:tabs>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Logopäden:</w:t>
            </w:r>
            <w:r w:rsidR="004F5DF3" w:rsidRPr="0092483E">
              <w:rPr>
                <w:rFonts w:asciiTheme="minorHAnsi" w:hAnsiTheme="minorHAnsi" w:cs="Times New Roman"/>
                <w:color w:val="auto"/>
                <w:sz w:val="20"/>
                <w:szCs w:val="20"/>
              </w:rPr>
              <w:tab/>
            </w:r>
            <w:r w:rsidR="00B3455F" w:rsidRPr="0092483E">
              <w:rPr>
                <w:rFonts w:asciiTheme="minorHAnsi" w:hAnsiTheme="minorHAnsi" w:cs="Calibri"/>
                <w:color w:val="auto"/>
                <w:sz w:val="20"/>
                <w:szCs w:val="20"/>
              </w:rPr>
              <w:fldChar w:fldCharType="begin">
                <w:ffData>
                  <w:name w:val="Text77"/>
                  <w:enabled/>
                  <w:calcOnExit w:val="0"/>
                  <w:textInput/>
                </w:ffData>
              </w:fldChar>
            </w:r>
            <w:r w:rsidRPr="0092483E">
              <w:rPr>
                <w:rFonts w:asciiTheme="minorHAnsi" w:hAnsiTheme="minorHAnsi" w:cs="Calibri"/>
                <w:color w:val="auto"/>
                <w:sz w:val="20"/>
                <w:szCs w:val="20"/>
              </w:rPr>
              <w:instrText xml:space="preserve"> FORMTEXT </w:instrText>
            </w:r>
            <w:r w:rsidR="00B3455F" w:rsidRPr="0092483E">
              <w:rPr>
                <w:rFonts w:asciiTheme="minorHAnsi" w:hAnsiTheme="minorHAnsi" w:cs="Calibri"/>
                <w:color w:val="auto"/>
                <w:sz w:val="20"/>
                <w:szCs w:val="20"/>
              </w:rPr>
            </w:r>
            <w:r w:rsidR="00B3455F" w:rsidRPr="0092483E">
              <w:rPr>
                <w:rFonts w:asciiTheme="minorHAnsi" w:hAnsiTheme="minorHAnsi" w:cs="Calibri"/>
                <w:color w:val="auto"/>
                <w:sz w:val="20"/>
                <w:szCs w:val="20"/>
              </w:rPr>
              <w:fldChar w:fldCharType="separate"/>
            </w:r>
            <w:r w:rsidRPr="0092483E">
              <w:rPr>
                <w:rFonts w:asciiTheme="minorHAnsi" w:hAnsiTheme="minorHAnsi" w:cs="Calibri"/>
                <w:noProof/>
                <w:color w:val="auto"/>
                <w:sz w:val="20"/>
                <w:szCs w:val="20"/>
              </w:rPr>
              <w:t> </w:t>
            </w:r>
            <w:r w:rsidRPr="0092483E">
              <w:rPr>
                <w:rFonts w:asciiTheme="minorHAnsi" w:hAnsiTheme="minorHAnsi" w:cs="Calibri"/>
                <w:noProof/>
                <w:color w:val="auto"/>
                <w:sz w:val="20"/>
                <w:szCs w:val="20"/>
              </w:rPr>
              <w:t> </w:t>
            </w:r>
            <w:r w:rsidRPr="0092483E">
              <w:rPr>
                <w:rFonts w:asciiTheme="minorHAnsi" w:hAnsiTheme="minorHAnsi" w:cs="Calibri"/>
                <w:noProof/>
                <w:color w:val="auto"/>
                <w:sz w:val="20"/>
                <w:szCs w:val="20"/>
              </w:rPr>
              <w:t> </w:t>
            </w:r>
            <w:r w:rsidRPr="0092483E">
              <w:rPr>
                <w:rFonts w:asciiTheme="minorHAnsi" w:hAnsiTheme="minorHAnsi" w:cs="Calibri"/>
                <w:noProof/>
                <w:color w:val="auto"/>
                <w:sz w:val="20"/>
                <w:szCs w:val="20"/>
              </w:rPr>
              <w:t> </w:t>
            </w:r>
            <w:r w:rsidRPr="0092483E">
              <w:rPr>
                <w:rFonts w:asciiTheme="minorHAnsi" w:hAnsiTheme="minorHAnsi" w:cs="Calibri"/>
                <w:noProof/>
                <w:color w:val="auto"/>
                <w:sz w:val="20"/>
                <w:szCs w:val="20"/>
              </w:rPr>
              <w:t> </w:t>
            </w:r>
            <w:r w:rsidR="00B3455F" w:rsidRPr="0092483E">
              <w:rPr>
                <w:rFonts w:asciiTheme="minorHAnsi" w:hAnsiTheme="minorHAnsi" w:cs="Calibri"/>
                <w:color w:val="auto"/>
                <w:sz w:val="20"/>
                <w:szCs w:val="20"/>
              </w:rPr>
              <w:fldChar w:fldCharType="end"/>
            </w:r>
            <w:r w:rsidRPr="0092483E">
              <w:rPr>
                <w:rFonts w:asciiTheme="minorHAnsi" w:hAnsiTheme="minorHAnsi" w:cs="Calibri"/>
                <w:color w:val="auto"/>
                <w:sz w:val="20"/>
                <w:szCs w:val="20"/>
              </w:rPr>
              <w:t xml:space="preserve"> </w:t>
            </w:r>
            <w:r w:rsidRPr="0092483E">
              <w:rPr>
                <w:rFonts w:asciiTheme="minorHAnsi" w:hAnsiTheme="minorHAnsi" w:cs="Calibri"/>
                <w:b w:val="0"/>
                <w:color w:val="auto"/>
                <w:sz w:val="20"/>
                <w:szCs w:val="20"/>
              </w:rPr>
              <w:t>VK</w:t>
            </w:r>
          </w:p>
        </w:tc>
        <w:tc>
          <w:tcPr>
            <w:tcW w:w="3649" w:type="dxa"/>
            <w:tcBorders>
              <w:top w:val="single" w:sz="4" w:space="0" w:color="auto"/>
              <w:left w:val="single" w:sz="4" w:space="0" w:color="auto"/>
              <w:bottom w:val="single" w:sz="4" w:space="0" w:color="auto"/>
              <w:right w:val="single" w:sz="4" w:space="0" w:color="auto"/>
            </w:tcBorders>
            <w:vAlign w:val="center"/>
          </w:tcPr>
          <w:p w14:paraId="5EE5BB60" w14:textId="77777777" w:rsidR="003E4B11" w:rsidRPr="0092483E" w:rsidRDefault="00B3455F" w:rsidP="00C64C2A">
            <w:pPr>
              <w:pStyle w:val="Textkrper1"/>
              <w:jc w:val="left"/>
              <w:rPr>
                <w:rFonts w:asciiTheme="minorHAnsi" w:hAnsiTheme="minorHAnsi" w:cs="Times New Roman"/>
                <w:sz w:val="21"/>
                <w:szCs w:val="21"/>
              </w:rPr>
            </w:pPr>
            <w:r w:rsidRPr="0092483E">
              <w:rPr>
                <w:rFonts w:asciiTheme="minorHAnsi" w:hAnsiTheme="minorHAnsi" w:cs="Calibri"/>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Calibri"/>
                <w:sz w:val="21"/>
                <w:szCs w:val="21"/>
              </w:rPr>
              <w:instrText xml:space="preserve"> FORMCHECKBOX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ja    </w:t>
            </w:r>
            <w:r w:rsidRPr="0092483E">
              <w:rPr>
                <w:rFonts w:asciiTheme="minorHAnsi" w:hAnsiTheme="minorHAnsi" w:cs="Calibri"/>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Calibri"/>
                <w:sz w:val="21"/>
                <w:szCs w:val="21"/>
              </w:rPr>
              <w:instrText xml:space="preserve"> FORMCHECKBOX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nein               </w:t>
            </w:r>
            <w:r w:rsidRPr="0092483E">
              <w:rPr>
                <w:rFonts w:asciiTheme="minorHAnsi" w:hAnsiTheme="minorHAnsi" w:cs="Calibri"/>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Calibri"/>
                <w:sz w:val="21"/>
                <w:szCs w:val="21"/>
              </w:rPr>
              <w:instrText xml:space="preserve"> FORMCHECKBOX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ja    </w:t>
            </w:r>
            <w:r w:rsidRPr="0092483E">
              <w:rPr>
                <w:rFonts w:asciiTheme="minorHAnsi" w:hAnsiTheme="minorHAnsi" w:cs="Calibri"/>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Calibri"/>
                <w:sz w:val="21"/>
                <w:szCs w:val="21"/>
              </w:rPr>
              <w:instrText xml:space="preserve"> FORMCHECKBOX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nein</w:t>
            </w:r>
          </w:p>
        </w:tc>
        <w:tc>
          <w:tcPr>
            <w:tcW w:w="5076" w:type="dxa"/>
            <w:vMerge/>
            <w:tcBorders>
              <w:left w:val="single" w:sz="4" w:space="0" w:color="auto"/>
              <w:right w:val="single" w:sz="4" w:space="0" w:color="auto"/>
            </w:tcBorders>
          </w:tcPr>
          <w:p w14:paraId="2E524424"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7729C4A9"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7CD2D2E9" w14:textId="77777777" w:rsidR="003E4B11" w:rsidRPr="0092483E" w:rsidRDefault="003E4B11" w:rsidP="004F5DF3">
            <w:pPr>
              <w:pStyle w:val="berschrift2"/>
              <w:numPr>
                <w:ilvl w:val="0"/>
                <w:numId w:val="20"/>
              </w:numPr>
              <w:tabs>
                <w:tab w:val="right" w:pos="5245"/>
              </w:tabs>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Sozialarbeiter:</w:t>
            </w:r>
            <w:r w:rsidR="004F5DF3" w:rsidRPr="0092483E">
              <w:rPr>
                <w:rFonts w:asciiTheme="minorHAnsi" w:hAnsiTheme="minorHAnsi" w:cs="Times New Roman"/>
                <w:color w:val="auto"/>
                <w:sz w:val="20"/>
                <w:szCs w:val="20"/>
              </w:rPr>
              <w:tab/>
            </w:r>
            <w:r w:rsidR="00B3455F" w:rsidRPr="0092483E">
              <w:rPr>
                <w:rFonts w:asciiTheme="minorHAnsi" w:hAnsiTheme="minorHAnsi" w:cs="Calibri"/>
                <w:color w:val="auto"/>
                <w:sz w:val="20"/>
                <w:szCs w:val="20"/>
              </w:rPr>
              <w:fldChar w:fldCharType="begin">
                <w:ffData>
                  <w:name w:val="Text77"/>
                  <w:enabled/>
                  <w:calcOnExit w:val="0"/>
                  <w:textInput/>
                </w:ffData>
              </w:fldChar>
            </w:r>
            <w:r w:rsidRPr="0092483E">
              <w:rPr>
                <w:rFonts w:asciiTheme="minorHAnsi" w:hAnsiTheme="minorHAnsi" w:cs="Calibri"/>
                <w:color w:val="auto"/>
                <w:sz w:val="20"/>
                <w:szCs w:val="20"/>
              </w:rPr>
              <w:instrText xml:space="preserve"> FORMTEXT </w:instrText>
            </w:r>
            <w:r w:rsidR="00B3455F" w:rsidRPr="0092483E">
              <w:rPr>
                <w:rFonts w:asciiTheme="minorHAnsi" w:hAnsiTheme="minorHAnsi" w:cs="Calibri"/>
                <w:color w:val="auto"/>
                <w:sz w:val="20"/>
                <w:szCs w:val="20"/>
              </w:rPr>
            </w:r>
            <w:r w:rsidR="00B3455F" w:rsidRPr="0092483E">
              <w:rPr>
                <w:rFonts w:asciiTheme="minorHAnsi" w:hAnsiTheme="minorHAnsi" w:cs="Calibri"/>
                <w:color w:val="auto"/>
                <w:sz w:val="20"/>
                <w:szCs w:val="20"/>
              </w:rPr>
              <w:fldChar w:fldCharType="separate"/>
            </w:r>
            <w:r w:rsidRPr="0092483E">
              <w:rPr>
                <w:rFonts w:asciiTheme="minorHAnsi" w:hAnsiTheme="minorHAnsi" w:cs="Calibri"/>
                <w:noProof/>
                <w:color w:val="auto"/>
                <w:sz w:val="20"/>
                <w:szCs w:val="20"/>
              </w:rPr>
              <w:t> </w:t>
            </w:r>
            <w:r w:rsidRPr="0092483E">
              <w:rPr>
                <w:rFonts w:asciiTheme="minorHAnsi" w:hAnsiTheme="minorHAnsi" w:cs="Calibri"/>
                <w:noProof/>
                <w:color w:val="auto"/>
                <w:sz w:val="20"/>
                <w:szCs w:val="20"/>
              </w:rPr>
              <w:t> </w:t>
            </w:r>
            <w:r w:rsidRPr="0092483E">
              <w:rPr>
                <w:rFonts w:asciiTheme="minorHAnsi" w:hAnsiTheme="minorHAnsi" w:cs="Calibri"/>
                <w:noProof/>
                <w:color w:val="auto"/>
                <w:sz w:val="20"/>
                <w:szCs w:val="20"/>
              </w:rPr>
              <w:t> </w:t>
            </w:r>
            <w:r w:rsidRPr="0092483E">
              <w:rPr>
                <w:rFonts w:asciiTheme="minorHAnsi" w:hAnsiTheme="minorHAnsi" w:cs="Calibri"/>
                <w:noProof/>
                <w:color w:val="auto"/>
                <w:sz w:val="20"/>
                <w:szCs w:val="20"/>
              </w:rPr>
              <w:t> </w:t>
            </w:r>
            <w:r w:rsidRPr="0092483E">
              <w:rPr>
                <w:rFonts w:asciiTheme="minorHAnsi" w:hAnsiTheme="minorHAnsi" w:cs="Calibri"/>
                <w:noProof/>
                <w:color w:val="auto"/>
                <w:sz w:val="20"/>
                <w:szCs w:val="20"/>
              </w:rPr>
              <w:t> </w:t>
            </w:r>
            <w:r w:rsidR="00B3455F" w:rsidRPr="0092483E">
              <w:rPr>
                <w:rFonts w:asciiTheme="minorHAnsi" w:hAnsiTheme="minorHAnsi" w:cs="Calibri"/>
                <w:color w:val="auto"/>
                <w:sz w:val="20"/>
                <w:szCs w:val="20"/>
              </w:rPr>
              <w:fldChar w:fldCharType="end"/>
            </w:r>
            <w:r w:rsidRPr="0092483E">
              <w:rPr>
                <w:rFonts w:asciiTheme="minorHAnsi" w:hAnsiTheme="minorHAnsi" w:cs="Calibri"/>
                <w:color w:val="auto"/>
                <w:sz w:val="20"/>
                <w:szCs w:val="20"/>
              </w:rPr>
              <w:t xml:space="preserve"> </w:t>
            </w:r>
            <w:r w:rsidRPr="0092483E">
              <w:rPr>
                <w:rFonts w:asciiTheme="minorHAnsi" w:hAnsiTheme="minorHAnsi" w:cs="Calibri"/>
                <w:b w:val="0"/>
                <w:color w:val="auto"/>
                <w:sz w:val="20"/>
                <w:szCs w:val="20"/>
              </w:rPr>
              <w:t>VK</w:t>
            </w:r>
          </w:p>
        </w:tc>
        <w:tc>
          <w:tcPr>
            <w:tcW w:w="3649" w:type="dxa"/>
            <w:tcBorders>
              <w:top w:val="single" w:sz="4" w:space="0" w:color="auto"/>
              <w:left w:val="single" w:sz="4" w:space="0" w:color="auto"/>
              <w:bottom w:val="single" w:sz="4" w:space="0" w:color="auto"/>
              <w:right w:val="single" w:sz="4" w:space="0" w:color="auto"/>
            </w:tcBorders>
            <w:vAlign w:val="center"/>
          </w:tcPr>
          <w:p w14:paraId="3EF23047" w14:textId="77777777" w:rsidR="003E4B11" w:rsidRPr="0092483E" w:rsidRDefault="00B3455F" w:rsidP="00C64C2A">
            <w:pPr>
              <w:pStyle w:val="Textkrper1"/>
              <w:jc w:val="left"/>
              <w:rPr>
                <w:rFonts w:asciiTheme="minorHAnsi" w:hAnsiTheme="minorHAnsi" w:cs="Calibri"/>
                <w:sz w:val="21"/>
                <w:szCs w:val="21"/>
              </w:rPr>
            </w:pPr>
            <w:r w:rsidRPr="0092483E">
              <w:rPr>
                <w:rFonts w:asciiTheme="minorHAnsi" w:hAnsiTheme="minorHAnsi" w:cs="Calibri"/>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Calibri"/>
                <w:sz w:val="21"/>
                <w:szCs w:val="21"/>
              </w:rPr>
              <w:instrText xml:space="preserve"> FORMCHECKBOX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ja    </w:t>
            </w:r>
            <w:r w:rsidRPr="0092483E">
              <w:rPr>
                <w:rFonts w:asciiTheme="minorHAnsi" w:hAnsiTheme="minorHAnsi" w:cs="Calibri"/>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Calibri"/>
                <w:sz w:val="21"/>
                <w:szCs w:val="21"/>
              </w:rPr>
              <w:instrText xml:space="preserve"> FORMCHECKBOX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nein               </w:t>
            </w:r>
            <w:r w:rsidRPr="0092483E">
              <w:rPr>
                <w:rFonts w:asciiTheme="minorHAnsi" w:hAnsiTheme="minorHAnsi" w:cs="Calibri"/>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Calibri"/>
                <w:sz w:val="21"/>
                <w:szCs w:val="21"/>
              </w:rPr>
              <w:instrText xml:space="preserve"> FORMCHECKBOX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ja    </w:t>
            </w:r>
            <w:r w:rsidRPr="0092483E">
              <w:rPr>
                <w:rFonts w:asciiTheme="minorHAnsi" w:hAnsiTheme="minorHAnsi" w:cs="Calibri"/>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Calibri"/>
                <w:sz w:val="21"/>
                <w:szCs w:val="21"/>
              </w:rPr>
              <w:instrText xml:space="preserve"> FORMCHECKBOX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nein</w:t>
            </w:r>
          </w:p>
        </w:tc>
        <w:tc>
          <w:tcPr>
            <w:tcW w:w="5076" w:type="dxa"/>
            <w:vMerge/>
            <w:tcBorders>
              <w:left w:val="single" w:sz="4" w:space="0" w:color="auto"/>
              <w:right w:val="single" w:sz="4" w:space="0" w:color="auto"/>
            </w:tcBorders>
          </w:tcPr>
          <w:p w14:paraId="6C32E28A"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2EE14820" w14:textId="77777777" w:rsidTr="0066048A">
        <w:trPr>
          <w:trHeight w:val="308"/>
        </w:trPr>
        <w:tc>
          <w:tcPr>
            <w:tcW w:w="5778" w:type="dxa"/>
            <w:tcBorders>
              <w:top w:val="single" w:sz="4" w:space="0" w:color="auto"/>
              <w:left w:val="single" w:sz="4" w:space="0" w:color="auto"/>
              <w:bottom w:val="single" w:sz="4" w:space="0" w:color="auto"/>
              <w:right w:val="single" w:sz="4" w:space="0" w:color="auto"/>
            </w:tcBorders>
          </w:tcPr>
          <w:p w14:paraId="186A8367" w14:textId="77777777" w:rsidR="003E4B11" w:rsidRPr="0092483E" w:rsidRDefault="003E4B11" w:rsidP="004F5DF3">
            <w:pPr>
              <w:pStyle w:val="berschrift2"/>
              <w:numPr>
                <w:ilvl w:val="0"/>
                <w:numId w:val="20"/>
              </w:numPr>
              <w:tabs>
                <w:tab w:val="right" w:pos="5245"/>
              </w:tabs>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Neuropsychologen:</w:t>
            </w:r>
            <w:r w:rsidR="004F5DF3" w:rsidRPr="0092483E">
              <w:rPr>
                <w:rFonts w:asciiTheme="minorHAnsi" w:hAnsiTheme="minorHAnsi" w:cs="Calibri"/>
                <w:color w:val="auto"/>
                <w:sz w:val="20"/>
                <w:szCs w:val="20"/>
              </w:rPr>
              <w:tab/>
            </w:r>
            <w:r w:rsidR="00B3455F" w:rsidRPr="0092483E">
              <w:rPr>
                <w:rFonts w:asciiTheme="minorHAnsi" w:hAnsiTheme="minorHAnsi" w:cs="Calibri"/>
                <w:color w:val="auto"/>
                <w:sz w:val="20"/>
                <w:szCs w:val="20"/>
              </w:rPr>
              <w:fldChar w:fldCharType="begin">
                <w:ffData>
                  <w:name w:val="Text77"/>
                  <w:enabled/>
                  <w:calcOnExit w:val="0"/>
                  <w:textInput/>
                </w:ffData>
              </w:fldChar>
            </w:r>
            <w:r w:rsidRPr="0092483E">
              <w:rPr>
                <w:rFonts w:asciiTheme="minorHAnsi" w:hAnsiTheme="minorHAnsi" w:cs="Calibri"/>
                <w:color w:val="auto"/>
                <w:sz w:val="20"/>
                <w:szCs w:val="20"/>
              </w:rPr>
              <w:instrText xml:space="preserve"> FORMTEXT </w:instrText>
            </w:r>
            <w:r w:rsidR="00B3455F" w:rsidRPr="0092483E">
              <w:rPr>
                <w:rFonts w:asciiTheme="minorHAnsi" w:hAnsiTheme="minorHAnsi" w:cs="Calibri"/>
                <w:color w:val="auto"/>
                <w:sz w:val="20"/>
                <w:szCs w:val="20"/>
              </w:rPr>
            </w:r>
            <w:r w:rsidR="00B3455F" w:rsidRPr="0092483E">
              <w:rPr>
                <w:rFonts w:asciiTheme="minorHAnsi" w:hAnsiTheme="minorHAnsi" w:cs="Calibri"/>
                <w:color w:val="auto"/>
                <w:sz w:val="20"/>
                <w:szCs w:val="20"/>
              </w:rPr>
              <w:fldChar w:fldCharType="separate"/>
            </w:r>
            <w:r w:rsidRPr="0092483E">
              <w:rPr>
                <w:rFonts w:asciiTheme="minorHAnsi" w:hAnsiTheme="minorHAnsi" w:cs="Calibri"/>
                <w:noProof/>
                <w:color w:val="auto"/>
                <w:sz w:val="20"/>
                <w:szCs w:val="20"/>
              </w:rPr>
              <w:t> </w:t>
            </w:r>
            <w:r w:rsidRPr="0092483E">
              <w:rPr>
                <w:rFonts w:asciiTheme="minorHAnsi" w:hAnsiTheme="minorHAnsi" w:cs="Calibri"/>
                <w:noProof/>
                <w:color w:val="auto"/>
                <w:sz w:val="20"/>
                <w:szCs w:val="20"/>
              </w:rPr>
              <w:t> </w:t>
            </w:r>
            <w:r w:rsidRPr="0092483E">
              <w:rPr>
                <w:rFonts w:asciiTheme="minorHAnsi" w:hAnsiTheme="minorHAnsi" w:cs="Calibri"/>
                <w:noProof/>
                <w:color w:val="auto"/>
                <w:sz w:val="20"/>
                <w:szCs w:val="20"/>
              </w:rPr>
              <w:t> </w:t>
            </w:r>
            <w:r w:rsidRPr="0092483E">
              <w:rPr>
                <w:rFonts w:asciiTheme="minorHAnsi" w:hAnsiTheme="minorHAnsi" w:cs="Calibri"/>
                <w:noProof/>
                <w:color w:val="auto"/>
                <w:sz w:val="20"/>
                <w:szCs w:val="20"/>
              </w:rPr>
              <w:t> </w:t>
            </w:r>
            <w:r w:rsidRPr="0092483E">
              <w:rPr>
                <w:rFonts w:asciiTheme="minorHAnsi" w:hAnsiTheme="minorHAnsi" w:cs="Calibri"/>
                <w:noProof/>
                <w:color w:val="auto"/>
                <w:sz w:val="20"/>
                <w:szCs w:val="20"/>
              </w:rPr>
              <w:t> </w:t>
            </w:r>
            <w:r w:rsidR="00B3455F" w:rsidRPr="0092483E">
              <w:rPr>
                <w:rFonts w:asciiTheme="minorHAnsi" w:hAnsiTheme="minorHAnsi" w:cs="Calibri"/>
                <w:color w:val="auto"/>
                <w:sz w:val="20"/>
                <w:szCs w:val="20"/>
              </w:rPr>
              <w:fldChar w:fldCharType="end"/>
            </w:r>
            <w:r w:rsidRPr="0092483E">
              <w:rPr>
                <w:rFonts w:asciiTheme="minorHAnsi" w:hAnsiTheme="minorHAnsi" w:cs="Calibri"/>
                <w:color w:val="auto"/>
                <w:sz w:val="20"/>
                <w:szCs w:val="20"/>
              </w:rPr>
              <w:t xml:space="preserve"> </w:t>
            </w:r>
            <w:r w:rsidRPr="0092483E">
              <w:rPr>
                <w:rFonts w:asciiTheme="minorHAnsi" w:hAnsiTheme="minorHAnsi" w:cs="Calibri"/>
                <w:b w:val="0"/>
                <w:color w:val="auto"/>
                <w:sz w:val="20"/>
                <w:szCs w:val="20"/>
              </w:rPr>
              <w:t>VK</w:t>
            </w:r>
          </w:p>
        </w:tc>
        <w:tc>
          <w:tcPr>
            <w:tcW w:w="3649" w:type="dxa"/>
            <w:tcBorders>
              <w:top w:val="single" w:sz="4" w:space="0" w:color="auto"/>
              <w:left w:val="single" w:sz="4" w:space="0" w:color="auto"/>
              <w:bottom w:val="single" w:sz="4" w:space="0" w:color="auto"/>
              <w:right w:val="single" w:sz="4" w:space="0" w:color="auto"/>
            </w:tcBorders>
            <w:vAlign w:val="center"/>
          </w:tcPr>
          <w:p w14:paraId="493FD192" w14:textId="77777777" w:rsidR="003E4B11" w:rsidRPr="0092483E" w:rsidRDefault="00B3455F" w:rsidP="00C64C2A">
            <w:pPr>
              <w:pStyle w:val="Textkrper1"/>
              <w:jc w:val="left"/>
              <w:rPr>
                <w:rFonts w:asciiTheme="minorHAnsi" w:hAnsiTheme="minorHAnsi" w:cs="Calibri"/>
                <w:sz w:val="21"/>
                <w:szCs w:val="21"/>
              </w:rPr>
            </w:pPr>
            <w:r w:rsidRPr="0092483E">
              <w:rPr>
                <w:rFonts w:asciiTheme="minorHAnsi" w:hAnsiTheme="minorHAnsi" w:cs="Calibri"/>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Calibri"/>
                <w:sz w:val="21"/>
                <w:szCs w:val="21"/>
              </w:rPr>
              <w:instrText xml:space="preserve"> FORMCHECKBOX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ja    </w:t>
            </w:r>
            <w:r w:rsidRPr="0092483E">
              <w:rPr>
                <w:rFonts w:asciiTheme="minorHAnsi" w:hAnsiTheme="minorHAnsi" w:cs="Calibri"/>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Calibri"/>
                <w:sz w:val="21"/>
                <w:szCs w:val="21"/>
              </w:rPr>
              <w:instrText xml:space="preserve"> FORMCHECKBOX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nein               </w:t>
            </w:r>
            <w:r w:rsidRPr="0092483E">
              <w:rPr>
                <w:rFonts w:asciiTheme="minorHAnsi" w:hAnsiTheme="minorHAnsi" w:cs="Calibri"/>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Calibri"/>
                <w:sz w:val="21"/>
                <w:szCs w:val="21"/>
              </w:rPr>
              <w:instrText xml:space="preserve"> FORMCHECKBOX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ja    </w:t>
            </w:r>
            <w:r w:rsidRPr="0092483E">
              <w:rPr>
                <w:rFonts w:asciiTheme="minorHAnsi" w:hAnsiTheme="minorHAnsi" w:cs="Calibri"/>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Calibri"/>
                <w:sz w:val="21"/>
                <w:szCs w:val="21"/>
              </w:rPr>
              <w:instrText xml:space="preserve"> FORMCHECKBOX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sz w:val="21"/>
                <w:szCs w:val="21"/>
              </w:rPr>
              <w:fldChar w:fldCharType="end"/>
            </w:r>
            <w:r w:rsidR="003E4B11" w:rsidRPr="0092483E">
              <w:rPr>
                <w:rFonts w:asciiTheme="minorHAnsi" w:hAnsiTheme="minorHAnsi" w:cs="Calibri"/>
                <w:sz w:val="21"/>
                <w:szCs w:val="21"/>
              </w:rPr>
              <w:t xml:space="preserve"> nein</w:t>
            </w:r>
          </w:p>
        </w:tc>
        <w:tc>
          <w:tcPr>
            <w:tcW w:w="5076" w:type="dxa"/>
            <w:vMerge/>
            <w:tcBorders>
              <w:left w:val="single" w:sz="4" w:space="0" w:color="auto"/>
              <w:bottom w:val="single" w:sz="4" w:space="0" w:color="auto"/>
              <w:right w:val="single" w:sz="4" w:space="0" w:color="auto"/>
            </w:tcBorders>
          </w:tcPr>
          <w:p w14:paraId="3057AEFF" w14:textId="77777777" w:rsidR="003E4B11" w:rsidRPr="0092483E" w:rsidRDefault="003E4B11" w:rsidP="00EA1F97">
            <w:pPr>
              <w:pStyle w:val="Textkrper1"/>
              <w:jc w:val="left"/>
              <w:rPr>
                <w:rFonts w:asciiTheme="minorHAnsi" w:hAnsiTheme="minorHAnsi" w:cs="Times New Roman"/>
                <w:sz w:val="21"/>
                <w:szCs w:val="21"/>
              </w:rPr>
            </w:pPr>
          </w:p>
        </w:tc>
      </w:tr>
    </w:tbl>
    <w:p w14:paraId="1398C526" w14:textId="77777777" w:rsidR="00004E61" w:rsidRPr="0092483E" w:rsidRDefault="00004E6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5"/>
        <w:gridCol w:w="8582"/>
      </w:tblGrid>
      <w:tr w:rsidR="003E4B11" w:rsidRPr="0092483E" w14:paraId="17AC706C" w14:textId="77777777" w:rsidTr="004C160B">
        <w:trPr>
          <w:trHeight w:val="309"/>
        </w:trPr>
        <w:tc>
          <w:tcPr>
            <w:tcW w:w="5778" w:type="dxa"/>
            <w:tcBorders>
              <w:top w:val="single" w:sz="4" w:space="0" w:color="auto"/>
              <w:left w:val="single" w:sz="4" w:space="0" w:color="auto"/>
              <w:bottom w:val="single" w:sz="4" w:space="0" w:color="auto"/>
              <w:right w:val="single" w:sz="4" w:space="0" w:color="auto"/>
            </w:tcBorders>
          </w:tcPr>
          <w:p w14:paraId="66D00E41" w14:textId="77777777" w:rsidR="003E4B11" w:rsidRPr="0092483E" w:rsidRDefault="003E4B11" w:rsidP="004C160B">
            <w:pPr>
              <w:pStyle w:val="berschrift2"/>
              <w:spacing w:after="720"/>
              <w:rPr>
                <w:rFonts w:asciiTheme="minorHAnsi" w:hAnsiTheme="minorHAnsi" w:cs="Times New Roman"/>
                <w:color w:val="auto"/>
                <w:sz w:val="20"/>
                <w:szCs w:val="20"/>
              </w:rPr>
            </w:pPr>
            <w:r w:rsidRPr="0092483E">
              <w:rPr>
                <w:rFonts w:asciiTheme="minorHAnsi" w:hAnsiTheme="minorHAnsi" w:cs="Times New Roman"/>
                <w:color w:val="auto"/>
                <w:sz w:val="20"/>
                <w:szCs w:val="20"/>
              </w:rPr>
              <w:t>Bemerkung</w:t>
            </w:r>
            <w:r w:rsidR="00004E61" w:rsidRPr="0092483E">
              <w:rPr>
                <w:rFonts w:asciiTheme="minorHAnsi" w:hAnsiTheme="minorHAnsi" w:cs="Times New Roman"/>
                <w:color w:val="auto"/>
                <w:sz w:val="20"/>
                <w:szCs w:val="20"/>
              </w:rPr>
              <w:t xml:space="preserve"> zu Abschnitt D</w:t>
            </w:r>
            <w:r w:rsidRPr="0092483E">
              <w:rPr>
                <w:rFonts w:asciiTheme="minorHAnsi" w:hAnsiTheme="minorHAnsi" w:cs="Times New Roman"/>
                <w:color w:val="auto"/>
                <w:sz w:val="20"/>
                <w:szCs w:val="20"/>
              </w:rPr>
              <w:t>:</w:t>
            </w:r>
          </w:p>
        </w:tc>
        <w:tc>
          <w:tcPr>
            <w:tcW w:w="8725" w:type="dxa"/>
            <w:tcBorders>
              <w:top w:val="single" w:sz="4" w:space="0" w:color="auto"/>
              <w:left w:val="single" w:sz="4" w:space="0" w:color="auto"/>
              <w:bottom w:val="single" w:sz="4" w:space="0" w:color="auto"/>
              <w:right w:val="single" w:sz="4" w:space="0" w:color="auto"/>
            </w:tcBorders>
          </w:tcPr>
          <w:p w14:paraId="56BFD071" w14:textId="77777777" w:rsidR="00C64C2A" w:rsidRPr="004C160B" w:rsidRDefault="00B3455F" w:rsidP="004C160B">
            <w:pPr>
              <w:pStyle w:val="Kopfzeile"/>
              <w:tabs>
                <w:tab w:val="clear" w:pos="4536"/>
                <w:tab w:val="clear" w:pos="9072"/>
                <w:tab w:val="left" w:pos="360"/>
              </w:tabs>
              <w:spacing w:before="60"/>
              <w:rPr>
                <w:rFonts w:asciiTheme="minorHAnsi" w:hAnsiTheme="minorHAnsi" w:cs="Calibri"/>
                <w:sz w:val="21"/>
                <w:szCs w:val="21"/>
              </w:rPr>
            </w:pPr>
            <w:r w:rsidRPr="0092483E">
              <w:rPr>
                <w:rFonts w:asciiTheme="minorHAnsi" w:hAnsiTheme="minorHAnsi" w:cs="Calibri"/>
                <w:sz w:val="21"/>
                <w:szCs w:val="21"/>
              </w:rPr>
              <w:fldChar w:fldCharType="begin">
                <w:ffData>
                  <w:name w:val="Text68"/>
                  <w:enabled/>
                  <w:calcOnExit w:val="0"/>
                  <w:textInput/>
                </w:ffData>
              </w:fldChar>
            </w:r>
            <w:r w:rsidR="003E4B11"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Pr="0092483E">
              <w:rPr>
                <w:rFonts w:asciiTheme="minorHAnsi" w:hAnsiTheme="minorHAnsi" w:cs="Calibri"/>
                <w:sz w:val="21"/>
                <w:szCs w:val="21"/>
              </w:rPr>
              <w:fldChar w:fldCharType="end"/>
            </w:r>
          </w:p>
        </w:tc>
      </w:tr>
    </w:tbl>
    <w:p w14:paraId="4D618BE4" w14:textId="77777777" w:rsidR="00C64C2A" w:rsidRPr="0092483E" w:rsidRDefault="00C64C2A" w:rsidP="00C64C2A">
      <w:pPr>
        <w:rPr>
          <w:rFonts w:asciiTheme="minorHAnsi" w:hAnsiTheme="minorHAnsi"/>
        </w:rPr>
      </w:pPr>
    </w:p>
    <w:p w14:paraId="32408D8F" w14:textId="77777777" w:rsidR="00C64C2A" w:rsidRPr="0092483E" w:rsidRDefault="00C64C2A" w:rsidP="00C64C2A">
      <w:pPr>
        <w:rPr>
          <w:rFonts w:asciiTheme="minorHAnsi" w:hAnsiTheme="minorHAnsi"/>
          <w:color w:val="333399"/>
          <w:szCs w:val="24"/>
        </w:rPr>
      </w:pPr>
      <w:r w:rsidRPr="0092483E">
        <w:rPr>
          <w:rFonts w:asciiTheme="minorHAnsi" w:hAnsiTheme="minorHAnsi"/>
        </w:rPr>
        <w:br w:type="page"/>
      </w:r>
    </w:p>
    <w:p w14:paraId="718377B8" w14:textId="77777777" w:rsidR="003E4B11" w:rsidRPr="0092483E" w:rsidRDefault="003E4B11" w:rsidP="0088735B">
      <w:pPr>
        <w:pStyle w:val="berschrift1"/>
      </w:pPr>
      <w:r w:rsidRPr="0092483E">
        <w:lastRenderedPageBreak/>
        <w:t>Interne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3"/>
        <w:gridCol w:w="3550"/>
        <w:gridCol w:w="5024"/>
      </w:tblGrid>
      <w:tr w:rsidR="003E4B11" w:rsidRPr="0092483E" w14:paraId="24F1388A" w14:textId="77777777" w:rsidTr="00C16119">
        <w:tc>
          <w:tcPr>
            <w:tcW w:w="9253" w:type="dxa"/>
            <w:gridSpan w:val="2"/>
            <w:tcBorders>
              <w:top w:val="single" w:sz="4" w:space="0" w:color="auto"/>
              <w:left w:val="single" w:sz="4" w:space="0" w:color="auto"/>
              <w:bottom w:val="single" w:sz="4" w:space="0" w:color="auto"/>
              <w:right w:val="single" w:sz="4" w:space="0" w:color="auto"/>
            </w:tcBorders>
            <w:shd w:val="clear" w:color="auto" w:fill="CCECFF"/>
          </w:tcPr>
          <w:p w14:paraId="5B94C6B4" w14:textId="77777777" w:rsidR="003E4B11" w:rsidRPr="0092483E" w:rsidRDefault="000D3C52" w:rsidP="003E4B11">
            <w:pPr>
              <w:pStyle w:val="berschrift2"/>
              <w:numPr>
                <w:ilvl w:val="0"/>
                <w:numId w:val="1"/>
              </w:numPr>
              <w:ind w:hanging="720"/>
              <w:rPr>
                <w:rFonts w:asciiTheme="minorHAnsi" w:hAnsiTheme="minorHAnsi"/>
              </w:rPr>
            </w:pPr>
            <w:r w:rsidRPr="0092483E">
              <w:rPr>
                <w:rFonts w:asciiTheme="minorHAnsi" w:hAnsiTheme="minorHAnsi" w:cs="Times New Roman"/>
              </w:rPr>
              <w:t>Thrombolyse</w:t>
            </w:r>
          </w:p>
          <w:p w14:paraId="7597C0C7" w14:textId="77777777" w:rsidR="00522532" w:rsidRPr="00522532" w:rsidRDefault="003E4B11" w:rsidP="00522532">
            <w:pPr>
              <w:pStyle w:val="berschrift2"/>
              <w:ind w:left="720"/>
              <w:rPr>
                <w:rFonts w:asciiTheme="minorHAnsi" w:hAnsiTheme="minorHAnsi"/>
                <w:b w:val="0"/>
                <w:i/>
                <w:iCs w:val="0"/>
                <w:sz w:val="18"/>
                <w:szCs w:val="18"/>
              </w:rPr>
            </w:pPr>
            <w:r w:rsidRPr="0092483E">
              <w:rPr>
                <w:rFonts w:asciiTheme="minorHAnsi" w:hAnsiTheme="minorHAnsi"/>
                <w:b w:val="0"/>
                <w:i/>
                <w:iCs w:val="0"/>
                <w:sz w:val="18"/>
                <w:szCs w:val="18"/>
              </w:rPr>
              <w:t>Für Lokale Schlaganfalleinheiten ist eine Lyse</w:t>
            </w:r>
            <w:r w:rsidR="00A15C1F" w:rsidRPr="0092483E">
              <w:rPr>
                <w:rFonts w:asciiTheme="minorHAnsi" w:hAnsiTheme="minorHAnsi"/>
                <w:b w:val="0"/>
                <w:i/>
                <w:iCs w:val="0"/>
                <w:sz w:val="18"/>
                <w:szCs w:val="18"/>
              </w:rPr>
              <w:t xml:space="preserve">zahl von </w:t>
            </w:r>
            <w:r w:rsidRPr="0092483E">
              <w:rPr>
                <w:rFonts w:asciiTheme="minorHAnsi" w:hAnsiTheme="minorHAnsi"/>
                <w:b w:val="0"/>
                <w:i/>
                <w:iCs w:val="0"/>
                <w:sz w:val="18"/>
                <w:szCs w:val="18"/>
              </w:rPr>
              <w:t xml:space="preserve">mindestens </w:t>
            </w:r>
            <w:r w:rsidR="00E0752A" w:rsidRPr="0092483E">
              <w:rPr>
                <w:rFonts w:asciiTheme="minorHAnsi" w:hAnsiTheme="minorHAnsi"/>
                <w:b w:val="0"/>
                <w:i/>
                <w:iCs w:val="0"/>
                <w:sz w:val="18"/>
                <w:szCs w:val="18"/>
              </w:rPr>
              <w:t>25 Patienten</w:t>
            </w:r>
            <w:r w:rsidR="00A15C1F" w:rsidRPr="0092483E">
              <w:rPr>
                <w:rFonts w:asciiTheme="minorHAnsi" w:hAnsiTheme="minorHAnsi"/>
                <w:b w:val="0"/>
                <w:i/>
                <w:iCs w:val="0"/>
                <w:sz w:val="18"/>
                <w:szCs w:val="18"/>
              </w:rPr>
              <w:t xml:space="preserve"> / Jahr</w:t>
            </w:r>
            <w:r w:rsidRPr="0092483E">
              <w:rPr>
                <w:rFonts w:asciiTheme="minorHAnsi" w:hAnsiTheme="minorHAnsi"/>
                <w:b w:val="0"/>
                <w:i/>
                <w:iCs w:val="0"/>
                <w:sz w:val="18"/>
                <w:szCs w:val="18"/>
              </w:rPr>
              <w:t xml:space="preserve"> erforderlich</w:t>
            </w:r>
            <w:r w:rsidR="00A15C1F" w:rsidRPr="0092483E">
              <w:rPr>
                <w:rFonts w:asciiTheme="minorHAnsi" w:hAnsiTheme="minorHAnsi"/>
                <w:b w:val="0"/>
                <w:i/>
                <w:iCs w:val="0"/>
                <w:sz w:val="18"/>
                <w:szCs w:val="18"/>
              </w:rPr>
              <w:t xml:space="preserve">. Die door-to-Lyse Zeit sollte den Anforderungen der </w:t>
            </w:r>
            <w:r w:rsidR="0006325F" w:rsidRPr="0006325F">
              <w:rPr>
                <w:rFonts w:asciiTheme="minorHAnsi" w:hAnsiTheme="minorHAnsi"/>
                <w:b w:val="0"/>
                <w:i/>
                <w:iCs w:val="0"/>
                <w:sz w:val="18"/>
                <w:szCs w:val="18"/>
              </w:rPr>
              <w:t>QiG-BW</w:t>
            </w:r>
            <w:r w:rsidR="00A15C1F" w:rsidRPr="0092483E">
              <w:rPr>
                <w:rFonts w:asciiTheme="minorHAnsi" w:hAnsiTheme="minorHAnsi"/>
                <w:b w:val="0"/>
                <w:i/>
                <w:iCs w:val="0"/>
                <w:sz w:val="18"/>
                <w:szCs w:val="18"/>
              </w:rPr>
              <w:t xml:space="preserve"> entsprechen</w:t>
            </w:r>
            <w:r w:rsidR="0006325F">
              <w:rPr>
                <w:rFonts w:asciiTheme="minorHAnsi" w:hAnsiTheme="minorHAnsi"/>
                <w:b w:val="0"/>
                <w:i/>
                <w:iCs w:val="0"/>
                <w:sz w:val="18"/>
                <w:szCs w:val="18"/>
              </w:rPr>
              <w:t>.</w:t>
            </w:r>
            <w:r w:rsidR="00522532">
              <w:rPr>
                <w:rFonts w:asciiTheme="minorHAnsi" w:hAnsiTheme="minorHAnsi"/>
                <w:b w:val="0"/>
                <w:i/>
                <w:iCs w:val="0"/>
                <w:sz w:val="18"/>
                <w:szCs w:val="18"/>
              </w:rPr>
              <w:br/>
            </w:r>
            <w:r w:rsidR="00522532" w:rsidRPr="00522532">
              <w:rPr>
                <w:rFonts w:asciiTheme="minorHAnsi" w:hAnsiTheme="minorHAnsi"/>
                <w:b w:val="0"/>
                <w:i/>
                <w:iCs w:val="0"/>
                <w:sz w:val="18"/>
                <w:szCs w:val="18"/>
              </w:rPr>
              <w:t>Die Wartezeiten für Sekundärverlegungen zur Thrombektomie sind nicht bekannt, diese sollten künftig im Sinne von CT-zu-Tür-Zeit erfasst werden</w:t>
            </w:r>
            <w:r w:rsidR="00522532">
              <w:rPr>
                <w:rFonts w:asciiTheme="minorHAnsi" w:hAnsiTheme="minorHAnsi"/>
                <w:b w:val="0"/>
                <w:i/>
                <w:iCs w:val="0"/>
                <w:sz w:val="18"/>
                <w:szCs w:val="18"/>
              </w:rPr>
              <w:t xml:space="preserve"> (Ziel ist ein Median </w:t>
            </w:r>
            <w:r w:rsidR="00522532">
              <w:rPr>
                <w:rFonts w:asciiTheme="minorHAnsi" w:hAnsiTheme="minorHAnsi" w:cstheme="minorHAnsi"/>
                <w:b w:val="0"/>
                <w:i/>
                <w:iCs w:val="0"/>
                <w:sz w:val="18"/>
                <w:szCs w:val="18"/>
              </w:rPr>
              <w:t>≤</w:t>
            </w:r>
            <w:r w:rsidR="00522532">
              <w:rPr>
                <w:rFonts w:asciiTheme="minorHAnsi" w:hAnsiTheme="minorHAnsi"/>
                <w:b w:val="0"/>
                <w:i/>
                <w:iCs w:val="0"/>
                <w:sz w:val="18"/>
                <w:szCs w:val="18"/>
              </w:rPr>
              <w:t>75Min)</w:t>
            </w:r>
          </w:p>
        </w:tc>
        <w:tc>
          <w:tcPr>
            <w:tcW w:w="5024" w:type="dxa"/>
            <w:tcBorders>
              <w:top w:val="single" w:sz="4" w:space="0" w:color="auto"/>
              <w:left w:val="single" w:sz="4" w:space="0" w:color="auto"/>
              <w:bottom w:val="single" w:sz="4" w:space="0" w:color="auto"/>
              <w:right w:val="single" w:sz="4" w:space="0" w:color="auto"/>
            </w:tcBorders>
            <w:shd w:val="clear" w:color="auto" w:fill="CCECFF"/>
          </w:tcPr>
          <w:p w14:paraId="59CB86E1"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700257DA"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C16119" w:rsidRPr="0092483E" w14:paraId="28BECF1D" w14:textId="77777777" w:rsidTr="00C16119">
        <w:trPr>
          <w:trHeight w:val="308"/>
        </w:trPr>
        <w:tc>
          <w:tcPr>
            <w:tcW w:w="5703" w:type="dxa"/>
            <w:tcBorders>
              <w:top w:val="single" w:sz="4" w:space="0" w:color="auto"/>
              <w:left w:val="single" w:sz="4" w:space="0" w:color="auto"/>
              <w:bottom w:val="single" w:sz="4" w:space="0" w:color="auto"/>
              <w:right w:val="single" w:sz="4" w:space="0" w:color="auto"/>
            </w:tcBorders>
          </w:tcPr>
          <w:p w14:paraId="5512C0CD" w14:textId="77777777" w:rsidR="00C16119" w:rsidRPr="0092483E" w:rsidRDefault="00C16119" w:rsidP="0088735B">
            <w:pPr>
              <w:pStyle w:val="berschrift2"/>
              <w:numPr>
                <w:ilvl w:val="0"/>
                <w:numId w:val="22"/>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Anzahl der Schlaganfallpatienten, bei denen eine Thrombolyse durchgeführt wurde:</w:t>
            </w:r>
          </w:p>
        </w:tc>
        <w:tc>
          <w:tcPr>
            <w:tcW w:w="3550" w:type="dxa"/>
            <w:tcBorders>
              <w:top w:val="single" w:sz="4" w:space="0" w:color="auto"/>
              <w:left w:val="single" w:sz="4" w:space="0" w:color="auto"/>
              <w:bottom w:val="single" w:sz="4" w:space="0" w:color="auto"/>
              <w:right w:val="single" w:sz="4" w:space="0" w:color="auto"/>
            </w:tcBorders>
            <w:vAlign w:val="center"/>
          </w:tcPr>
          <w:p w14:paraId="4B7B5AEE" w14:textId="77777777" w:rsidR="00C16119" w:rsidRPr="0092483E" w:rsidRDefault="00C16119" w:rsidP="00132138">
            <w:pPr>
              <w:pStyle w:val="Textkrper1"/>
              <w:jc w:val="left"/>
              <w:rPr>
                <w:rFonts w:asciiTheme="minorHAnsi" w:hAnsiTheme="minorHAnsi" w:cs="Times New Roman"/>
              </w:rPr>
            </w:pPr>
            <w:r w:rsidRPr="0092483E">
              <w:rPr>
                <w:rFonts w:asciiTheme="minorHAnsi" w:hAnsiTheme="minorHAnsi" w:cs="Calibri"/>
                <w:sz w:val="21"/>
                <w:szCs w:val="21"/>
              </w:rPr>
              <w:fldChar w:fldCharType="begin">
                <w:ffData>
                  <w:name w:val="Text79"/>
                  <w:enabled/>
                  <w:calcOnExit w:val="0"/>
                  <w:textInput/>
                </w:ffData>
              </w:fldChar>
            </w:r>
            <w:r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noProof/>
                <w:sz w:val="21"/>
                <w:szCs w:val="21"/>
              </w:rPr>
              <w:t> </w:t>
            </w:r>
            <w:r w:rsidRPr="0092483E">
              <w:rPr>
                <w:rFonts w:asciiTheme="minorHAnsi" w:hAnsiTheme="minorHAnsi" w:cs="Calibri"/>
                <w:noProof/>
                <w:sz w:val="21"/>
                <w:szCs w:val="21"/>
              </w:rPr>
              <w:t> </w:t>
            </w:r>
            <w:r w:rsidRPr="0092483E">
              <w:rPr>
                <w:rFonts w:asciiTheme="minorHAnsi" w:hAnsiTheme="minorHAnsi" w:cs="Calibri"/>
                <w:noProof/>
                <w:sz w:val="21"/>
                <w:szCs w:val="21"/>
              </w:rPr>
              <w:t> </w:t>
            </w:r>
            <w:r w:rsidRPr="0092483E">
              <w:rPr>
                <w:rFonts w:asciiTheme="minorHAnsi" w:hAnsiTheme="minorHAnsi" w:cs="Calibri"/>
                <w:noProof/>
                <w:sz w:val="21"/>
                <w:szCs w:val="21"/>
              </w:rPr>
              <w:t> </w:t>
            </w:r>
            <w:r w:rsidRPr="0092483E">
              <w:rPr>
                <w:rFonts w:asciiTheme="minorHAnsi" w:hAnsiTheme="minorHAnsi" w:cs="Calibri"/>
                <w:sz w:val="21"/>
                <w:szCs w:val="21"/>
              </w:rPr>
              <w:fldChar w:fldCharType="end"/>
            </w:r>
            <w:r w:rsidRPr="0092483E">
              <w:rPr>
                <w:rFonts w:asciiTheme="minorHAnsi" w:hAnsiTheme="minorHAnsi" w:cs="Calibri"/>
                <w:sz w:val="21"/>
                <w:szCs w:val="21"/>
              </w:rPr>
              <w:t xml:space="preserve"> /Jahr</w:t>
            </w:r>
          </w:p>
        </w:tc>
        <w:tc>
          <w:tcPr>
            <w:tcW w:w="5024" w:type="dxa"/>
            <w:vMerge w:val="restart"/>
            <w:tcBorders>
              <w:top w:val="single" w:sz="4" w:space="0" w:color="auto"/>
              <w:left w:val="single" w:sz="4" w:space="0" w:color="auto"/>
              <w:right w:val="single" w:sz="4" w:space="0" w:color="auto"/>
            </w:tcBorders>
          </w:tcPr>
          <w:p w14:paraId="565C29DC" w14:textId="77777777" w:rsidR="00C16119" w:rsidRPr="0092483E" w:rsidRDefault="00C16119" w:rsidP="00EA1F97">
            <w:pPr>
              <w:pStyle w:val="Textkrper1"/>
              <w:jc w:val="left"/>
              <w:rPr>
                <w:rFonts w:asciiTheme="minorHAnsi" w:hAnsiTheme="minorHAnsi" w:cs="Times New Roman"/>
                <w:sz w:val="21"/>
                <w:szCs w:val="21"/>
              </w:rPr>
            </w:pPr>
          </w:p>
        </w:tc>
      </w:tr>
      <w:tr w:rsidR="00C16119" w:rsidRPr="0092483E" w14:paraId="0BA163D3" w14:textId="77777777" w:rsidTr="00C16119">
        <w:trPr>
          <w:trHeight w:val="308"/>
        </w:trPr>
        <w:tc>
          <w:tcPr>
            <w:tcW w:w="5703" w:type="dxa"/>
            <w:tcBorders>
              <w:top w:val="single" w:sz="4" w:space="0" w:color="auto"/>
              <w:left w:val="single" w:sz="4" w:space="0" w:color="auto"/>
              <w:bottom w:val="single" w:sz="4" w:space="0" w:color="auto"/>
              <w:right w:val="single" w:sz="4" w:space="0" w:color="auto"/>
            </w:tcBorders>
          </w:tcPr>
          <w:p w14:paraId="3B1C5E7B" w14:textId="77777777" w:rsidR="00C16119" w:rsidRPr="0092483E" w:rsidRDefault="00C16119" w:rsidP="0092483E">
            <w:pPr>
              <w:pStyle w:val="berschrift2"/>
              <w:numPr>
                <w:ilvl w:val="0"/>
                <w:numId w:val="22"/>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In wieviel % der Fälle beträgt die Door-to-Lyse-Zeit &lt; 60 Min.?</w:t>
            </w:r>
          </w:p>
        </w:tc>
        <w:tc>
          <w:tcPr>
            <w:tcW w:w="3550" w:type="dxa"/>
            <w:tcBorders>
              <w:top w:val="single" w:sz="4" w:space="0" w:color="auto"/>
              <w:left w:val="single" w:sz="4" w:space="0" w:color="auto"/>
              <w:bottom w:val="single" w:sz="4" w:space="0" w:color="auto"/>
              <w:right w:val="single" w:sz="4" w:space="0" w:color="auto"/>
            </w:tcBorders>
            <w:vAlign w:val="center"/>
          </w:tcPr>
          <w:p w14:paraId="4A617172" w14:textId="77777777" w:rsidR="00C16119" w:rsidRPr="0092483E" w:rsidRDefault="00C16119" w:rsidP="00132138">
            <w:pPr>
              <w:pStyle w:val="Textkrper1"/>
              <w:jc w:val="left"/>
              <w:rPr>
                <w:rFonts w:asciiTheme="minorHAnsi" w:hAnsiTheme="minorHAnsi" w:cs="Calibri"/>
                <w:sz w:val="21"/>
                <w:szCs w:val="21"/>
              </w:rPr>
            </w:pPr>
            <w:r w:rsidRPr="0092483E">
              <w:rPr>
                <w:rFonts w:asciiTheme="minorHAnsi" w:hAnsiTheme="minorHAnsi" w:cs="Calibri"/>
                <w:sz w:val="21"/>
                <w:szCs w:val="21"/>
              </w:rPr>
              <w:fldChar w:fldCharType="begin">
                <w:ffData>
                  <w:name w:val="Text79"/>
                  <w:enabled/>
                  <w:calcOnExit w:val="0"/>
                  <w:textInput/>
                </w:ffData>
              </w:fldChar>
            </w:r>
            <w:r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noProof/>
                <w:sz w:val="21"/>
                <w:szCs w:val="21"/>
              </w:rPr>
              <w:t> </w:t>
            </w:r>
            <w:r w:rsidRPr="0092483E">
              <w:rPr>
                <w:rFonts w:asciiTheme="minorHAnsi" w:hAnsiTheme="minorHAnsi" w:cs="Calibri"/>
                <w:noProof/>
                <w:sz w:val="21"/>
                <w:szCs w:val="21"/>
              </w:rPr>
              <w:t> </w:t>
            </w:r>
            <w:r w:rsidRPr="0092483E">
              <w:rPr>
                <w:rFonts w:asciiTheme="minorHAnsi" w:hAnsiTheme="minorHAnsi" w:cs="Calibri"/>
                <w:noProof/>
                <w:sz w:val="21"/>
                <w:szCs w:val="21"/>
              </w:rPr>
              <w:t> </w:t>
            </w:r>
            <w:r w:rsidRPr="0092483E">
              <w:rPr>
                <w:rFonts w:asciiTheme="minorHAnsi" w:hAnsiTheme="minorHAnsi" w:cs="Calibri"/>
                <w:noProof/>
                <w:sz w:val="21"/>
                <w:szCs w:val="21"/>
              </w:rPr>
              <w:t> </w:t>
            </w:r>
            <w:r w:rsidRPr="0092483E">
              <w:rPr>
                <w:rFonts w:asciiTheme="minorHAnsi" w:hAnsiTheme="minorHAnsi" w:cs="Calibri"/>
                <w:sz w:val="21"/>
                <w:szCs w:val="21"/>
              </w:rPr>
              <w:fldChar w:fldCharType="end"/>
            </w:r>
            <w:r w:rsidRPr="0092483E">
              <w:rPr>
                <w:rFonts w:asciiTheme="minorHAnsi" w:hAnsiTheme="minorHAnsi" w:cs="Calibri"/>
                <w:sz w:val="21"/>
                <w:szCs w:val="21"/>
              </w:rPr>
              <w:t xml:space="preserve"> %</w:t>
            </w:r>
          </w:p>
        </w:tc>
        <w:tc>
          <w:tcPr>
            <w:tcW w:w="5024" w:type="dxa"/>
            <w:vMerge/>
            <w:tcBorders>
              <w:left w:val="single" w:sz="4" w:space="0" w:color="auto"/>
              <w:right w:val="single" w:sz="4" w:space="0" w:color="auto"/>
            </w:tcBorders>
          </w:tcPr>
          <w:p w14:paraId="1749F750" w14:textId="77777777" w:rsidR="00C16119" w:rsidRPr="0092483E" w:rsidRDefault="00C16119" w:rsidP="00EA1F97">
            <w:pPr>
              <w:pStyle w:val="Textkrper1"/>
              <w:jc w:val="left"/>
              <w:rPr>
                <w:rFonts w:asciiTheme="minorHAnsi" w:hAnsiTheme="minorHAnsi" w:cs="Times New Roman"/>
                <w:sz w:val="21"/>
                <w:szCs w:val="21"/>
              </w:rPr>
            </w:pPr>
          </w:p>
        </w:tc>
      </w:tr>
      <w:tr w:rsidR="00C16119" w:rsidRPr="0092483E" w14:paraId="0CEAF95C" w14:textId="77777777" w:rsidTr="00C16119">
        <w:trPr>
          <w:trHeight w:val="308"/>
        </w:trPr>
        <w:tc>
          <w:tcPr>
            <w:tcW w:w="5703" w:type="dxa"/>
            <w:tcBorders>
              <w:top w:val="single" w:sz="4" w:space="0" w:color="auto"/>
              <w:left w:val="single" w:sz="4" w:space="0" w:color="auto"/>
              <w:bottom w:val="single" w:sz="4" w:space="0" w:color="auto"/>
              <w:right w:val="single" w:sz="4" w:space="0" w:color="auto"/>
            </w:tcBorders>
          </w:tcPr>
          <w:p w14:paraId="497F4C20" w14:textId="77777777" w:rsidR="00C16119" w:rsidRPr="0092483E" w:rsidRDefault="00C16119" w:rsidP="000D3C52">
            <w:pPr>
              <w:pStyle w:val="berschrift2"/>
              <w:numPr>
                <w:ilvl w:val="0"/>
                <w:numId w:val="22"/>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Anzahl der zu einer mechanischen Rekanalisation verlegten Patienten?</w:t>
            </w:r>
          </w:p>
        </w:tc>
        <w:tc>
          <w:tcPr>
            <w:tcW w:w="3550" w:type="dxa"/>
            <w:tcBorders>
              <w:top w:val="single" w:sz="4" w:space="0" w:color="auto"/>
              <w:left w:val="single" w:sz="4" w:space="0" w:color="auto"/>
              <w:bottom w:val="single" w:sz="4" w:space="0" w:color="auto"/>
              <w:right w:val="single" w:sz="4" w:space="0" w:color="auto"/>
            </w:tcBorders>
            <w:vAlign w:val="center"/>
          </w:tcPr>
          <w:p w14:paraId="3398437D" w14:textId="77777777" w:rsidR="00C16119" w:rsidRPr="0092483E" w:rsidRDefault="00C16119" w:rsidP="00132138">
            <w:pPr>
              <w:pStyle w:val="Textkrper1"/>
              <w:jc w:val="left"/>
              <w:rPr>
                <w:rFonts w:asciiTheme="minorHAnsi" w:hAnsiTheme="minorHAnsi" w:cs="Calibri"/>
                <w:sz w:val="21"/>
                <w:szCs w:val="21"/>
              </w:rPr>
            </w:pPr>
            <w:r w:rsidRPr="0092483E">
              <w:rPr>
                <w:rFonts w:asciiTheme="minorHAnsi" w:hAnsiTheme="minorHAnsi" w:cs="Calibri"/>
                <w:sz w:val="21"/>
                <w:szCs w:val="21"/>
              </w:rPr>
              <w:fldChar w:fldCharType="begin">
                <w:ffData>
                  <w:name w:val="Text79"/>
                  <w:enabled/>
                  <w:calcOnExit w:val="0"/>
                  <w:textInput/>
                </w:ffData>
              </w:fldChar>
            </w:r>
            <w:r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noProof/>
                <w:sz w:val="21"/>
                <w:szCs w:val="21"/>
              </w:rPr>
              <w:t> </w:t>
            </w:r>
            <w:r w:rsidRPr="0092483E">
              <w:rPr>
                <w:rFonts w:asciiTheme="minorHAnsi" w:hAnsiTheme="minorHAnsi" w:cs="Calibri"/>
                <w:noProof/>
                <w:sz w:val="21"/>
                <w:szCs w:val="21"/>
              </w:rPr>
              <w:t> </w:t>
            </w:r>
            <w:r w:rsidRPr="0092483E">
              <w:rPr>
                <w:rFonts w:asciiTheme="minorHAnsi" w:hAnsiTheme="minorHAnsi" w:cs="Calibri"/>
                <w:noProof/>
                <w:sz w:val="21"/>
                <w:szCs w:val="21"/>
              </w:rPr>
              <w:t> </w:t>
            </w:r>
            <w:r w:rsidRPr="0092483E">
              <w:rPr>
                <w:rFonts w:asciiTheme="minorHAnsi" w:hAnsiTheme="minorHAnsi" w:cs="Calibri"/>
                <w:noProof/>
                <w:sz w:val="21"/>
                <w:szCs w:val="21"/>
              </w:rPr>
              <w:t> </w:t>
            </w:r>
            <w:r w:rsidRPr="0092483E">
              <w:rPr>
                <w:rFonts w:asciiTheme="minorHAnsi" w:hAnsiTheme="minorHAnsi" w:cs="Calibri"/>
                <w:sz w:val="21"/>
                <w:szCs w:val="21"/>
              </w:rPr>
              <w:fldChar w:fldCharType="end"/>
            </w:r>
            <w:r w:rsidRPr="0092483E">
              <w:rPr>
                <w:rFonts w:asciiTheme="minorHAnsi" w:hAnsiTheme="minorHAnsi" w:cs="Calibri"/>
                <w:sz w:val="21"/>
                <w:szCs w:val="21"/>
              </w:rPr>
              <w:t xml:space="preserve"> /Jahr</w:t>
            </w:r>
          </w:p>
        </w:tc>
        <w:tc>
          <w:tcPr>
            <w:tcW w:w="5024" w:type="dxa"/>
            <w:vMerge/>
            <w:tcBorders>
              <w:left w:val="single" w:sz="4" w:space="0" w:color="auto"/>
              <w:right w:val="single" w:sz="4" w:space="0" w:color="auto"/>
            </w:tcBorders>
          </w:tcPr>
          <w:p w14:paraId="7361E068" w14:textId="77777777" w:rsidR="00C16119" w:rsidRPr="0092483E" w:rsidRDefault="00C16119" w:rsidP="00EA1F97">
            <w:pPr>
              <w:pStyle w:val="Textkrper1"/>
              <w:jc w:val="left"/>
              <w:rPr>
                <w:rFonts w:asciiTheme="minorHAnsi" w:hAnsiTheme="minorHAnsi" w:cs="Times New Roman"/>
                <w:sz w:val="21"/>
                <w:szCs w:val="21"/>
              </w:rPr>
            </w:pPr>
          </w:p>
        </w:tc>
      </w:tr>
      <w:tr w:rsidR="00C16119" w:rsidRPr="0092483E" w14:paraId="3CE5610A" w14:textId="77777777" w:rsidTr="00C16119">
        <w:trPr>
          <w:trHeight w:val="308"/>
        </w:trPr>
        <w:tc>
          <w:tcPr>
            <w:tcW w:w="5703" w:type="dxa"/>
            <w:tcBorders>
              <w:top w:val="single" w:sz="4" w:space="0" w:color="auto"/>
              <w:left w:val="single" w:sz="4" w:space="0" w:color="auto"/>
              <w:bottom w:val="single" w:sz="4" w:space="0" w:color="auto"/>
              <w:right w:val="single" w:sz="4" w:space="0" w:color="auto"/>
            </w:tcBorders>
          </w:tcPr>
          <w:p w14:paraId="2D6CF067" w14:textId="7641C6BC" w:rsidR="00C16119" w:rsidRPr="0092483E" w:rsidRDefault="005A1F9F" w:rsidP="005F6D97">
            <w:pPr>
              <w:pStyle w:val="berschrift2"/>
              <w:numPr>
                <w:ilvl w:val="0"/>
                <w:numId w:val="22"/>
              </w:numPr>
              <w:ind w:left="458" w:hanging="458"/>
              <w:rPr>
                <w:rFonts w:asciiTheme="minorHAnsi" w:hAnsiTheme="minorHAnsi" w:cs="Times New Roman"/>
                <w:color w:val="auto"/>
                <w:sz w:val="20"/>
                <w:szCs w:val="20"/>
              </w:rPr>
            </w:pPr>
            <w:r w:rsidRPr="005F6D97">
              <w:rPr>
                <w:rFonts w:asciiTheme="minorHAnsi" w:hAnsiTheme="minorHAnsi" w:cs="Times New Roman"/>
                <w:color w:val="auto"/>
                <w:sz w:val="20"/>
                <w:szCs w:val="20"/>
              </w:rPr>
              <w:t>Mediane CT-Tür Zeit bei zur Thrombektomie verlegten Patienten</w:t>
            </w:r>
            <w:r>
              <w:rPr>
                <w:rFonts w:asciiTheme="minorHAnsi" w:hAnsiTheme="minorHAnsi" w:cs="Times New Roman"/>
                <w:color w:val="auto"/>
                <w:sz w:val="20"/>
                <w:szCs w:val="20"/>
              </w:rPr>
              <w:t>:</w:t>
            </w:r>
          </w:p>
        </w:tc>
        <w:tc>
          <w:tcPr>
            <w:tcW w:w="3550" w:type="dxa"/>
            <w:tcBorders>
              <w:top w:val="single" w:sz="4" w:space="0" w:color="auto"/>
              <w:left w:val="single" w:sz="4" w:space="0" w:color="auto"/>
              <w:bottom w:val="single" w:sz="4" w:space="0" w:color="auto"/>
              <w:right w:val="single" w:sz="4" w:space="0" w:color="auto"/>
            </w:tcBorders>
            <w:vAlign w:val="center"/>
          </w:tcPr>
          <w:p w14:paraId="474F58D0" w14:textId="77777777" w:rsidR="00C16119" w:rsidRPr="0092483E" w:rsidRDefault="00C16119" w:rsidP="00132138">
            <w:pPr>
              <w:pStyle w:val="Textkrper1"/>
              <w:jc w:val="left"/>
              <w:rPr>
                <w:rFonts w:asciiTheme="minorHAnsi" w:hAnsiTheme="minorHAnsi" w:cs="Calibri"/>
                <w:sz w:val="21"/>
                <w:szCs w:val="21"/>
              </w:rPr>
            </w:pPr>
            <w:r w:rsidRPr="0092483E">
              <w:rPr>
                <w:rFonts w:asciiTheme="minorHAnsi" w:hAnsiTheme="minorHAnsi" w:cs="Calibri"/>
                <w:sz w:val="21"/>
                <w:szCs w:val="21"/>
              </w:rPr>
              <w:fldChar w:fldCharType="begin">
                <w:ffData>
                  <w:name w:val="Text79"/>
                  <w:enabled/>
                  <w:calcOnExit w:val="0"/>
                  <w:textInput/>
                </w:ffData>
              </w:fldChar>
            </w:r>
            <w:r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noProof/>
                <w:sz w:val="21"/>
                <w:szCs w:val="21"/>
              </w:rPr>
              <w:t> </w:t>
            </w:r>
            <w:r w:rsidRPr="0092483E">
              <w:rPr>
                <w:rFonts w:asciiTheme="minorHAnsi" w:hAnsiTheme="minorHAnsi" w:cs="Calibri"/>
                <w:noProof/>
                <w:sz w:val="21"/>
                <w:szCs w:val="21"/>
              </w:rPr>
              <w:t> </w:t>
            </w:r>
            <w:r w:rsidRPr="0092483E">
              <w:rPr>
                <w:rFonts w:asciiTheme="minorHAnsi" w:hAnsiTheme="minorHAnsi" w:cs="Calibri"/>
                <w:noProof/>
                <w:sz w:val="21"/>
                <w:szCs w:val="21"/>
              </w:rPr>
              <w:t> </w:t>
            </w:r>
            <w:r w:rsidRPr="0092483E">
              <w:rPr>
                <w:rFonts w:asciiTheme="minorHAnsi" w:hAnsiTheme="minorHAnsi" w:cs="Calibri"/>
                <w:noProof/>
                <w:sz w:val="21"/>
                <w:szCs w:val="21"/>
              </w:rPr>
              <w:t> </w:t>
            </w:r>
            <w:r w:rsidRPr="0092483E">
              <w:rPr>
                <w:rFonts w:asciiTheme="minorHAnsi" w:hAnsiTheme="minorHAnsi" w:cs="Calibri"/>
                <w:sz w:val="21"/>
                <w:szCs w:val="21"/>
              </w:rPr>
              <w:fldChar w:fldCharType="end"/>
            </w:r>
          </w:p>
        </w:tc>
        <w:tc>
          <w:tcPr>
            <w:tcW w:w="5024" w:type="dxa"/>
            <w:vMerge/>
            <w:tcBorders>
              <w:left w:val="single" w:sz="4" w:space="0" w:color="auto"/>
              <w:bottom w:val="single" w:sz="4" w:space="0" w:color="auto"/>
              <w:right w:val="single" w:sz="4" w:space="0" w:color="auto"/>
            </w:tcBorders>
          </w:tcPr>
          <w:p w14:paraId="4A0F02A5" w14:textId="77777777" w:rsidR="00C16119" w:rsidRPr="0092483E" w:rsidRDefault="00C16119" w:rsidP="00EA1F97">
            <w:pPr>
              <w:pStyle w:val="Textkrper1"/>
              <w:jc w:val="left"/>
              <w:rPr>
                <w:rFonts w:asciiTheme="minorHAnsi" w:hAnsiTheme="minorHAnsi" w:cs="Times New Roman"/>
                <w:sz w:val="21"/>
                <w:szCs w:val="21"/>
              </w:rPr>
            </w:pPr>
          </w:p>
        </w:tc>
      </w:tr>
    </w:tbl>
    <w:p w14:paraId="46C88217" w14:textId="77777777" w:rsidR="00A15C1F" w:rsidRPr="0092483E" w:rsidRDefault="00A15C1F">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1"/>
        <w:gridCol w:w="3555"/>
        <w:gridCol w:w="5031"/>
      </w:tblGrid>
      <w:tr w:rsidR="00A15C1F" w:rsidRPr="0092483E" w14:paraId="46270879" w14:textId="77777777" w:rsidTr="0088735B">
        <w:tc>
          <w:tcPr>
            <w:tcW w:w="9396" w:type="dxa"/>
            <w:gridSpan w:val="2"/>
            <w:tcBorders>
              <w:top w:val="single" w:sz="4" w:space="0" w:color="auto"/>
              <w:left w:val="single" w:sz="4" w:space="0" w:color="auto"/>
              <w:bottom w:val="single" w:sz="4" w:space="0" w:color="auto"/>
              <w:right w:val="single" w:sz="4" w:space="0" w:color="auto"/>
            </w:tcBorders>
            <w:shd w:val="clear" w:color="auto" w:fill="CCECFF"/>
          </w:tcPr>
          <w:p w14:paraId="153394CF" w14:textId="77777777" w:rsidR="00A15C1F" w:rsidRPr="0092483E" w:rsidRDefault="00A15C1F" w:rsidP="0088735B">
            <w:pPr>
              <w:pStyle w:val="berschrift2"/>
              <w:numPr>
                <w:ilvl w:val="0"/>
                <w:numId w:val="1"/>
              </w:numPr>
              <w:ind w:hanging="720"/>
              <w:rPr>
                <w:rFonts w:asciiTheme="minorHAnsi" w:hAnsiTheme="minorHAnsi" w:cs="Times New Roman"/>
              </w:rPr>
            </w:pPr>
            <w:r w:rsidRPr="0092483E">
              <w:rPr>
                <w:rFonts w:asciiTheme="minorHAnsi" w:hAnsiTheme="minorHAnsi" w:cs="Times New Roman"/>
              </w:rPr>
              <w:t>Zeit bis zur initialen Bildgebung</w:t>
            </w:r>
          </w:p>
          <w:p w14:paraId="76E0849D" w14:textId="77777777" w:rsidR="00A15C1F" w:rsidRPr="0092483E" w:rsidRDefault="00A15C1F" w:rsidP="00A15C1F">
            <w:pPr>
              <w:pStyle w:val="berschrift2"/>
              <w:ind w:left="720"/>
              <w:rPr>
                <w:rFonts w:asciiTheme="minorHAnsi" w:hAnsiTheme="minorHAnsi"/>
              </w:rPr>
            </w:pPr>
            <w:r w:rsidRPr="0092483E">
              <w:rPr>
                <w:rFonts w:asciiTheme="minorHAnsi" w:hAnsiTheme="minorHAnsi"/>
                <w:b w:val="0"/>
                <w:i/>
                <w:iCs w:val="0"/>
                <w:sz w:val="18"/>
                <w:szCs w:val="18"/>
              </w:rPr>
              <w:t>Der Nachweis von Prozessstrukturen</w:t>
            </w:r>
            <w:r w:rsidR="00C83AB7" w:rsidRPr="0092483E">
              <w:rPr>
                <w:rFonts w:asciiTheme="minorHAnsi" w:hAnsiTheme="minorHAnsi"/>
                <w:b w:val="0"/>
                <w:i/>
                <w:iCs w:val="0"/>
                <w:sz w:val="18"/>
                <w:szCs w:val="18"/>
              </w:rPr>
              <w:t xml:space="preserve"> für</w:t>
            </w:r>
            <w:r w:rsidRPr="0092483E">
              <w:rPr>
                <w:rFonts w:asciiTheme="minorHAnsi" w:hAnsiTheme="minorHAnsi"/>
                <w:b w:val="0"/>
                <w:i/>
                <w:iCs w:val="0"/>
                <w:sz w:val="18"/>
                <w:szCs w:val="18"/>
              </w:rPr>
              <w:t xml:space="preserve"> eine umgehende Bildgebung ist notwendig</w:t>
            </w:r>
          </w:p>
        </w:tc>
        <w:tc>
          <w:tcPr>
            <w:tcW w:w="5107" w:type="dxa"/>
            <w:tcBorders>
              <w:top w:val="single" w:sz="4" w:space="0" w:color="auto"/>
              <w:left w:val="single" w:sz="4" w:space="0" w:color="auto"/>
              <w:bottom w:val="single" w:sz="4" w:space="0" w:color="auto"/>
              <w:right w:val="single" w:sz="4" w:space="0" w:color="auto"/>
            </w:tcBorders>
            <w:shd w:val="clear" w:color="auto" w:fill="CCECFF"/>
          </w:tcPr>
          <w:p w14:paraId="1E4C7CD0" w14:textId="77777777" w:rsidR="00A15C1F" w:rsidRPr="0092483E" w:rsidRDefault="00A15C1F" w:rsidP="0088735B">
            <w:pPr>
              <w:pStyle w:val="berschrift2"/>
              <w:jc w:val="center"/>
              <w:rPr>
                <w:rFonts w:asciiTheme="minorHAnsi" w:hAnsiTheme="minorHAnsi" w:cs="Times New Roman"/>
              </w:rPr>
            </w:pPr>
            <w:r w:rsidRPr="0092483E">
              <w:rPr>
                <w:rFonts w:asciiTheme="minorHAnsi" w:hAnsiTheme="minorHAnsi" w:cs="Times New Roman"/>
              </w:rPr>
              <w:t>Auditnotizen</w:t>
            </w:r>
          </w:p>
          <w:p w14:paraId="775D021D" w14:textId="77777777" w:rsidR="00A15C1F" w:rsidRPr="0092483E" w:rsidRDefault="00A15C1F" w:rsidP="0088735B">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A15C1F" w:rsidRPr="0092483E" w14:paraId="076A04EE" w14:textId="77777777" w:rsidTr="00F029FD">
        <w:trPr>
          <w:trHeight w:val="308"/>
        </w:trPr>
        <w:tc>
          <w:tcPr>
            <w:tcW w:w="5778" w:type="dxa"/>
            <w:tcBorders>
              <w:top w:val="single" w:sz="4" w:space="0" w:color="auto"/>
              <w:left w:val="single" w:sz="4" w:space="0" w:color="auto"/>
              <w:bottom w:val="single" w:sz="4" w:space="0" w:color="auto"/>
              <w:right w:val="single" w:sz="4" w:space="0" w:color="auto"/>
            </w:tcBorders>
          </w:tcPr>
          <w:p w14:paraId="627CE033" w14:textId="77777777" w:rsidR="00A15C1F" w:rsidRPr="0092483E" w:rsidRDefault="00A15C1F" w:rsidP="0088735B">
            <w:pPr>
              <w:pStyle w:val="berschrift2"/>
              <w:numPr>
                <w:ilvl w:val="0"/>
                <w:numId w:val="21"/>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CT / MRT Aufnahme und Befundung innerhalb von 30 Min. nach Aufnahme möglich?</w:t>
            </w:r>
          </w:p>
        </w:tc>
        <w:tc>
          <w:tcPr>
            <w:tcW w:w="3618" w:type="dxa"/>
            <w:tcBorders>
              <w:top w:val="single" w:sz="4" w:space="0" w:color="auto"/>
              <w:left w:val="single" w:sz="4" w:space="0" w:color="auto"/>
              <w:bottom w:val="single" w:sz="4" w:space="0" w:color="auto"/>
              <w:right w:val="single" w:sz="4" w:space="0" w:color="auto"/>
            </w:tcBorders>
            <w:vAlign w:val="center"/>
          </w:tcPr>
          <w:p w14:paraId="6BB1E0FD" w14:textId="77777777" w:rsidR="00A15C1F" w:rsidRPr="0092483E" w:rsidRDefault="00B3455F" w:rsidP="007F309B">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A15C1F"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A15C1F" w:rsidRPr="0092483E">
              <w:rPr>
                <w:rFonts w:asciiTheme="minorHAnsi" w:hAnsiTheme="minorHAnsi" w:cs="Times New Roman"/>
                <w:sz w:val="21"/>
                <w:szCs w:val="21"/>
              </w:rPr>
              <w:t xml:space="preserve"> ja</w:t>
            </w:r>
            <w:r w:rsidR="00A15C1F"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A15C1F"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455857" w:rsidRPr="0092483E">
              <w:rPr>
                <w:rFonts w:asciiTheme="minorHAnsi" w:hAnsiTheme="minorHAnsi" w:cs="Times New Roman"/>
                <w:sz w:val="21"/>
                <w:szCs w:val="21"/>
              </w:rPr>
              <w:t xml:space="preserve"> </w:t>
            </w:r>
            <w:r w:rsidR="00A15C1F" w:rsidRPr="0092483E">
              <w:rPr>
                <w:rFonts w:asciiTheme="minorHAnsi" w:hAnsiTheme="minorHAnsi" w:cs="Times New Roman"/>
                <w:sz w:val="21"/>
                <w:szCs w:val="21"/>
              </w:rPr>
              <w:t>nein</w:t>
            </w:r>
          </w:p>
        </w:tc>
        <w:tc>
          <w:tcPr>
            <w:tcW w:w="5107" w:type="dxa"/>
            <w:tcBorders>
              <w:top w:val="single" w:sz="4" w:space="0" w:color="auto"/>
              <w:left w:val="single" w:sz="4" w:space="0" w:color="auto"/>
              <w:right w:val="single" w:sz="4" w:space="0" w:color="auto"/>
            </w:tcBorders>
          </w:tcPr>
          <w:p w14:paraId="2211294C" w14:textId="77777777" w:rsidR="00A15C1F" w:rsidRPr="0092483E" w:rsidRDefault="00A15C1F" w:rsidP="0088735B">
            <w:pPr>
              <w:pStyle w:val="Textkrper1"/>
              <w:jc w:val="left"/>
              <w:rPr>
                <w:rFonts w:asciiTheme="minorHAnsi" w:hAnsiTheme="minorHAnsi" w:cs="Times New Roman"/>
                <w:sz w:val="21"/>
                <w:szCs w:val="21"/>
              </w:rPr>
            </w:pPr>
          </w:p>
        </w:tc>
      </w:tr>
    </w:tbl>
    <w:p w14:paraId="094BDA68" w14:textId="77777777" w:rsidR="003E4B11" w:rsidRPr="0092483E" w:rsidRDefault="003E4B11" w:rsidP="003E4B1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6"/>
        <w:gridCol w:w="3561"/>
        <w:gridCol w:w="5010"/>
      </w:tblGrid>
      <w:tr w:rsidR="003E4B11" w:rsidRPr="0092483E" w14:paraId="54A65A23" w14:textId="77777777" w:rsidTr="00F029FD">
        <w:tc>
          <w:tcPr>
            <w:tcW w:w="9409" w:type="dxa"/>
            <w:gridSpan w:val="2"/>
            <w:tcBorders>
              <w:top w:val="single" w:sz="4" w:space="0" w:color="auto"/>
              <w:left w:val="single" w:sz="4" w:space="0" w:color="auto"/>
              <w:bottom w:val="single" w:sz="4" w:space="0" w:color="auto"/>
              <w:right w:val="single" w:sz="4" w:space="0" w:color="auto"/>
            </w:tcBorders>
            <w:shd w:val="clear" w:color="auto" w:fill="CCECFF"/>
          </w:tcPr>
          <w:p w14:paraId="3E06873F" w14:textId="77777777" w:rsidR="003E4B11" w:rsidRPr="0092483E" w:rsidRDefault="000D3C52" w:rsidP="003E4B11">
            <w:pPr>
              <w:pStyle w:val="berschrift2"/>
              <w:numPr>
                <w:ilvl w:val="0"/>
                <w:numId w:val="1"/>
              </w:numPr>
              <w:ind w:left="709" w:hanging="709"/>
              <w:rPr>
                <w:rFonts w:asciiTheme="minorHAnsi" w:hAnsiTheme="minorHAnsi"/>
              </w:rPr>
            </w:pPr>
            <w:r w:rsidRPr="0092483E">
              <w:rPr>
                <w:rFonts w:asciiTheme="minorHAnsi" w:hAnsiTheme="minorHAnsi" w:cs="Times New Roman"/>
              </w:rPr>
              <w:t>Fortbildungen</w:t>
            </w:r>
          </w:p>
          <w:p w14:paraId="1B7F4FF5" w14:textId="77777777" w:rsidR="003E4B11" w:rsidRPr="0092483E" w:rsidRDefault="003E4B11" w:rsidP="00EA1F97">
            <w:pPr>
              <w:pStyle w:val="berschrift2"/>
              <w:ind w:left="720"/>
              <w:rPr>
                <w:rFonts w:asciiTheme="minorHAnsi" w:hAnsiTheme="minorHAnsi"/>
                <w:b w:val="0"/>
                <w:i/>
                <w:iCs w:val="0"/>
                <w:sz w:val="18"/>
                <w:szCs w:val="18"/>
              </w:rPr>
            </w:pPr>
            <w:r w:rsidRPr="0092483E">
              <w:rPr>
                <w:rFonts w:asciiTheme="minorHAnsi" w:hAnsiTheme="minorHAnsi"/>
                <w:b w:val="0"/>
                <w:i/>
                <w:iCs w:val="0"/>
                <w:sz w:val="18"/>
                <w:szCs w:val="18"/>
              </w:rPr>
              <w:t>Ein Stroke Unit-Team besteht mindestens aus Ärzten, Pflegepersonal, Physiotherapeut/Ergotherapeut, Logopäde/Schlucktherapeut und Sozialarbeiter.</w:t>
            </w:r>
          </w:p>
          <w:p w14:paraId="7E2B3C32" w14:textId="77777777" w:rsidR="003E4B11" w:rsidRPr="0092483E" w:rsidRDefault="003E4B11" w:rsidP="00EA1F97">
            <w:pPr>
              <w:pStyle w:val="berschrift2"/>
              <w:ind w:left="720"/>
              <w:rPr>
                <w:rFonts w:asciiTheme="minorHAnsi" w:hAnsiTheme="minorHAnsi"/>
              </w:rPr>
            </w:pPr>
            <w:r w:rsidRPr="0092483E">
              <w:rPr>
                <w:rFonts w:asciiTheme="minorHAnsi" w:hAnsiTheme="minorHAnsi"/>
                <w:b w:val="0"/>
                <w:i/>
                <w:iCs w:val="0"/>
                <w:sz w:val="18"/>
                <w:szCs w:val="18"/>
              </w:rPr>
              <w:t>Als Nachweis für Fortbildungen im SU-Team sollte eine Kommunikationsübersicht vorgelegt werden, aus welcher hervorgeht, dass sich die angegebenen Berufsgruppen regelmäßig zu Team-/Fallbesprechungen treffen. Beim Audit sollen der Fortbildungsplan und die Kommunikationsübersicht vorgelegt werden.</w:t>
            </w:r>
          </w:p>
        </w:tc>
        <w:tc>
          <w:tcPr>
            <w:tcW w:w="5094" w:type="dxa"/>
            <w:tcBorders>
              <w:top w:val="single" w:sz="4" w:space="0" w:color="auto"/>
              <w:left w:val="single" w:sz="4" w:space="0" w:color="auto"/>
              <w:bottom w:val="single" w:sz="4" w:space="0" w:color="auto"/>
              <w:right w:val="single" w:sz="4" w:space="0" w:color="auto"/>
            </w:tcBorders>
            <w:shd w:val="clear" w:color="auto" w:fill="CCECFF"/>
          </w:tcPr>
          <w:p w14:paraId="5BB15455"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3CFD189F"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3E4B11" w:rsidRPr="0092483E" w14:paraId="292D7FF8" w14:textId="77777777" w:rsidTr="00F029FD">
        <w:trPr>
          <w:trHeight w:val="308"/>
        </w:trPr>
        <w:tc>
          <w:tcPr>
            <w:tcW w:w="5778" w:type="dxa"/>
            <w:tcBorders>
              <w:top w:val="single" w:sz="4" w:space="0" w:color="auto"/>
              <w:left w:val="single" w:sz="4" w:space="0" w:color="auto"/>
              <w:bottom w:val="single" w:sz="4" w:space="0" w:color="auto"/>
              <w:right w:val="single" w:sz="4" w:space="0" w:color="auto"/>
            </w:tcBorders>
          </w:tcPr>
          <w:p w14:paraId="0CDCCA68" w14:textId="77777777" w:rsidR="003E4B11" w:rsidRPr="0092483E" w:rsidRDefault="003E4B11" w:rsidP="000D3C52">
            <w:pPr>
              <w:pStyle w:val="berschrift2"/>
              <w:numPr>
                <w:ilvl w:val="0"/>
                <w:numId w:val="23"/>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Finden Fortbildungen für das SU-Team statt?</w:t>
            </w:r>
          </w:p>
        </w:tc>
        <w:tc>
          <w:tcPr>
            <w:tcW w:w="3631" w:type="dxa"/>
            <w:tcBorders>
              <w:top w:val="single" w:sz="4" w:space="0" w:color="auto"/>
              <w:left w:val="single" w:sz="4" w:space="0" w:color="auto"/>
              <w:bottom w:val="single" w:sz="4" w:space="0" w:color="auto"/>
              <w:right w:val="single" w:sz="4" w:space="0" w:color="auto"/>
            </w:tcBorders>
            <w:vAlign w:val="center"/>
          </w:tcPr>
          <w:p w14:paraId="0D4DBB85" w14:textId="77777777" w:rsidR="003E4B11" w:rsidRPr="0092483E" w:rsidRDefault="00B3455F" w:rsidP="007F309B">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455857"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5094" w:type="dxa"/>
            <w:vMerge w:val="restart"/>
            <w:tcBorders>
              <w:top w:val="single" w:sz="4" w:space="0" w:color="auto"/>
              <w:left w:val="single" w:sz="4" w:space="0" w:color="auto"/>
              <w:right w:val="single" w:sz="4" w:space="0" w:color="auto"/>
            </w:tcBorders>
          </w:tcPr>
          <w:p w14:paraId="7A1F9895"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0007E39E" w14:textId="77777777" w:rsidTr="00F029FD">
        <w:trPr>
          <w:trHeight w:val="308"/>
        </w:trPr>
        <w:tc>
          <w:tcPr>
            <w:tcW w:w="5778" w:type="dxa"/>
            <w:tcBorders>
              <w:top w:val="single" w:sz="4" w:space="0" w:color="auto"/>
              <w:left w:val="single" w:sz="4" w:space="0" w:color="auto"/>
              <w:bottom w:val="single" w:sz="4" w:space="0" w:color="auto"/>
              <w:right w:val="single" w:sz="4" w:space="0" w:color="auto"/>
            </w:tcBorders>
          </w:tcPr>
          <w:p w14:paraId="5193200A" w14:textId="77777777" w:rsidR="003E4B11" w:rsidRPr="0092483E" w:rsidRDefault="003E4B11" w:rsidP="000D3C52">
            <w:pPr>
              <w:pStyle w:val="berschrift2"/>
              <w:numPr>
                <w:ilvl w:val="0"/>
                <w:numId w:val="23"/>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Gibt es ein Einarbeitungskonzept für das SU-Team?</w:t>
            </w:r>
          </w:p>
        </w:tc>
        <w:tc>
          <w:tcPr>
            <w:tcW w:w="3631" w:type="dxa"/>
            <w:tcBorders>
              <w:top w:val="single" w:sz="4" w:space="0" w:color="auto"/>
              <w:left w:val="single" w:sz="4" w:space="0" w:color="auto"/>
              <w:bottom w:val="single" w:sz="4" w:space="0" w:color="auto"/>
              <w:right w:val="single" w:sz="4" w:space="0" w:color="auto"/>
            </w:tcBorders>
            <w:vAlign w:val="center"/>
          </w:tcPr>
          <w:p w14:paraId="1440FC66" w14:textId="77777777" w:rsidR="003E4B11" w:rsidRPr="0092483E" w:rsidRDefault="00B3455F" w:rsidP="007F309B">
            <w:pPr>
              <w:pStyle w:val="Textkrper1"/>
              <w:jc w:val="left"/>
              <w:rPr>
                <w:rFonts w:asciiTheme="minorHAnsi" w:hAnsiTheme="minorHAnsi" w:cs="Calibri"/>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455857"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5094" w:type="dxa"/>
            <w:vMerge/>
            <w:tcBorders>
              <w:left w:val="single" w:sz="4" w:space="0" w:color="auto"/>
              <w:bottom w:val="single" w:sz="4" w:space="0" w:color="auto"/>
              <w:right w:val="single" w:sz="4" w:space="0" w:color="auto"/>
            </w:tcBorders>
          </w:tcPr>
          <w:p w14:paraId="1C1F8396" w14:textId="77777777" w:rsidR="003E4B11" w:rsidRPr="0092483E" w:rsidRDefault="003E4B11" w:rsidP="00EA1F97">
            <w:pPr>
              <w:pStyle w:val="Textkrper1"/>
              <w:jc w:val="left"/>
              <w:rPr>
                <w:rFonts w:asciiTheme="minorHAnsi" w:hAnsiTheme="minorHAnsi" w:cs="Times New Roman"/>
                <w:sz w:val="21"/>
                <w:szCs w:val="21"/>
              </w:rPr>
            </w:pPr>
          </w:p>
        </w:tc>
      </w:tr>
    </w:tbl>
    <w:p w14:paraId="49B3DADF" w14:textId="77777777" w:rsidR="003E4B11" w:rsidRPr="0092483E" w:rsidRDefault="003E4B1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4"/>
        <w:gridCol w:w="3671"/>
        <w:gridCol w:w="4932"/>
      </w:tblGrid>
      <w:tr w:rsidR="003E4B11" w:rsidRPr="0092483E" w14:paraId="6875AFAE" w14:textId="77777777" w:rsidTr="00AA022F">
        <w:tc>
          <w:tcPr>
            <w:tcW w:w="9464" w:type="dxa"/>
            <w:gridSpan w:val="2"/>
            <w:tcBorders>
              <w:top w:val="single" w:sz="4" w:space="0" w:color="auto"/>
              <w:left w:val="single" w:sz="4" w:space="0" w:color="auto"/>
              <w:bottom w:val="single" w:sz="4" w:space="0" w:color="auto"/>
              <w:right w:val="single" w:sz="4" w:space="0" w:color="auto"/>
            </w:tcBorders>
            <w:shd w:val="clear" w:color="auto" w:fill="CCECFF"/>
          </w:tcPr>
          <w:p w14:paraId="13E078E1" w14:textId="77777777" w:rsidR="003E4B11" w:rsidRPr="0092483E" w:rsidRDefault="000D3C52" w:rsidP="003E4B11">
            <w:pPr>
              <w:pStyle w:val="berschrift2"/>
              <w:numPr>
                <w:ilvl w:val="0"/>
                <w:numId w:val="1"/>
              </w:numPr>
              <w:ind w:hanging="720"/>
              <w:rPr>
                <w:rFonts w:asciiTheme="minorHAnsi" w:hAnsiTheme="minorHAnsi" w:cs="Times New Roman"/>
              </w:rPr>
            </w:pPr>
            <w:r w:rsidRPr="0092483E">
              <w:rPr>
                <w:rFonts w:asciiTheme="minorHAnsi" w:hAnsiTheme="minorHAnsi" w:cs="Times New Roman"/>
              </w:rPr>
              <w:lastRenderedPageBreak/>
              <w:t>Ärztliches Manual</w:t>
            </w:r>
          </w:p>
          <w:p w14:paraId="258A0504" w14:textId="77777777" w:rsidR="00C16119" w:rsidRDefault="00C16119" w:rsidP="0088735B">
            <w:pPr>
              <w:pStyle w:val="berschrift2"/>
              <w:ind w:left="720"/>
              <w:rPr>
                <w:rFonts w:asciiTheme="minorHAnsi" w:hAnsiTheme="minorHAnsi"/>
                <w:b w:val="0"/>
                <w:i/>
                <w:iCs w:val="0"/>
                <w:sz w:val="18"/>
                <w:szCs w:val="18"/>
              </w:rPr>
            </w:pPr>
            <w:r w:rsidRPr="0092483E">
              <w:rPr>
                <w:rFonts w:asciiTheme="minorHAnsi" w:hAnsiTheme="minorHAnsi"/>
                <w:b w:val="0"/>
                <w:i/>
                <w:iCs w:val="0"/>
                <w:sz w:val="18"/>
                <w:szCs w:val="18"/>
              </w:rPr>
              <w:t>Ein ärztliches Manual muss vorhanden sein</w:t>
            </w:r>
            <w:r>
              <w:rPr>
                <w:rFonts w:asciiTheme="minorHAnsi" w:hAnsiTheme="minorHAnsi"/>
                <w:b w:val="0"/>
                <w:i/>
                <w:iCs w:val="0"/>
                <w:sz w:val="18"/>
                <w:szCs w:val="18"/>
              </w:rPr>
              <w:t>, regelmäßig überarbeitet werden</w:t>
            </w:r>
            <w:r w:rsidRPr="0092483E">
              <w:rPr>
                <w:rFonts w:asciiTheme="minorHAnsi" w:hAnsiTheme="minorHAnsi"/>
                <w:b w:val="0"/>
                <w:i/>
                <w:iCs w:val="0"/>
                <w:sz w:val="18"/>
                <w:szCs w:val="18"/>
              </w:rPr>
              <w:t xml:space="preserve"> und Detailangaben zu </w:t>
            </w:r>
            <w:r>
              <w:rPr>
                <w:rFonts w:asciiTheme="minorHAnsi" w:hAnsiTheme="minorHAnsi"/>
                <w:b w:val="0"/>
                <w:i/>
                <w:iCs w:val="0"/>
                <w:sz w:val="18"/>
                <w:szCs w:val="18"/>
              </w:rPr>
              <w:t xml:space="preserve">den genannten </w:t>
            </w:r>
            <w:r w:rsidRPr="0092483E">
              <w:rPr>
                <w:rFonts w:asciiTheme="minorHAnsi" w:hAnsiTheme="minorHAnsi"/>
                <w:b w:val="0"/>
                <w:i/>
                <w:iCs w:val="0"/>
                <w:sz w:val="18"/>
                <w:szCs w:val="18"/>
              </w:rPr>
              <w:t xml:space="preserve">Punkten enthalten </w:t>
            </w:r>
          </w:p>
          <w:p w14:paraId="3AEF238D" w14:textId="77777777" w:rsidR="00C83AB7" w:rsidRPr="0092483E" w:rsidRDefault="00AA022F" w:rsidP="0088735B">
            <w:pPr>
              <w:pStyle w:val="berschrift2"/>
              <w:ind w:left="720"/>
              <w:rPr>
                <w:rFonts w:asciiTheme="minorHAnsi" w:hAnsiTheme="minorHAnsi"/>
                <w:b w:val="0"/>
                <w:i/>
                <w:iCs w:val="0"/>
                <w:sz w:val="18"/>
                <w:szCs w:val="18"/>
              </w:rPr>
            </w:pPr>
            <w:r w:rsidRPr="0092483E">
              <w:rPr>
                <w:rFonts w:asciiTheme="minorHAnsi" w:hAnsiTheme="minorHAnsi"/>
                <w:b w:val="0"/>
                <w:i/>
                <w:iCs w:val="0"/>
                <w:sz w:val="18"/>
                <w:szCs w:val="18"/>
              </w:rPr>
              <w:t xml:space="preserve">Für telemedizinisch versorgte Schlaganfallstationen kann das Ärztliche Manual Teil von netzwerkinternen und </w:t>
            </w:r>
            <w:r w:rsidR="0006325F" w:rsidRPr="0092483E">
              <w:rPr>
                <w:rFonts w:asciiTheme="minorHAnsi" w:hAnsiTheme="minorHAnsi"/>
                <w:b w:val="0"/>
                <w:i/>
                <w:iCs w:val="0"/>
                <w:sz w:val="18"/>
                <w:szCs w:val="18"/>
              </w:rPr>
              <w:t>berufsgruppenübergreifenden SOPs</w:t>
            </w:r>
            <w:r w:rsidRPr="0092483E">
              <w:rPr>
                <w:rFonts w:asciiTheme="minorHAnsi" w:hAnsiTheme="minorHAnsi"/>
                <w:b w:val="0"/>
                <w:i/>
                <w:iCs w:val="0"/>
                <w:sz w:val="18"/>
                <w:szCs w:val="18"/>
              </w:rPr>
              <w:t xml:space="preserve"> sein, muss jedoch dann hausintern verbindlich umgesetzt sein. </w:t>
            </w:r>
          </w:p>
          <w:p w14:paraId="03339B70" w14:textId="542D1133" w:rsidR="00AA022F" w:rsidRPr="0092483E" w:rsidRDefault="00AA022F" w:rsidP="00C83AB7">
            <w:pPr>
              <w:pStyle w:val="berschrift2"/>
              <w:ind w:left="720"/>
              <w:rPr>
                <w:rFonts w:asciiTheme="minorHAnsi" w:hAnsiTheme="minorHAnsi"/>
              </w:rPr>
            </w:pPr>
          </w:p>
        </w:tc>
        <w:tc>
          <w:tcPr>
            <w:tcW w:w="5039" w:type="dxa"/>
            <w:tcBorders>
              <w:top w:val="single" w:sz="4" w:space="0" w:color="auto"/>
              <w:left w:val="single" w:sz="4" w:space="0" w:color="auto"/>
              <w:bottom w:val="single" w:sz="4" w:space="0" w:color="auto"/>
              <w:right w:val="single" w:sz="4" w:space="0" w:color="auto"/>
            </w:tcBorders>
            <w:shd w:val="clear" w:color="auto" w:fill="CCECFF"/>
          </w:tcPr>
          <w:p w14:paraId="6DDEC88A"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16C04076"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3E4B11" w:rsidRPr="0092483E" w14:paraId="0F85003A" w14:textId="77777777" w:rsidTr="00F029FD">
        <w:trPr>
          <w:trHeight w:val="308"/>
        </w:trPr>
        <w:tc>
          <w:tcPr>
            <w:tcW w:w="5778" w:type="dxa"/>
            <w:tcBorders>
              <w:top w:val="single" w:sz="4" w:space="0" w:color="auto"/>
              <w:left w:val="single" w:sz="4" w:space="0" w:color="auto"/>
              <w:bottom w:val="single" w:sz="4" w:space="0" w:color="auto"/>
              <w:right w:val="single" w:sz="4" w:space="0" w:color="auto"/>
            </w:tcBorders>
          </w:tcPr>
          <w:p w14:paraId="05E184A0" w14:textId="1DAD94BA" w:rsidR="003E4B11" w:rsidRPr="0092483E" w:rsidRDefault="003E4B11" w:rsidP="000D3C52">
            <w:pPr>
              <w:pStyle w:val="berschrift2"/>
              <w:numPr>
                <w:ilvl w:val="0"/>
                <w:numId w:val="24"/>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Ist ein ärztliches Manual für die Schlaganfalleinheit vorhanden?</w:t>
            </w:r>
            <w:r w:rsidR="00274BF3">
              <w:rPr>
                <w:rFonts w:asciiTheme="minorHAnsi" w:hAnsiTheme="minorHAnsi" w:cs="Times New Roman"/>
                <w:color w:val="auto"/>
                <w:sz w:val="20"/>
                <w:szCs w:val="20"/>
              </w:rPr>
              <w:t xml:space="preserve"> </w:t>
            </w:r>
            <w:r w:rsidR="00274BF3" w:rsidRPr="00274BF3">
              <w:rPr>
                <w:rFonts w:asciiTheme="minorHAnsi" w:hAnsiTheme="minorHAnsi" w:cs="Times New Roman"/>
                <w:b w:val="0"/>
                <w:i/>
                <w:sz w:val="18"/>
                <w:szCs w:val="18"/>
              </w:rPr>
              <w:t>(</w:t>
            </w:r>
            <w:r w:rsidR="00D2235B" w:rsidRPr="00045776">
              <w:rPr>
                <w:rFonts w:asciiTheme="minorHAnsi" w:hAnsiTheme="minorHAnsi" w:cs="Times New Roman"/>
                <w:b w:val="0"/>
                <w:i/>
                <w:sz w:val="18"/>
                <w:szCs w:val="18"/>
              </w:rPr>
              <w:t>Das Fehlen eines Manuals gilt als Nicht-Konformität</w:t>
            </w:r>
            <w:r w:rsidR="00D2235B">
              <w:rPr>
                <w:rFonts w:asciiTheme="minorHAnsi" w:hAnsiTheme="minorHAnsi" w:cs="Times New Roman"/>
                <w:b w:val="0"/>
                <w:i/>
                <w:sz w:val="18"/>
                <w:szCs w:val="18"/>
              </w:rPr>
              <w:t>)</w:t>
            </w:r>
          </w:p>
        </w:tc>
        <w:tc>
          <w:tcPr>
            <w:tcW w:w="3686" w:type="dxa"/>
            <w:tcBorders>
              <w:top w:val="single" w:sz="4" w:space="0" w:color="auto"/>
              <w:left w:val="single" w:sz="4" w:space="0" w:color="auto"/>
              <w:bottom w:val="single" w:sz="4" w:space="0" w:color="auto"/>
              <w:right w:val="single" w:sz="4" w:space="0" w:color="auto"/>
            </w:tcBorders>
            <w:vAlign w:val="center"/>
          </w:tcPr>
          <w:p w14:paraId="37A99C82" w14:textId="77777777" w:rsidR="003E4B11" w:rsidRPr="0092483E" w:rsidRDefault="00B3455F" w:rsidP="007F309B">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455857"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5039" w:type="dxa"/>
            <w:vMerge w:val="restart"/>
            <w:tcBorders>
              <w:top w:val="single" w:sz="4" w:space="0" w:color="auto"/>
              <w:left w:val="single" w:sz="4" w:space="0" w:color="auto"/>
              <w:right w:val="single" w:sz="4" w:space="0" w:color="auto"/>
            </w:tcBorders>
          </w:tcPr>
          <w:p w14:paraId="00E5EB6A"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58938D2F" w14:textId="77777777" w:rsidTr="00F029FD">
        <w:trPr>
          <w:trHeight w:val="4054"/>
        </w:trPr>
        <w:tc>
          <w:tcPr>
            <w:tcW w:w="5778" w:type="dxa"/>
            <w:tcBorders>
              <w:top w:val="single" w:sz="4" w:space="0" w:color="auto"/>
              <w:left w:val="single" w:sz="4" w:space="0" w:color="auto"/>
              <w:bottom w:val="single" w:sz="4" w:space="0" w:color="auto"/>
              <w:right w:val="single" w:sz="4" w:space="0" w:color="auto"/>
            </w:tcBorders>
          </w:tcPr>
          <w:p w14:paraId="7C6665D1"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01. Stationsbeschreibung</w:t>
            </w:r>
          </w:p>
          <w:p w14:paraId="7F5D09D5"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02. Standard zu den spezifischen Aufgaben im Schichtsystem  </w:t>
            </w:r>
          </w:p>
          <w:p w14:paraId="2F4F1F33"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03. </w:t>
            </w:r>
            <w:proofErr w:type="gramStart"/>
            <w:r w:rsidRPr="0092483E">
              <w:rPr>
                <w:rFonts w:asciiTheme="minorHAnsi" w:hAnsiTheme="minorHAnsi" w:cs="Times New Roman"/>
                <w:color w:val="auto"/>
                <w:sz w:val="20"/>
                <w:szCs w:val="20"/>
              </w:rPr>
              <w:t>Standard Neuaufnahme</w:t>
            </w:r>
            <w:proofErr w:type="gramEnd"/>
            <w:r w:rsidRPr="0092483E">
              <w:rPr>
                <w:rFonts w:asciiTheme="minorHAnsi" w:hAnsiTheme="minorHAnsi" w:cs="Times New Roman"/>
                <w:color w:val="auto"/>
                <w:sz w:val="20"/>
                <w:szCs w:val="20"/>
              </w:rPr>
              <w:t xml:space="preserve"> eines Schlaganfallpatienten </w:t>
            </w:r>
          </w:p>
          <w:p w14:paraId="096CB3E2"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04. </w:t>
            </w:r>
            <w:proofErr w:type="gramStart"/>
            <w:r w:rsidRPr="0092483E">
              <w:rPr>
                <w:rFonts w:asciiTheme="minorHAnsi" w:hAnsiTheme="minorHAnsi" w:cs="Times New Roman"/>
                <w:color w:val="auto"/>
                <w:sz w:val="20"/>
                <w:szCs w:val="20"/>
              </w:rPr>
              <w:t>Standard Aufnahmediagnostik</w:t>
            </w:r>
            <w:proofErr w:type="gramEnd"/>
          </w:p>
          <w:p w14:paraId="2A3D9C1A"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05. Standard Weiterführende Diagnostik</w:t>
            </w:r>
          </w:p>
          <w:p w14:paraId="189A515D"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06. Standard </w:t>
            </w:r>
            <w:r w:rsidR="00A8622D" w:rsidRPr="0092483E">
              <w:rPr>
                <w:rFonts w:asciiTheme="minorHAnsi" w:hAnsiTheme="minorHAnsi" w:cs="Times New Roman"/>
                <w:color w:val="auto"/>
                <w:sz w:val="20"/>
                <w:szCs w:val="20"/>
              </w:rPr>
              <w:t xml:space="preserve">Rekanalisationstherapie </w:t>
            </w:r>
          </w:p>
          <w:p w14:paraId="73300DEF"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07. </w:t>
            </w:r>
            <w:proofErr w:type="gramStart"/>
            <w:r w:rsidRPr="0092483E">
              <w:rPr>
                <w:rFonts w:asciiTheme="minorHAnsi" w:hAnsiTheme="minorHAnsi" w:cs="Times New Roman"/>
                <w:color w:val="auto"/>
                <w:sz w:val="20"/>
                <w:szCs w:val="20"/>
              </w:rPr>
              <w:t>Standard Antikoagulation</w:t>
            </w:r>
            <w:proofErr w:type="gramEnd"/>
          </w:p>
          <w:p w14:paraId="15939006"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08. </w:t>
            </w:r>
            <w:proofErr w:type="gramStart"/>
            <w:r w:rsidRPr="0092483E">
              <w:rPr>
                <w:rFonts w:asciiTheme="minorHAnsi" w:hAnsiTheme="minorHAnsi" w:cs="Times New Roman"/>
                <w:color w:val="auto"/>
                <w:sz w:val="20"/>
                <w:szCs w:val="20"/>
              </w:rPr>
              <w:t>Standard Blutdruckmanagement</w:t>
            </w:r>
            <w:proofErr w:type="gramEnd"/>
            <w:r w:rsidRPr="0092483E">
              <w:rPr>
                <w:rFonts w:asciiTheme="minorHAnsi" w:hAnsiTheme="minorHAnsi" w:cs="Times New Roman"/>
                <w:color w:val="auto"/>
                <w:sz w:val="20"/>
                <w:szCs w:val="20"/>
              </w:rPr>
              <w:t xml:space="preserve"> </w:t>
            </w:r>
          </w:p>
          <w:p w14:paraId="5908F5F1"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09. </w:t>
            </w:r>
            <w:proofErr w:type="gramStart"/>
            <w:r w:rsidRPr="0092483E">
              <w:rPr>
                <w:rFonts w:asciiTheme="minorHAnsi" w:hAnsiTheme="minorHAnsi" w:cs="Times New Roman"/>
                <w:color w:val="auto"/>
                <w:sz w:val="20"/>
                <w:szCs w:val="20"/>
              </w:rPr>
              <w:t>Standard Blutzuckerüberwachung</w:t>
            </w:r>
            <w:proofErr w:type="gramEnd"/>
            <w:r w:rsidRPr="0092483E">
              <w:rPr>
                <w:rFonts w:asciiTheme="minorHAnsi" w:hAnsiTheme="minorHAnsi" w:cs="Times New Roman"/>
                <w:color w:val="auto"/>
                <w:sz w:val="20"/>
                <w:szCs w:val="20"/>
              </w:rPr>
              <w:t xml:space="preserve"> und Intervention</w:t>
            </w:r>
          </w:p>
          <w:p w14:paraId="47D00E7E"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10. </w:t>
            </w:r>
            <w:proofErr w:type="gramStart"/>
            <w:r w:rsidRPr="0092483E">
              <w:rPr>
                <w:rFonts w:asciiTheme="minorHAnsi" w:hAnsiTheme="minorHAnsi" w:cs="Times New Roman"/>
                <w:color w:val="auto"/>
                <w:sz w:val="20"/>
                <w:szCs w:val="20"/>
              </w:rPr>
              <w:t>Standard Temperaturüberwachung</w:t>
            </w:r>
            <w:proofErr w:type="gramEnd"/>
            <w:r w:rsidRPr="0092483E">
              <w:rPr>
                <w:rFonts w:asciiTheme="minorHAnsi" w:hAnsiTheme="minorHAnsi" w:cs="Times New Roman"/>
                <w:color w:val="auto"/>
                <w:sz w:val="20"/>
                <w:szCs w:val="20"/>
              </w:rPr>
              <w:t xml:space="preserve"> und Intervention</w:t>
            </w:r>
          </w:p>
          <w:p w14:paraId="13C8DFDA"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11. </w:t>
            </w:r>
            <w:proofErr w:type="gramStart"/>
            <w:r w:rsidRPr="0092483E">
              <w:rPr>
                <w:rFonts w:asciiTheme="minorHAnsi" w:hAnsiTheme="minorHAnsi" w:cs="Times New Roman"/>
                <w:color w:val="auto"/>
                <w:sz w:val="20"/>
                <w:szCs w:val="20"/>
              </w:rPr>
              <w:t>Standard Flüssigkeitsgabe</w:t>
            </w:r>
            <w:proofErr w:type="gramEnd"/>
          </w:p>
          <w:p w14:paraId="1C406D23"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12. Standard O2-Gabe</w:t>
            </w:r>
          </w:p>
          <w:p w14:paraId="6EA7A15E" w14:textId="77777777" w:rsidR="00AA71C6" w:rsidRPr="0092483E" w:rsidRDefault="003E4B11" w:rsidP="00AA71C6">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13. Standard Ernährungskonzept (unter Berücksichtigung der Schluckfunktion)</w:t>
            </w:r>
            <w:r w:rsidR="00AA71C6" w:rsidRPr="0092483E">
              <w:rPr>
                <w:rFonts w:asciiTheme="minorHAnsi" w:hAnsiTheme="minorHAnsi" w:cs="Times New Roman"/>
                <w:color w:val="auto"/>
                <w:sz w:val="20"/>
                <w:szCs w:val="20"/>
              </w:rPr>
              <w:t xml:space="preserve"> </w:t>
            </w:r>
          </w:p>
          <w:p w14:paraId="2FE68232" w14:textId="77777777" w:rsidR="00AA71C6" w:rsidRPr="0092483E" w:rsidRDefault="00AA71C6" w:rsidP="00AA71C6">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14. Standard Mobilisationskonzept</w:t>
            </w:r>
          </w:p>
          <w:p w14:paraId="391D7322" w14:textId="77777777" w:rsidR="003E4B11" w:rsidRPr="0092483E" w:rsidRDefault="00AA71C6"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15. Standard arterielle und venöse Zugänge </w:t>
            </w:r>
          </w:p>
        </w:tc>
        <w:tc>
          <w:tcPr>
            <w:tcW w:w="3686" w:type="dxa"/>
            <w:tcBorders>
              <w:top w:val="single" w:sz="4" w:space="0" w:color="auto"/>
              <w:left w:val="single" w:sz="4" w:space="0" w:color="auto"/>
              <w:bottom w:val="single" w:sz="4" w:space="0" w:color="auto"/>
              <w:right w:val="single" w:sz="4" w:space="0" w:color="auto"/>
            </w:tcBorders>
          </w:tcPr>
          <w:p w14:paraId="39D6B751"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16. Standard Sekundärprophylaxe des Reinsultes</w:t>
            </w:r>
          </w:p>
          <w:p w14:paraId="7D4381B4" w14:textId="77777777" w:rsidR="00A15C1F"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17. Standard Monitoring nach OPS 8-981 bzw. OPS 8-98 B</w:t>
            </w:r>
          </w:p>
          <w:p w14:paraId="21D3CA15"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18. Standard Maßnahmenkatalog bei klinischer Verschlechterung</w:t>
            </w:r>
          </w:p>
          <w:p w14:paraId="54FC4C7D"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19. </w:t>
            </w:r>
            <w:proofErr w:type="gramStart"/>
            <w:r w:rsidRPr="0092483E">
              <w:rPr>
                <w:rFonts w:asciiTheme="minorHAnsi" w:hAnsiTheme="minorHAnsi" w:cs="Times New Roman"/>
                <w:color w:val="auto"/>
                <w:sz w:val="20"/>
                <w:szCs w:val="20"/>
              </w:rPr>
              <w:t>Standard Entlassung</w:t>
            </w:r>
            <w:proofErr w:type="gramEnd"/>
            <w:r w:rsidRPr="0092483E">
              <w:rPr>
                <w:rFonts w:asciiTheme="minorHAnsi" w:hAnsiTheme="minorHAnsi" w:cs="Times New Roman"/>
                <w:color w:val="auto"/>
                <w:sz w:val="20"/>
                <w:szCs w:val="20"/>
              </w:rPr>
              <w:t xml:space="preserve"> und Verlegung</w:t>
            </w:r>
          </w:p>
          <w:p w14:paraId="6E0F2E79"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20. </w:t>
            </w:r>
            <w:proofErr w:type="gramStart"/>
            <w:r w:rsidRPr="0092483E">
              <w:rPr>
                <w:rFonts w:asciiTheme="minorHAnsi" w:hAnsiTheme="minorHAnsi" w:cs="Times New Roman"/>
                <w:color w:val="auto"/>
                <w:sz w:val="20"/>
                <w:szCs w:val="20"/>
              </w:rPr>
              <w:t>Standard Arztbrief</w:t>
            </w:r>
            <w:proofErr w:type="gramEnd"/>
            <w:r w:rsidRPr="0092483E">
              <w:rPr>
                <w:rFonts w:asciiTheme="minorHAnsi" w:hAnsiTheme="minorHAnsi" w:cs="Times New Roman"/>
                <w:color w:val="auto"/>
                <w:sz w:val="20"/>
                <w:szCs w:val="20"/>
              </w:rPr>
              <w:t xml:space="preserve"> zum Zeitpunkt der Entlassung/Verlegung</w:t>
            </w:r>
          </w:p>
          <w:p w14:paraId="5776DAB5"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21. Standard Entlassgespräch/Patientenschulung</w:t>
            </w:r>
          </w:p>
          <w:p w14:paraId="05B12A40" w14:textId="77777777" w:rsidR="00B51029" w:rsidRPr="0092483E" w:rsidRDefault="00B51029" w:rsidP="0092483E">
            <w:pPr>
              <w:pStyle w:val="berschrift2"/>
              <w:rPr>
                <w:rFonts w:asciiTheme="minorHAnsi" w:hAnsiTheme="minorHAnsi"/>
                <w:sz w:val="20"/>
                <w:szCs w:val="20"/>
              </w:rPr>
            </w:pPr>
            <w:r w:rsidRPr="0092483E">
              <w:rPr>
                <w:rFonts w:asciiTheme="minorHAnsi" w:hAnsiTheme="minorHAnsi" w:cs="Times New Roman"/>
                <w:color w:val="auto"/>
                <w:sz w:val="20"/>
                <w:szCs w:val="20"/>
              </w:rPr>
              <w:t>22. SOP zu speziellen Krankheitsbildern und Situationen</w:t>
            </w:r>
            <w:r w:rsidR="00986B9C" w:rsidRPr="0092483E">
              <w:rPr>
                <w:rFonts w:asciiTheme="minorHAnsi" w:hAnsiTheme="minorHAnsi" w:cs="Times New Roman"/>
                <w:color w:val="auto"/>
                <w:sz w:val="20"/>
                <w:szCs w:val="20"/>
              </w:rPr>
              <w:t>:</w:t>
            </w:r>
            <w:r w:rsidR="0092483E" w:rsidRPr="0092483E">
              <w:rPr>
                <w:rFonts w:asciiTheme="minorHAnsi" w:hAnsiTheme="minorHAnsi" w:cs="Times New Roman"/>
                <w:color w:val="auto"/>
                <w:sz w:val="20"/>
                <w:szCs w:val="20"/>
              </w:rPr>
              <w:br/>
            </w:r>
            <w:r w:rsidR="00986B9C" w:rsidRPr="0092483E">
              <w:rPr>
                <w:rFonts w:asciiTheme="minorHAnsi" w:hAnsiTheme="minorHAnsi" w:cs="Times New Roman"/>
                <w:color w:val="auto"/>
                <w:sz w:val="20"/>
                <w:szCs w:val="20"/>
              </w:rPr>
              <w:t>-</w:t>
            </w:r>
            <w:r w:rsidR="0092483E" w:rsidRPr="0092483E">
              <w:rPr>
                <w:rFonts w:asciiTheme="minorHAnsi" w:hAnsiTheme="minorHAnsi" w:cs="Times New Roman"/>
                <w:color w:val="auto"/>
                <w:sz w:val="20"/>
                <w:szCs w:val="20"/>
              </w:rPr>
              <w:t xml:space="preserve"> </w:t>
            </w:r>
            <w:r w:rsidR="00986B9C" w:rsidRPr="0092483E">
              <w:rPr>
                <w:rFonts w:asciiTheme="minorHAnsi" w:hAnsiTheme="minorHAnsi" w:cs="Times New Roman"/>
                <w:color w:val="auto"/>
                <w:sz w:val="20"/>
                <w:szCs w:val="20"/>
              </w:rPr>
              <w:t>intrazerebrale Blutung</w:t>
            </w:r>
            <w:r w:rsidR="0092483E" w:rsidRPr="0092483E">
              <w:rPr>
                <w:rFonts w:asciiTheme="minorHAnsi" w:hAnsiTheme="minorHAnsi" w:cs="Times New Roman"/>
                <w:color w:val="auto"/>
                <w:sz w:val="20"/>
                <w:szCs w:val="20"/>
              </w:rPr>
              <w:br/>
            </w:r>
            <w:r w:rsidR="00986B9C" w:rsidRPr="0092483E">
              <w:rPr>
                <w:rFonts w:asciiTheme="minorHAnsi" w:hAnsiTheme="minorHAnsi" w:cs="Times New Roman"/>
                <w:color w:val="auto"/>
                <w:sz w:val="20"/>
                <w:szCs w:val="20"/>
              </w:rPr>
              <w:t>-</w:t>
            </w:r>
            <w:r w:rsidR="0092483E" w:rsidRPr="0092483E">
              <w:rPr>
                <w:rFonts w:asciiTheme="minorHAnsi" w:hAnsiTheme="minorHAnsi" w:cs="Times New Roman"/>
                <w:color w:val="auto"/>
                <w:sz w:val="20"/>
                <w:szCs w:val="20"/>
              </w:rPr>
              <w:t xml:space="preserve"> </w:t>
            </w:r>
            <w:r w:rsidR="00986B9C" w:rsidRPr="0092483E">
              <w:rPr>
                <w:rFonts w:asciiTheme="minorHAnsi" w:hAnsiTheme="minorHAnsi" w:cs="Times New Roman"/>
                <w:color w:val="auto"/>
                <w:sz w:val="20"/>
                <w:szCs w:val="20"/>
              </w:rPr>
              <w:t>Subarachnoidalblutung</w:t>
            </w:r>
            <w:r w:rsidR="0092483E" w:rsidRPr="0092483E">
              <w:rPr>
                <w:rFonts w:asciiTheme="minorHAnsi" w:hAnsiTheme="minorHAnsi" w:cs="Times New Roman"/>
                <w:color w:val="auto"/>
                <w:sz w:val="20"/>
                <w:szCs w:val="20"/>
              </w:rPr>
              <w:t xml:space="preserve"> </w:t>
            </w:r>
            <w:r w:rsidR="0092483E" w:rsidRPr="0092483E">
              <w:rPr>
                <w:rFonts w:asciiTheme="minorHAnsi" w:hAnsiTheme="minorHAnsi" w:cs="Times New Roman"/>
                <w:color w:val="auto"/>
                <w:sz w:val="20"/>
                <w:szCs w:val="20"/>
              </w:rPr>
              <w:br/>
            </w:r>
            <w:r w:rsidR="00986B9C" w:rsidRPr="0092483E">
              <w:rPr>
                <w:rFonts w:asciiTheme="minorHAnsi" w:hAnsiTheme="minorHAnsi" w:cs="Times New Roman"/>
                <w:color w:val="auto"/>
                <w:sz w:val="20"/>
                <w:szCs w:val="20"/>
              </w:rPr>
              <w:t>-</w:t>
            </w:r>
            <w:r w:rsidR="0092483E" w:rsidRPr="0092483E">
              <w:rPr>
                <w:rFonts w:asciiTheme="minorHAnsi" w:hAnsiTheme="minorHAnsi" w:cs="Times New Roman"/>
                <w:color w:val="auto"/>
                <w:sz w:val="20"/>
                <w:szCs w:val="20"/>
              </w:rPr>
              <w:t xml:space="preserve"> </w:t>
            </w:r>
            <w:r w:rsidR="00986B9C" w:rsidRPr="0092483E">
              <w:rPr>
                <w:rFonts w:asciiTheme="minorHAnsi" w:hAnsiTheme="minorHAnsi" w:cs="Times New Roman"/>
                <w:color w:val="auto"/>
                <w:sz w:val="20"/>
                <w:szCs w:val="20"/>
              </w:rPr>
              <w:t>Sinus- und Hirnvenenthrombose</w:t>
            </w:r>
            <w:r w:rsidR="0092483E" w:rsidRPr="0092483E">
              <w:rPr>
                <w:rFonts w:asciiTheme="minorHAnsi" w:hAnsiTheme="minorHAnsi" w:cs="Times New Roman"/>
                <w:color w:val="auto"/>
                <w:sz w:val="20"/>
                <w:szCs w:val="20"/>
              </w:rPr>
              <w:br/>
            </w:r>
            <w:r w:rsidR="00986B9C" w:rsidRPr="0092483E">
              <w:rPr>
                <w:rFonts w:asciiTheme="minorHAnsi" w:hAnsiTheme="minorHAnsi" w:cs="Times New Roman"/>
                <w:color w:val="auto"/>
                <w:sz w:val="20"/>
                <w:szCs w:val="20"/>
              </w:rPr>
              <w:t>-</w:t>
            </w:r>
            <w:r w:rsidR="0092483E" w:rsidRPr="0092483E">
              <w:rPr>
                <w:rFonts w:asciiTheme="minorHAnsi" w:hAnsiTheme="minorHAnsi" w:cs="Times New Roman"/>
                <w:color w:val="auto"/>
                <w:sz w:val="20"/>
                <w:szCs w:val="20"/>
              </w:rPr>
              <w:t xml:space="preserve"> </w:t>
            </w:r>
            <w:r w:rsidR="00986B9C" w:rsidRPr="0092483E">
              <w:rPr>
                <w:rFonts w:asciiTheme="minorHAnsi" w:hAnsiTheme="minorHAnsi" w:cs="Times New Roman"/>
                <w:color w:val="auto"/>
                <w:sz w:val="20"/>
                <w:szCs w:val="20"/>
              </w:rPr>
              <w:t>Raumfordernder Hirninfarkt</w:t>
            </w:r>
            <w:r w:rsidR="0092483E" w:rsidRPr="0092483E">
              <w:rPr>
                <w:rFonts w:asciiTheme="minorHAnsi" w:hAnsiTheme="minorHAnsi" w:cs="Times New Roman"/>
                <w:color w:val="auto"/>
                <w:sz w:val="20"/>
                <w:szCs w:val="20"/>
              </w:rPr>
              <w:br/>
            </w:r>
            <w:r w:rsidR="00986B9C" w:rsidRPr="0092483E">
              <w:rPr>
                <w:rFonts w:asciiTheme="minorHAnsi" w:hAnsiTheme="minorHAnsi" w:cs="Times New Roman"/>
                <w:color w:val="auto"/>
                <w:sz w:val="20"/>
                <w:szCs w:val="20"/>
              </w:rPr>
              <w:t>-</w:t>
            </w:r>
            <w:r w:rsidR="0092483E" w:rsidRPr="0092483E">
              <w:rPr>
                <w:rFonts w:asciiTheme="minorHAnsi" w:hAnsiTheme="minorHAnsi" w:cs="Times New Roman"/>
                <w:color w:val="auto"/>
                <w:sz w:val="20"/>
                <w:szCs w:val="20"/>
              </w:rPr>
              <w:t xml:space="preserve"> </w:t>
            </w:r>
            <w:r w:rsidR="00986B9C" w:rsidRPr="0092483E">
              <w:rPr>
                <w:rFonts w:asciiTheme="minorHAnsi" w:hAnsiTheme="minorHAnsi" w:cs="Times New Roman"/>
                <w:color w:val="auto"/>
                <w:sz w:val="20"/>
                <w:szCs w:val="20"/>
              </w:rPr>
              <w:t>Delirmanagement</w:t>
            </w:r>
            <w:r w:rsidR="0092483E" w:rsidRPr="0092483E">
              <w:rPr>
                <w:rFonts w:asciiTheme="minorHAnsi" w:hAnsiTheme="minorHAnsi" w:cs="Times New Roman"/>
                <w:color w:val="auto"/>
                <w:sz w:val="20"/>
                <w:szCs w:val="20"/>
              </w:rPr>
              <w:br/>
            </w:r>
            <w:r w:rsidR="00986B9C" w:rsidRPr="0092483E">
              <w:rPr>
                <w:rFonts w:asciiTheme="minorHAnsi" w:hAnsiTheme="minorHAnsi" w:cs="Times New Roman"/>
                <w:color w:val="auto"/>
                <w:sz w:val="20"/>
                <w:szCs w:val="20"/>
              </w:rPr>
              <w:t>-</w:t>
            </w:r>
            <w:r w:rsidR="0092483E" w:rsidRPr="0092483E">
              <w:rPr>
                <w:rFonts w:asciiTheme="minorHAnsi" w:hAnsiTheme="minorHAnsi" w:cs="Times New Roman"/>
                <w:color w:val="auto"/>
                <w:sz w:val="20"/>
                <w:szCs w:val="20"/>
              </w:rPr>
              <w:t xml:space="preserve"> </w:t>
            </w:r>
            <w:r w:rsidR="00986B9C" w:rsidRPr="0092483E">
              <w:rPr>
                <w:rFonts w:asciiTheme="minorHAnsi" w:hAnsiTheme="minorHAnsi" w:cs="Times New Roman"/>
                <w:color w:val="auto"/>
                <w:sz w:val="20"/>
                <w:szCs w:val="20"/>
              </w:rPr>
              <w:t>Palliativkonzept</w:t>
            </w:r>
          </w:p>
        </w:tc>
        <w:tc>
          <w:tcPr>
            <w:tcW w:w="5039" w:type="dxa"/>
            <w:vMerge/>
            <w:tcBorders>
              <w:left w:val="single" w:sz="4" w:space="0" w:color="auto"/>
              <w:bottom w:val="single" w:sz="4" w:space="0" w:color="auto"/>
              <w:right w:val="single" w:sz="4" w:space="0" w:color="auto"/>
            </w:tcBorders>
          </w:tcPr>
          <w:p w14:paraId="78AE7A37" w14:textId="77777777" w:rsidR="003E4B11" w:rsidRPr="0092483E" w:rsidRDefault="003E4B11" w:rsidP="00EA1F97">
            <w:pPr>
              <w:spacing w:before="60"/>
              <w:ind w:left="325" w:hanging="325"/>
              <w:rPr>
                <w:rFonts w:asciiTheme="minorHAnsi" w:hAnsiTheme="minorHAnsi" w:cs="Calibri"/>
                <w:i/>
                <w:sz w:val="18"/>
                <w:szCs w:val="18"/>
              </w:rPr>
            </w:pPr>
          </w:p>
        </w:tc>
      </w:tr>
    </w:tbl>
    <w:p w14:paraId="2F9C31FF" w14:textId="77777777" w:rsidR="003E4B11" w:rsidRPr="0092483E" w:rsidRDefault="003E4B1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7"/>
        <w:gridCol w:w="3622"/>
        <w:gridCol w:w="4968"/>
      </w:tblGrid>
      <w:tr w:rsidR="003E4B11" w:rsidRPr="0092483E" w14:paraId="7262DEFD" w14:textId="77777777" w:rsidTr="00AA022F">
        <w:tc>
          <w:tcPr>
            <w:tcW w:w="9444" w:type="dxa"/>
            <w:gridSpan w:val="2"/>
            <w:tcBorders>
              <w:top w:val="single" w:sz="4" w:space="0" w:color="auto"/>
              <w:left w:val="single" w:sz="4" w:space="0" w:color="auto"/>
              <w:bottom w:val="single" w:sz="4" w:space="0" w:color="auto"/>
              <w:right w:val="single" w:sz="4" w:space="0" w:color="auto"/>
            </w:tcBorders>
            <w:shd w:val="clear" w:color="auto" w:fill="CCECFF"/>
          </w:tcPr>
          <w:p w14:paraId="1636C906" w14:textId="77777777" w:rsidR="003E4B11" w:rsidRPr="0092483E" w:rsidRDefault="000D3C52" w:rsidP="003E4B11">
            <w:pPr>
              <w:pStyle w:val="berschrift2"/>
              <w:numPr>
                <w:ilvl w:val="0"/>
                <w:numId w:val="1"/>
              </w:numPr>
              <w:ind w:hanging="720"/>
              <w:rPr>
                <w:rFonts w:asciiTheme="minorHAnsi" w:hAnsiTheme="minorHAnsi" w:cs="Times New Roman"/>
              </w:rPr>
            </w:pPr>
            <w:r w:rsidRPr="0092483E">
              <w:rPr>
                <w:rFonts w:asciiTheme="minorHAnsi" w:hAnsiTheme="minorHAnsi" w:cs="Times New Roman"/>
              </w:rPr>
              <w:lastRenderedPageBreak/>
              <w:t>Pflege</w:t>
            </w:r>
            <w:r w:rsidR="0092483E" w:rsidRPr="0092483E">
              <w:rPr>
                <w:rFonts w:asciiTheme="minorHAnsi" w:hAnsiTheme="minorHAnsi" w:cs="Times New Roman"/>
              </w:rPr>
              <w:t>-</w:t>
            </w:r>
            <w:r w:rsidRPr="0092483E">
              <w:rPr>
                <w:rFonts w:asciiTheme="minorHAnsi" w:hAnsiTheme="minorHAnsi" w:cs="Times New Roman"/>
              </w:rPr>
              <w:t>Manual</w:t>
            </w:r>
          </w:p>
          <w:p w14:paraId="4ECAA64C" w14:textId="77777777" w:rsidR="00C16119" w:rsidRDefault="00C16119" w:rsidP="00DF017C">
            <w:pPr>
              <w:pStyle w:val="berschrift2"/>
              <w:ind w:left="720"/>
              <w:rPr>
                <w:rFonts w:asciiTheme="minorHAnsi" w:hAnsiTheme="minorHAnsi"/>
                <w:b w:val="0"/>
                <w:i/>
                <w:iCs w:val="0"/>
                <w:sz w:val="18"/>
                <w:szCs w:val="18"/>
              </w:rPr>
            </w:pPr>
            <w:r w:rsidRPr="0092483E">
              <w:rPr>
                <w:rFonts w:asciiTheme="minorHAnsi" w:hAnsiTheme="minorHAnsi"/>
                <w:b w:val="0"/>
                <w:i/>
                <w:iCs w:val="0"/>
                <w:sz w:val="18"/>
                <w:szCs w:val="18"/>
              </w:rPr>
              <w:t>Ein Pflegemanual muss vorhanden sein</w:t>
            </w:r>
            <w:r>
              <w:rPr>
                <w:rFonts w:asciiTheme="minorHAnsi" w:hAnsiTheme="minorHAnsi"/>
                <w:b w:val="0"/>
                <w:i/>
                <w:iCs w:val="0"/>
                <w:sz w:val="18"/>
                <w:szCs w:val="18"/>
              </w:rPr>
              <w:t>, regelmäßig überarbeitet werden</w:t>
            </w:r>
            <w:r w:rsidRPr="0092483E">
              <w:rPr>
                <w:rFonts w:asciiTheme="minorHAnsi" w:hAnsiTheme="minorHAnsi"/>
                <w:b w:val="0"/>
                <w:i/>
                <w:iCs w:val="0"/>
                <w:sz w:val="18"/>
                <w:szCs w:val="18"/>
              </w:rPr>
              <w:t xml:space="preserve"> und Detailangaben zu </w:t>
            </w:r>
            <w:r>
              <w:rPr>
                <w:rFonts w:asciiTheme="minorHAnsi" w:hAnsiTheme="minorHAnsi"/>
                <w:b w:val="0"/>
                <w:i/>
                <w:iCs w:val="0"/>
                <w:sz w:val="18"/>
                <w:szCs w:val="18"/>
              </w:rPr>
              <w:t xml:space="preserve">den genannten </w:t>
            </w:r>
            <w:r w:rsidRPr="0092483E">
              <w:rPr>
                <w:rFonts w:asciiTheme="minorHAnsi" w:hAnsiTheme="minorHAnsi"/>
                <w:b w:val="0"/>
                <w:i/>
                <w:iCs w:val="0"/>
                <w:sz w:val="18"/>
                <w:szCs w:val="18"/>
              </w:rPr>
              <w:t>Punkten enthalten</w:t>
            </w:r>
            <w:r>
              <w:rPr>
                <w:rFonts w:asciiTheme="minorHAnsi" w:hAnsiTheme="minorHAnsi"/>
                <w:b w:val="0"/>
                <w:i/>
                <w:iCs w:val="0"/>
                <w:sz w:val="18"/>
                <w:szCs w:val="18"/>
              </w:rPr>
              <w:t>.</w:t>
            </w:r>
          </w:p>
          <w:p w14:paraId="4F5A9783" w14:textId="77777777" w:rsidR="00C83AB7" w:rsidRPr="0092483E" w:rsidRDefault="00AA022F" w:rsidP="00DF017C">
            <w:pPr>
              <w:pStyle w:val="berschrift2"/>
              <w:ind w:left="720"/>
              <w:rPr>
                <w:rFonts w:asciiTheme="minorHAnsi" w:hAnsiTheme="minorHAnsi"/>
                <w:b w:val="0"/>
                <w:i/>
                <w:iCs w:val="0"/>
                <w:sz w:val="18"/>
                <w:szCs w:val="18"/>
              </w:rPr>
            </w:pPr>
            <w:r w:rsidRPr="0092483E">
              <w:rPr>
                <w:rFonts w:asciiTheme="minorHAnsi" w:hAnsiTheme="minorHAnsi"/>
                <w:b w:val="0"/>
                <w:i/>
                <w:iCs w:val="0"/>
                <w:sz w:val="18"/>
                <w:szCs w:val="18"/>
              </w:rPr>
              <w:t xml:space="preserve">Für telemedizinisch versorgte Schlaganfallstationen kann das Pflegemanual Teil von netzwerkinternen und </w:t>
            </w:r>
            <w:r w:rsidR="0006325F" w:rsidRPr="0092483E">
              <w:rPr>
                <w:rFonts w:asciiTheme="minorHAnsi" w:hAnsiTheme="minorHAnsi"/>
                <w:b w:val="0"/>
                <w:i/>
                <w:iCs w:val="0"/>
                <w:sz w:val="18"/>
                <w:szCs w:val="18"/>
              </w:rPr>
              <w:t>berufsgruppenübergreifenden SOPs</w:t>
            </w:r>
            <w:r w:rsidRPr="0092483E">
              <w:rPr>
                <w:rFonts w:asciiTheme="minorHAnsi" w:hAnsiTheme="minorHAnsi"/>
                <w:b w:val="0"/>
                <w:i/>
                <w:iCs w:val="0"/>
                <w:sz w:val="18"/>
                <w:szCs w:val="18"/>
              </w:rPr>
              <w:t xml:space="preserve"> sein, muss jedoch dann hausintern verbindlich umgesetzt sein. </w:t>
            </w:r>
          </w:p>
          <w:p w14:paraId="617357A0" w14:textId="365D349A" w:rsidR="00AA022F" w:rsidRPr="0092483E" w:rsidRDefault="00AA022F" w:rsidP="00DF017C">
            <w:pPr>
              <w:pStyle w:val="berschrift2"/>
              <w:ind w:left="720"/>
              <w:rPr>
                <w:rFonts w:asciiTheme="minorHAnsi" w:hAnsiTheme="minorHAnsi"/>
              </w:rPr>
            </w:pPr>
          </w:p>
        </w:tc>
        <w:tc>
          <w:tcPr>
            <w:tcW w:w="5059" w:type="dxa"/>
            <w:tcBorders>
              <w:top w:val="single" w:sz="4" w:space="0" w:color="auto"/>
              <w:left w:val="single" w:sz="4" w:space="0" w:color="auto"/>
              <w:bottom w:val="single" w:sz="4" w:space="0" w:color="auto"/>
              <w:right w:val="single" w:sz="4" w:space="0" w:color="auto"/>
            </w:tcBorders>
            <w:shd w:val="clear" w:color="auto" w:fill="CCECFF"/>
          </w:tcPr>
          <w:p w14:paraId="20F58991"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06AB3D7F"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3E4B11" w:rsidRPr="0092483E" w14:paraId="64536F3D" w14:textId="77777777" w:rsidTr="00F029FD">
        <w:trPr>
          <w:trHeight w:val="308"/>
        </w:trPr>
        <w:tc>
          <w:tcPr>
            <w:tcW w:w="5778" w:type="dxa"/>
            <w:tcBorders>
              <w:top w:val="single" w:sz="4" w:space="0" w:color="auto"/>
              <w:left w:val="single" w:sz="4" w:space="0" w:color="auto"/>
              <w:bottom w:val="single" w:sz="4" w:space="0" w:color="auto"/>
              <w:right w:val="single" w:sz="4" w:space="0" w:color="auto"/>
            </w:tcBorders>
          </w:tcPr>
          <w:p w14:paraId="496498B3" w14:textId="77777777" w:rsidR="008E5EAE" w:rsidRDefault="008E5EAE" w:rsidP="008E5EAE">
            <w:pPr>
              <w:pStyle w:val="berschrift2"/>
              <w:rPr>
                <w:rFonts w:asciiTheme="minorHAnsi" w:hAnsiTheme="minorHAnsi" w:cs="Times New Roman"/>
                <w:color w:val="auto"/>
                <w:sz w:val="20"/>
                <w:szCs w:val="20"/>
              </w:rPr>
            </w:pPr>
            <w:r>
              <w:rPr>
                <w:rFonts w:asciiTheme="minorHAnsi" w:hAnsiTheme="minorHAnsi" w:cs="Times New Roman"/>
                <w:color w:val="auto"/>
                <w:sz w:val="20"/>
                <w:szCs w:val="20"/>
              </w:rPr>
              <w:t xml:space="preserve">a)      </w:t>
            </w:r>
            <w:r w:rsidR="003E4B11" w:rsidRPr="0092483E">
              <w:rPr>
                <w:rFonts w:asciiTheme="minorHAnsi" w:hAnsiTheme="minorHAnsi" w:cs="Times New Roman"/>
                <w:color w:val="auto"/>
                <w:sz w:val="20"/>
                <w:szCs w:val="20"/>
              </w:rPr>
              <w:t>Ist ein Pflege Manual für die Schlaganfalleinheit vorhanden?</w:t>
            </w:r>
          </w:p>
          <w:p w14:paraId="56119668" w14:textId="41CCFF42" w:rsidR="00D2235B" w:rsidRPr="008E5EAE" w:rsidRDefault="00D2235B" w:rsidP="008E5EAE">
            <w:pPr>
              <w:pStyle w:val="berschrift2"/>
              <w:ind w:left="426"/>
              <w:rPr>
                <w:rFonts w:asciiTheme="minorHAnsi" w:hAnsiTheme="minorHAnsi" w:cs="Times New Roman"/>
                <w:color w:val="auto"/>
                <w:sz w:val="20"/>
                <w:szCs w:val="20"/>
              </w:rPr>
            </w:pPr>
            <w:r w:rsidRPr="008E5EAE">
              <w:rPr>
                <w:rFonts w:asciiTheme="minorHAnsi" w:hAnsiTheme="minorHAnsi" w:cs="Times New Roman"/>
                <w:b w:val="0"/>
                <w:i/>
                <w:sz w:val="18"/>
                <w:szCs w:val="18"/>
              </w:rPr>
              <w:t>(Das Fehlen eines Manuals gilt als Nicht-Konformität)</w:t>
            </w:r>
          </w:p>
        </w:tc>
        <w:tc>
          <w:tcPr>
            <w:tcW w:w="3666" w:type="dxa"/>
            <w:tcBorders>
              <w:top w:val="single" w:sz="4" w:space="0" w:color="auto"/>
              <w:left w:val="single" w:sz="4" w:space="0" w:color="auto"/>
              <w:bottom w:val="single" w:sz="4" w:space="0" w:color="auto"/>
              <w:right w:val="single" w:sz="4" w:space="0" w:color="auto"/>
            </w:tcBorders>
            <w:vAlign w:val="center"/>
          </w:tcPr>
          <w:p w14:paraId="7BC3EF6A" w14:textId="77777777" w:rsidR="003E4B11" w:rsidRPr="0092483E" w:rsidRDefault="00B3455F" w:rsidP="007F309B">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nein</w:t>
            </w:r>
          </w:p>
        </w:tc>
        <w:tc>
          <w:tcPr>
            <w:tcW w:w="5059" w:type="dxa"/>
            <w:vMerge w:val="restart"/>
            <w:tcBorders>
              <w:top w:val="single" w:sz="4" w:space="0" w:color="auto"/>
              <w:left w:val="single" w:sz="4" w:space="0" w:color="auto"/>
              <w:right w:val="single" w:sz="4" w:space="0" w:color="auto"/>
            </w:tcBorders>
          </w:tcPr>
          <w:p w14:paraId="26C4BB55"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50DADAC8" w14:textId="77777777" w:rsidTr="00F029FD">
        <w:trPr>
          <w:trHeight w:val="3487"/>
        </w:trPr>
        <w:tc>
          <w:tcPr>
            <w:tcW w:w="5778" w:type="dxa"/>
            <w:tcBorders>
              <w:top w:val="single" w:sz="4" w:space="0" w:color="auto"/>
              <w:left w:val="single" w:sz="4" w:space="0" w:color="auto"/>
              <w:bottom w:val="single" w:sz="4" w:space="0" w:color="auto"/>
              <w:right w:val="single" w:sz="4" w:space="0" w:color="auto"/>
            </w:tcBorders>
          </w:tcPr>
          <w:p w14:paraId="6FDF5C50"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01. Stationsbeschreibung und Rahmenbedingungen </w:t>
            </w:r>
          </w:p>
          <w:p w14:paraId="66E54B24"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02.Pflegeleitbild </w:t>
            </w:r>
          </w:p>
          <w:p w14:paraId="05809B71"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03.Standards zu den spezifischen Aufgaben im Schichtsystem </w:t>
            </w:r>
          </w:p>
          <w:p w14:paraId="31D7FF17"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04. </w:t>
            </w:r>
            <w:proofErr w:type="gramStart"/>
            <w:r w:rsidRPr="0092483E">
              <w:rPr>
                <w:rFonts w:asciiTheme="minorHAnsi" w:hAnsiTheme="minorHAnsi" w:cs="Times New Roman"/>
                <w:color w:val="auto"/>
                <w:sz w:val="20"/>
                <w:szCs w:val="20"/>
              </w:rPr>
              <w:t>Standard Patientenüberwachung</w:t>
            </w:r>
            <w:proofErr w:type="gramEnd"/>
            <w:r w:rsidRPr="0092483E">
              <w:rPr>
                <w:rFonts w:asciiTheme="minorHAnsi" w:hAnsiTheme="minorHAnsi" w:cs="Times New Roman"/>
                <w:color w:val="auto"/>
                <w:sz w:val="20"/>
                <w:szCs w:val="20"/>
              </w:rPr>
              <w:t>, (vor allem nicht-invasives Monitoring)</w:t>
            </w:r>
          </w:p>
          <w:p w14:paraId="4661E24F"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05. </w:t>
            </w:r>
            <w:proofErr w:type="gramStart"/>
            <w:r w:rsidRPr="0092483E">
              <w:rPr>
                <w:rFonts w:asciiTheme="minorHAnsi" w:hAnsiTheme="minorHAnsi" w:cs="Times New Roman"/>
                <w:color w:val="auto"/>
                <w:sz w:val="20"/>
                <w:szCs w:val="20"/>
              </w:rPr>
              <w:t>Standard Krankenbeobachtung</w:t>
            </w:r>
            <w:proofErr w:type="gramEnd"/>
            <w:r w:rsidRPr="0092483E">
              <w:rPr>
                <w:rFonts w:asciiTheme="minorHAnsi" w:hAnsiTheme="minorHAnsi" w:cs="Times New Roman"/>
                <w:color w:val="auto"/>
                <w:sz w:val="20"/>
                <w:szCs w:val="20"/>
              </w:rPr>
              <w:t xml:space="preserve"> </w:t>
            </w:r>
          </w:p>
          <w:p w14:paraId="3433B915"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06. </w:t>
            </w:r>
            <w:proofErr w:type="gramStart"/>
            <w:r w:rsidRPr="0092483E">
              <w:rPr>
                <w:rFonts w:asciiTheme="minorHAnsi" w:hAnsiTheme="minorHAnsi" w:cs="Times New Roman"/>
                <w:color w:val="auto"/>
                <w:sz w:val="20"/>
                <w:szCs w:val="20"/>
              </w:rPr>
              <w:t>Standard Bilanzierung</w:t>
            </w:r>
            <w:proofErr w:type="gramEnd"/>
            <w:r w:rsidRPr="0092483E">
              <w:rPr>
                <w:rFonts w:asciiTheme="minorHAnsi" w:hAnsiTheme="minorHAnsi" w:cs="Times New Roman"/>
                <w:color w:val="auto"/>
                <w:sz w:val="20"/>
                <w:szCs w:val="20"/>
              </w:rPr>
              <w:t xml:space="preserve"> </w:t>
            </w:r>
          </w:p>
          <w:p w14:paraId="3F501FF0"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07. </w:t>
            </w:r>
            <w:proofErr w:type="gramStart"/>
            <w:r w:rsidRPr="0092483E">
              <w:rPr>
                <w:rFonts w:asciiTheme="minorHAnsi" w:hAnsiTheme="minorHAnsi" w:cs="Times New Roman"/>
                <w:color w:val="auto"/>
                <w:sz w:val="20"/>
                <w:szCs w:val="20"/>
              </w:rPr>
              <w:t>Standard Infusionssysteme</w:t>
            </w:r>
            <w:proofErr w:type="gramEnd"/>
          </w:p>
          <w:p w14:paraId="7FE614B3"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08. Standard Augen- und Nasen- und Mundpflege</w:t>
            </w:r>
          </w:p>
          <w:p w14:paraId="38B5010D"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09. Standard hirndruckprotektive Maßnahmen</w:t>
            </w:r>
          </w:p>
          <w:p w14:paraId="12F62A77"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10. Standard Hygienemonitoring</w:t>
            </w:r>
          </w:p>
        </w:tc>
        <w:tc>
          <w:tcPr>
            <w:tcW w:w="3666" w:type="dxa"/>
            <w:tcBorders>
              <w:top w:val="single" w:sz="4" w:space="0" w:color="auto"/>
              <w:left w:val="single" w:sz="4" w:space="0" w:color="auto"/>
              <w:bottom w:val="single" w:sz="4" w:space="0" w:color="auto"/>
              <w:right w:val="single" w:sz="4" w:space="0" w:color="auto"/>
            </w:tcBorders>
          </w:tcPr>
          <w:p w14:paraId="08C7C970"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11. </w:t>
            </w:r>
            <w:proofErr w:type="gramStart"/>
            <w:r w:rsidRPr="0092483E">
              <w:rPr>
                <w:rFonts w:asciiTheme="minorHAnsi" w:hAnsiTheme="minorHAnsi" w:cs="Times New Roman"/>
                <w:color w:val="auto"/>
                <w:sz w:val="20"/>
                <w:szCs w:val="20"/>
              </w:rPr>
              <w:t>Standard Patientenübergabe</w:t>
            </w:r>
            <w:proofErr w:type="gramEnd"/>
          </w:p>
          <w:p w14:paraId="7387759F"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12. </w:t>
            </w:r>
            <w:proofErr w:type="gramStart"/>
            <w:r w:rsidRPr="0092483E">
              <w:rPr>
                <w:rFonts w:asciiTheme="minorHAnsi" w:hAnsiTheme="minorHAnsi" w:cs="Times New Roman"/>
                <w:color w:val="auto"/>
                <w:sz w:val="20"/>
                <w:szCs w:val="20"/>
              </w:rPr>
              <w:t>Standard Kurvenführung</w:t>
            </w:r>
            <w:proofErr w:type="gramEnd"/>
            <w:r w:rsidRPr="0092483E">
              <w:rPr>
                <w:rFonts w:asciiTheme="minorHAnsi" w:hAnsiTheme="minorHAnsi" w:cs="Times New Roman"/>
                <w:color w:val="auto"/>
                <w:sz w:val="20"/>
                <w:szCs w:val="20"/>
              </w:rPr>
              <w:t xml:space="preserve"> und Legenden </w:t>
            </w:r>
          </w:p>
          <w:p w14:paraId="2EB84DD9"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13. </w:t>
            </w:r>
            <w:proofErr w:type="gramStart"/>
            <w:r w:rsidRPr="0092483E">
              <w:rPr>
                <w:rFonts w:asciiTheme="minorHAnsi" w:hAnsiTheme="minorHAnsi" w:cs="Times New Roman"/>
                <w:color w:val="auto"/>
                <w:sz w:val="20"/>
                <w:szCs w:val="20"/>
              </w:rPr>
              <w:t>Standard Teambesprechungen</w:t>
            </w:r>
            <w:proofErr w:type="gramEnd"/>
            <w:r w:rsidRPr="0092483E">
              <w:rPr>
                <w:rFonts w:asciiTheme="minorHAnsi" w:hAnsiTheme="minorHAnsi" w:cs="Times New Roman"/>
                <w:color w:val="auto"/>
                <w:sz w:val="20"/>
                <w:szCs w:val="20"/>
              </w:rPr>
              <w:t xml:space="preserve"> </w:t>
            </w:r>
          </w:p>
          <w:p w14:paraId="6F8F45B0"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14. Standard Basale Stimulation </w:t>
            </w:r>
          </w:p>
          <w:p w14:paraId="66715231"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15. </w:t>
            </w:r>
            <w:proofErr w:type="gramStart"/>
            <w:r w:rsidRPr="0092483E">
              <w:rPr>
                <w:rFonts w:asciiTheme="minorHAnsi" w:hAnsiTheme="minorHAnsi" w:cs="Times New Roman"/>
                <w:color w:val="auto"/>
                <w:sz w:val="20"/>
                <w:szCs w:val="20"/>
              </w:rPr>
              <w:t>Standard Lagerung</w:t>
            </w:r>
            <w:proofErr w:type="gramEnd"/>
            <w:r w:rsidRPr="0092483E">
              <w:rPr>
                <w:rFonts w:asciiTheme="minorHAnsi" w:hAnsiTheme="minorHAnsi" w:cs="Times New Roman"/>
                <w:color w:val="auto"/>
                <w:sz w:val="20"/>
                <w:szCs w:val="20"/>
              </w:rPr>
              <w:t xml:space="preserve"> (z.B. nach Bobath)</w:t>
            </w:r>
          </w:p>
          <w:p w14:paraId="246B1950"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16. </w:t>
            </w:r>
            <w:proofErr w:type="gramStart"/>
            <w:r w:rsidRPr="0092483E">
              <w:rPr>
                <w:rFonts w:asciiTheme="minorHAnsi" w:hAnsiTheme="minorHAnsi" w:cs="Times New Roman"/>
                <w:color w:val="auto"/>
                <w:sz w:val="20"/>
                <w:szCs w:val="20"/>
              </w:rPr>
              <w:t>Standard Erfassung</w:t>
            </w:r>
            <w:proofErr w:type="gramEnd"/>
            <w:r w:rsidRPr="0092483E">
              <w:rPr>
                <w:rFonts w:asciiTheme="minorHAnsi" w:hAnsiTheme="minorHAnsi" w:cs="Times New Roman"/>
                <w:color w:val="auto"/>
                <w:sz w:val="20"/>
                <w:szCs w:val="20"/>
              </w:rPr>
              <w:t xml:space="preserve"> von Schluckstö</w:t>
            </w:r>
            <w:r w:rsidR="00455857" w:rsidRPr="0092483E">
              <w:rPr>
                <w:rFonts w:asciiTheme="minorHAnsi" w:hAnsiTheme="minorHAnsi" w:cs="Times New Roman"/>
                <w:color w:val="auto"/>
                <w:sz w:val="20"/>
                <w:szCs w:val="20"/>
              </w:rPr>
              <w:softHyphen/>
            </w:r>
            <w:r w:rsidRPr="0092483E">
              <w:rPr>
                <w:rFonts w:asciiTheme="minorHAnsi" w:hAnsiTheme="minorHAnsi" w:cs="Times New Roman"/>
                <w:color w:val="auto"/>
                <w:sz w:val="20"/>
                <w:szCs w:val="20"/>
              </w:rPr>
              <w:t>rungen/Dysphagie (Methodik und Indika</w:t>
            </w:r>
            <w:r w:rsidR="00455857" w:rsidRPr="0092483E">
              <w:rPr>
                <w:rFonts w:asciiTheme="minorHAnsi" w:hAnsiTheme="minorHAnsi" w:cs="Times New Roman"/>
                <w:color w:val="auto"/>
                <w:sz w:val="20"/>
                <w:szCs w:val="20"/>
              </w:rPr>
              <w:softHyphen/>
            </w:r>
            <w:r w:rsidRPr="0092483E">
              <w:rPr>
                <w:rFonts w:asciiTheme="minorHAnsi" w:hAnsiTheme="minorHAnsi" w:cs="Times New Roman"/>
                <w:color w:val="auto"/>
                <w:sz w:val="20"/>
                <w:szCs w:val="20"/>
              </w:rPr>
              <w:t xml:space="preserve">tion der fiberendoskopischen Untersuchung des Schluckaktes) </w:t>
            </w:r>
          </w:p>
          <w:p w14:paraId="3BB6E10A"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17. Standard enterale Ernährung</w:t>
            </w:r>
          </w:p>
          <w:p w14:paraId="71E40157"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18. </w:t>
            </w:r>
            <w:proofErr w:type="gramStart"/>
            <w:r w:rsidRPr="0092483E">
              <w:rPr>
                <w:rFonts w:asciiTheme="minorHAnsi" w:hAnsiTheme="minorHAnsi" w:cs="Times New Roman"/>
                <w:color w:val="auto"/>
                <w:sz w:val="20"/>
                <w:szCs w:val="20"/>
              </w:rPr>
              <w:t>Standard Delegation</w:t>
            </w:r>
            <w:proofErr w:type="gramEnd"/>
            <w:r w:rsidRPr="0092483E">
              <w:rPr>
                <w:rFonts w:asciiTheme="minorHAnsi" w:hAnsiTheme="minorHAnsi" w:cs="Times New Roman"/>
                <w:color w:val="auto"/>
                <w:sz w:val="20"/>
                <w:szCs w:val="20"/>
              </w:rPr>
              <w:t xml:space="preserve"> ärztlicher Tätigkeiten</w:t>
            </w:r>
          </w:p>
          <w:p w14:paraId="53145619" w14:textId="77777777" w:rsidR="0050734A" w:rsidRPr="0092483E" w:rsidRDefault="0050734A" w:rsidP="003411AA">
            <w:pPr>
              <w:rPr>
                <w:rFonts w:asciiTheme="minorHAnsi" w:hAnsiTheme="minorHAnsi"/>
              </w:rPr>
            </w:pPr>
            <w:r w:rsidRPr="0092483E">
              <w:rPr>
                <w:rFonts w:asciiTheme="minorHAnsi" w:hAnsiTheme="minorHAnsi"/>
                <w:b/>
                <w:sz w:val="20"/>
                <w:szCs w:val="20"/>
              </w:rPr>
              <w:t xml:space="preserve">19. </w:t>
            </w:r>
            <w:proofErr w:type="gramStart"/>
            <w:r w:rsidRPr="0092483E">
              <w:rPr>
                <w:rFonts w:asciiTheme="minorHAnsi" w:hAnsiTheme="minorHAnsi"/>
                <w:b/>
                <w:sz w:val="20"/>
                <w:szCs w:val="20"/>
              </w:rPr>
              <w:t xml:space="preserve">Standard </w:t>
            </w:r>
            <w:r w:rsidR="003411AA" w:rsidRPr="0092483E">
              <w:rPr>
                <w:rFonts w:asciiTheme="minorHAnsi" w:hAnsiTheme="minorHAnsi"/>
                <w:b/>
                <w:sz w:val="20"/>
                <w:szCs w:val="20"/>
              </w:rPr>
              <w:t>Umgang</w:t>
            </w:r>
            <w:proofErr w:type="gramEnd"/>
            <w:r w:rsidR="003411AA" w:rsidRPr="0092483E">
              <w:rPr>
                <w:rFonts w:asciiTheme="minorHAnsi" w:hAnsiTheme="minorHAnsi"/>
                <w:b/>
                <w:sz w:val="20"/>
                <w:szCs w:val="20"/>
              </w:rPr>
              <w:t xml:space="preserve"> mit Lysepatienten</w:t>
            </w:r>
          </w:p>
        </w:tc>
        <w:tc>
          <w:tcPr>
            <w:tcW w:w="5059" w:type="dxa"/>
            <w:vMerge/>
            <w:tcBorders>
              <w:left w:val="single" w:sz="4" w:space="0" w:color="auto"/>
              <w:bottom w:val="single" w:sz="4" w:space="0" w:color="auto"/>
              <w:right w:val="single" w:sz="4" w:space="0" w:color="auto"/>
            </w:tcBorders>
          </w:tcPr>
          <w:p w14:paraId="4E37E1B6" w14:textId="77777777" w:rsidR="003E4B11" w:rsidRPr="0092483E" w:rsidRDefault="003E4B11" w:rsidP="00EA1F97">
            <w:pPr>
              <w:spacing w:before="60"/>
              <w:ind w:left="325" w:hanging="325"/>
              <w:rPr>
                <w:rFonts w:asciiTheme="minorHAnsi" w:hAnsiTheme="minorHAnsi" w:cs="Calibri"/>
                <w:i/>
                <w:sz w:val="18"/>
                <w:szCs w:val="18"/>
              </w:rPr>
            </w:pPr>
          </w:p>
        </w:tc>
      </w:tr>
    </w:tbl>
    <w:p w14:paraId="7708186C" w14:textId="77777777" w:rsidR="003E4B11" w:rsidRPr="0092483E" w:rsidRDefault="003E4B11" w:rsidP="003E4B1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2"/>
        <w:gridCol w:w="3559"/>
        <w:gridCol w:w="4996"/>
      </w:tblGrid>
      <w:tr w:rsidR="003E4B11" w:rsidRPr="0092483E" w14:paraId="7AA8E7B1" w14:textId="77777777" w:rsidTr="00567E91">
        <w:tc>
          <w:tcPr>
            <w:tcW w:w="9281" w:type="dxa"/>
            <w:gridSpan w:val="2"/>
            <w:tcBorders>
              <w:top w:val="single" w:sz="4" w:space="0" w:color="auto"/>
              <w:left w:val="single" w:sz="4" w:space="0" w:color="auto"/>
              <w:bottom w:val="single" w:sz="4" w:space="0" w:color="auto"/>
              <w:right w:val="single" w:sz="4" w:space="0" w:color="auto"/>
            </w:tcBorders>
            <w:shd w:val="clear" w:color="auto" w:fill="CCECFF"/>
          </w:tcPr>
          <w:p w14:paraId="0C9DEB69" w14:textId="77777777" w:rsidR="003E4B11" w:rsidRDefault="003E4B11" w:rsidP="003E4B11">
            <w:pPr>
              <w:pStyle w:val="berschrift2"/>
              <w:numPr>
                <w:ilvl w:val="0"/>
                <w:numId w:val="1"/>
              </w:numPr>
              <w:ind w:hanging="720"/>
              <w:rPr>
                <w:rFonts w:asciiTheme="minorHAnsi" w:hAnsiTheme="minorHAnsi" w:cs="Times New Roman"/>
              </w:rPr>
            </w:pPr>
            <w:r w:rsidRPr="0092483E">
              <w:rPr>
                <w:rFonts w:asciiTheme="minorHAnsi" w:hAnsiTheme="minorHAnsi" w:cs="Times New Roman"/>
              </w:rPr>
              <w:t>Angehörigenkonzept:</w:t>
            </w:r>
          </w:p>
          <w:p w14:paraId="215CDE82" w14:textId="73CC95FD" w:rsidR="00567E91" w:rsidRPr="00567E91" w:rsidRDefault="00D2235B" w:rsidP="00567E91">
            <w:pPr>
              <w:pStyle w:val="berschrift2"/>
              <w:ind w:left="720"/>
            </w:pPr>
            <w:r>
              <w:rPr>
                <w:rFonts w:asciiTheme="minorHAnsi" w:hAnsiTheme="minorHAnsi"/>
                <w:b w:val="0"/>
                <w:i/>
                <w:iCs w:val="0"/>
                <w:sz w:val="18"/>
                <w:szCs w:val="18"/>
              </w:rPr>
              <w:t xml:space="preserve">Das Fehlen </w:t>
            </w:r>
            <w:r w:rsidR="00576C08">
              <w:rPr>
                <w:rFonts w:asciiTheme="minorHAnsi" w:hAnsiTheme="minorHAnsi"/>
                <w:b w:val="0"/>
                <w:i/>
                <w:iCs w:val="0"/>
                <w:sz w:val="18"/>
                <w:szCs w:val="18"/>
              </w:rPr>
              <w:t xml:space="preserve">eines </w:t>
            </w:r>
            <w:r w:rsidR="00576C08" w:rsidRPr="00567E91">
              <w:rPr>
                <w:rFonts w:asciiTheme="minorHAnsi" w:hAnsiTheme="minorHAnsi"/>
                <w:b w:val="0"/>
                <w:i/>
                <w:iCs w:val="0"/>
                <w:sz w:val="18"/>
                <w:szCs w:val="18"/>
              </w:rPr>
              <w:t>Konzeptes</w:t>
            </w:r>
            <w:r w:rsidR="00567E91" w:rsidRPr="00567E91">
              <w:rPr>
                <w:rFonts w:asciiTheme="minorHAnsi" w:hAnsiTheme="minorHAnsi"/>
                <w:b w:val="0"/>
                <w:i/>
                <w:iCs w:val="0"/>
                <w:sz w:val="18"/>
                <w:szCs w:val="18"/>
              </w:rPr>
              <w:t xml:space="preserve"> zur Information von Angehörigen </w:t>
            </w:r>
            <w:r>
              <w:rPr>
                <w:rFonts w:asciiTheme="minorHAnsi" w:hAnsiTheme="minorHAnsi"/>
                <w:b w:val="0"/>
                <w:i/>
                <w:iCs w:val="0"/>
                <w:sz w:val="18"/>
                <w:szCs w:val="18"/>
              </w:rPr>
              <w:t>gilt als Nicht-Konformität</w:t>
            </w:r>
          </w:p>
        </w:tc>
        <w:tc>
          <w:tcPr>
            <w:tcW w:w="4996" w:type="dxa"/>
            <w:tcBorders>
              <w:top w:val="single" w:sz="4" w:space="0" w:color="auto"/>
              <w:left w:val="single" w:sz="4" w:space="0" w:color="auto"/>
              <w:bottom w:val="single" w:sz="4" w:space="0" w:color="auto"/>
              <w:right w:val="single" w:sz="4" w:space="0" w:color="auto"/>
            </w:tcBorders>
            <w:shd w:val="clear" w:color="auto" w:fill="CCECFF"/>
          </w:tcPr>
          <w:p w14:paraId="02D0E005"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222EDB89"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3E4B11" w:rsidRPr="0092483E" w14:paraId="7ADC672D" w14:textId="77777777" w:rsidTr="00567E91">
        <w:trPr>
          <w:trHeight w:val="308"/>
        </w:trPr>
        <w:tc>
          <w:tcPr>
            <w:tcW w:w="5722" w:type="dxa"/>
            <w:tcBorders>
              <w:top w:val="single" w:sz="4" w:space="0" w:color="auto"/>
              <w:left w:val="single" w:sz="4" w:space="0" w:color="auto"/>
              <w:bottom w:val="single" w:sz="4" w:space="0" w:color="auto"/>
              <w:right w:val="single" w:sz="4" w:space="0" w:color="auto"/>
            </w:tcBorders>
          </w:tcPr>
          <w:p w14:paraId="3CCD68BD" w14:textId="77777777" w:rsidR="003E4B11" w:rsidRPr="0092483E" w:rsidRDefault="003E4B11" w:rsidP="0088735B">
            <w:pPr>
              <w:pStyle w:val="berschrift2"/>
              <w:numPr>
                <w:ilvl w:val="0"/>
                <w:numId w:val="25"/>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Gibt es ein Betroffenen- und Angehörigen-Konzept?</w:t>
            </w:r>
          </w:p>
        </w:tc>
        <w:tc>
          <w:tcPr>
            <w:tcW w:w="3559" w:type="dxa"/>
            <w:tcBorders>
              <w:top w:val="single" w:sz="4" w:space="0" w:color="auto"/>
              <w:left w:val="single" w:sz="4" w:space="0" w:color="auto"/>
              <w:bottom w:val="single" w:sz="4" w:space="0" w:color="auto"/>
              <w:right w:val="single" w:sz="4" w:space="0" w:color="auto"/>
            </w:tcBorders>
            <w:vAlign w:val="center"/>
          </w:tcPr>
          <w:p w14:paraId="2F37E2D1" w14:textId="77777777" w:rsidR="003E4B11" w:rsidRPr="0092483E" w:rsidRDefault="00B3455F" w:rsidP="00D01C77">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A8622D"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4996" w:type="dxa"/>
            <w:vMerge w:val="restart"/>
            <w:tcBorders>
              <w:top w:val="single" w:sz="4" w:space="0" w:color="auto"/>
              <w:left w:val="single" w:sz="4" w:space="0" w:color="auto"/>
              <w:right w:val="single" w:sz="4" w:space="0" w:color="auto"/>
            </w:tcBorders>
          </w:tcPr>
          <w:p w14:paraId="0E0542B2"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4E53A42A" w14:textId="77777777" w:rsidTr="00567E91">
        <w:trPr>
          <w:trHeight w:val="308"/>
        </w:trPr>
        <w:tc>
          <w:tcPr>
            <w:tcW w:w="5722" w:type="dxa"/>
            <w:tcBorders>
              <w:top w:val="single" w:sz="4" w:space="0" w:color="auto"/>
              <w:left w:val="single" w:sz="4" w:space="0" w:color="auto"/>
              <w:bottom w:val="single" w:sz="4" w:space="0" w:color="auto"/>
              <w:right w:val="single" w:sz="4" w:space="0" w:color="auto"/>
            </w:tcBorders>
          </w:tcPr>
          <w:p w14:paraId="746F123F" w14:textId="77777777" w:rsidR="003E4B11" w:rsidRPr="0092483E" w:rsidRDefault="003411AA" w:rsidP="003411AA">
            <w:pPr>
              <w:pStyle w:val="berschrift2"/>
              <w:numPr>
                <w:ilvl w:val="0"/>
                <w:numId w:val="25"/>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Gibt es e</w:t>
            </w:r>
            <w:r w:rsidR="003E4B11" w:rsidRPr="0092483E">
              <w:rPr>
                <w:rFonts w:asciiTheme="minorHAnsi" w:hAnsiTheme="minorHAnsi" w:cs="Times New Roman"/>
                <w:color w:val="auto"/>
                <w:sz w:val="20"/>
                <w:szCs w:val="20"/>
              </w:rPr>
              <w:t>igene Broschüren (Schriftliche Informationen zur Schlaganfallstation)?</w:t>
            </w:r>
          </w:p>
        </w:tc>
        <w:tc>
          <w:tcPr>
            <w:tcW w:w="3559" w:type="dxa"/>
            <w:tcBorders>
              <w:top w:val="single" w:sz="4" w:space="0" w:color="auto"/>
              <w:left w:val="single" w:sz="4" w:space="0" w:color="auto"/>
              <w:bottom w:val="single" w:sz="4" w:space="0" w:color="auto"/>
              <w:right w:val="single" w:sz="4" w:space="0" w:color="auto"/>
            </w:tcBorders>
            <w:vAlign w:val="center"/>
          </w:tcPr>
          <w:p w14:paraId="641BE01D" w14:textId="77777777" w:rsidR="003E4B11" w:rsidRPr="0092483E" w:rsidRDefault="00B3455F" w:rsidP="00D01C77">
            <w:pPr>
              <w:pStyle w:val="Textkrper1"/>
              <w:jc w:val="left"/>
              <w:rPr>
                <w:rFonts w:asciiTheme="minorHAnsi" w:hAnsiTheme="minorHAnsi" w:cs="Calibri"/>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A8622D"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4996" w:type="dxa"/>
            <w:vMerge/>
            <w:tcBorders>
              <w:left w:val="single" w:sz="4" w:space="0" w:color="auto"/>
              <w:right w:val="single" w:sz="4" w:space="0" w:color="auto"/>
            </w:tcBorders>
          </w:tcPr>
          <w:p w14:paraId="1C71A1A9"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28BC48CC" w14:textId="77777777" w:rsidTr="00567E91">
        <w:trPr>
          <w:trHeight w:val="308"/>
        </w:trPr>
        <w:tc>
          <w:tcPr>
            <w:tcW w:w="5722" w:type="dxa"/>
            <w:tcBorders>
              <w:top w:val="single" w:sz="4" w:space="0" w:color="auto"/>
              <w:left w:val="single" w:sz="4" w:space="0" w:color="auto"/>
              <w:bottom w:val="single" w:sz="4" w:space="0" w:color="auto"/>
              <w:right w:val="single" w:sz="4" w:space="0" w:color="auto"/>
            </w:tcBorders>
          </w:tcPr>
          <w:p w14:paraId="79CDBBF1" w14:textId="77777777" w:rsidR="003E4B11" w:rsidRPr="0092483E" w:rsidRDefault="003411AA" w:rsidP="0088735B">
            <w:pPr>
              <w:pStyle w:val="berschrift2"/>
              <w:numPr>
                <w:ilvl w:val="0"/>
                <w:numId w:val="25"/>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Gibt es Kooperationen mit </w:t>
            </w:r>
            <w:r w:rsidR="003E4B11" w:rsidRPr="0092483E">
              <w:rPr>
                <w:rFonts w:asciiTheme="minorHAnsi" w:hAnsiTheme="minorHAnsi" w:cs="Times New Roman"/>
                <w:color w:val="auto"/>
                <w:sz w:val="20"/>
                <w:szCs w:val="20"/>
              </w:rPr>
              <w:t>Selbsthilfegruppe</w:t>
            </w:r>
            <w:r w:rsidRPr="0092483E">
              <w:rPr>
                <w:rFonts w:asciiTheme="minorHAnsi" w:hAnsiTheme="minorHAnsi" w:cs="Times New Roman"/>
                <w:color w:val="auto"/>
                <w:sz w:val="20"/>
                <w:szCs w:val="20"/>
              </w:rPr>
              <w:t>n</w:t>
            </w:r>
            <w:r w:rsidR="003E4B11" w:rsidRPr="0092483E">
              <w:rPr>
                <w:rFonts w:asciiTheme="minorHAnsi" w:hAnsiTheme="minorHAnsi" w:cs="Times New Roman"/>
                <w:color w:val="auto"/>
                <w:sz w:val="20"/>
                <w:szCs w:val="20"/>
              </w:rPr>
              <w:t>?</w:t>
            </w:r>
          </w:p>
        </w:tc>
        <w:tc>
          <w:tcPr>
            <w:tcW w:w="3559" w:type="dxa"/>
            <w:tcBorders>
              <w:top w:val="single" w:sz="4" w:space="0" w:color="auto"/>
              <w:left w:val="single" w:sz="4" w:space="0" w:color="auto"/>
              <w:bottom w:val="single" w:sz="4" w:space="0" w:color="auto"/>
              <w:right w:val="single" w:sz="4" w:space="0" w:color="auto"/>
            </w:tcBorders>
            <w:vAlign w:val="center"/>
          </w:tcPr>
          <w:p w14:paraId="64B000D6" w14:textId="77777777" w:rsidR="003E4B11" w:rsidRPr="0092483E" w:rsidRDefault="00B3455F" w:rsidP="00D01C77">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A8622D"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4996" w:type="dxa"/>
            <w:vMerge/>
            <w:tcBorders>
              <w:left w:val="single" w:sz="4" w:space="0" w:color="auto"/>
              <w:right w:val="single" w:sz="4" w:space="0" w:color="auto"/>
            </w:tcBorders>
          </w:tcPr>
          <w:p w14:paraId="4F1D0E59"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05C2BE8A" w14:textId="77777777" w:rsidTr="00567E91">
        <w:trPr>
          <w:trHeight w:val="308"/>
        </w:trPr>
        <w:tc>
          <w:tcPr>
            <w:tcW w:w="5722" w:type="dxa"/>
            <w:tcBorders>
              <w:top w:val="single" w:sz="4" w:space="0" w:color="auto"/>
              <w:left w:val="single" w:sz="4" w:space="0" w:color="auto"/>
              <w:bottom w:val="single" w:sz="4" w:space="0" w:color="auto"/>
              <w:right w:val="single" w:sz="4" w:space="0" w:color="auto"/>
            </w:tcBorders>
          </w:tcPr>
          <w:p w14:paraId="5A417321" w14:textId="77777777" w:rsidR="003E4B11" w:rsidRPr="0092483E" w:rsidRDefault="003411AA" w:rsidP="0088735B">
            <w:pPr>
              <w:pStyle w:val="berschrift2"/>
              <w:numPr>
                <w:ilvl w:val="0"/>
                <w:numId w:val="25"/>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Werden </w:t>
            </w:r>
            <w:r w:rsidR="003E4B11" w:rsidRPr="0092483E">
              <w:rPr>
                <w:rFonts w:asciiTheme="minorHAnsi" w:hAnsiTheme="minorHAnsi" w:cs="Times New Roman"/>
                <w:color w:val="auto"/>
                <w:sz w:val="20"/>
                <w:szCs w:val="20"/>
              </w:rPr>
              <w:t>Infoveranstaltung</w:t>
            </w:r>
            <w:r w:rsidRPr="0092483E">
              <w:rPr>
                <w:rFonts w:asciiTheme="minorHAnsi" w:hAnsiTheme="minorHAnsi" w:cs="Times New Roman"/>
                <w:color w:val="auto"/>
                <w:sz w:val="20"/>
                <w:szCs w:val="20"/>
              </w:rPr>
              <w:t xml:space="preserve"> für Patienten/Angehörige/Bevölkerung veranstaltet</w:t>
            </w:r>
            <w:r w:rsidR="003E4B11" w:rsidRPr="0092483E">
              <w:rPr>
                <w:rFonts w:asciiTheme="minorHAnsi" w:hAnsiTheme="minorHAnsi" w:cs="Times New Roman"/>
                <w:color w:val="auto"/>
                <w:sz w:val="20"/>
                <w:szCs w:val="20"/>
              </w:rPr>
              <w:t>?</w:t>
            </w:r>
          </w:p>
        </w:tc>
        <w:tc>
          <w:tcPr>
            <w:tcW w:w="3559" w:type="dxa"/>
            <w:tcBorders>
              <w:top w:val="single" w:sz="4" w:space="0" w:color="auto"/>
              <w:left w:val="single" w:sz="4" w:space="0" w:color="auto"/>
              <w:bottom w:val="single" w:sz="4" w:space="0" w:color="auto"/>
              <w:right w:val="single" w:sz="4" w:space="0" w:color="auto"/>
            </w:tcBorders>
            <w:vAlign w:val="center"/>
          </w:tcPr>
          <w:p w14:paraId="1BEA9B99" w14:textId="77777777" w:rsidR="003E4B11" w:rsidRPr="0092483E" w:rsidRDefault="00B3455F" w:rsidP="00D01C77">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A8622D"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4996" w:type="dxa"/>
            <w:vMerge/>
            <w:tcBorders>
              <w:left w:val="single" w:sz="4" w:space="0" w:color="auto"/>
              <w:bottom w:val="single" w:sz="4" w:space="0" w:color="auto"/>
              <w:right w:val="single" w:sz="4" w:space="0" w:color="auto"/>
            </w:tcBorders>
          </w:tcPr>
          <w:p w14:paraId="125FF18F" w14:textId="77777777" w:rsidR="003E4B11" w:rsidRPr="0092483E" w:rsidRDefault="003E4B11" w:rsidP="00EA1F97">
            <w:pPr>
              <w:pStyle w:val="Textkrper1"/>
              <w:jc w:val="left"/>
              <w:rPr>
                <w:rFonts w:asciiTheme="minorHAnsi" w:hAnsiTheme="minorHAnsi" w:cs="Times New Roman"/>
                <w:sz w:val="21"/>
                <w:szCs w:val="21"/>
              </w:rPr>
            </w:pPr>
          </w:p>
        </w:tc>
      </w:tr>
    </w:tbl>
    <w:p w14:paraId="1B146178" w14:textId="77777777" w:rsidR="00A8622D" w:rsidRPr="0092483E" w:rsidRDefault="00A8622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3571"/>
        <w:gridCol w:w="5006"/>
      </w:tblGrid>
      <w:tr w:rsidR="003E4B11" w:rsidRPr="0092483E" w14:paraId="30E36C24" w14:textId="77777777" w:rsidTr="0088735B">
        <w:tc>
          <w:tcPr>
            <w:tcW w:w="9415" w:type="dxa"/>
            <w:gridSpan w:val="2"/>
            <w:tcBorders>
              <w:top w:val="single" w:sz="4" w:space="0" w:color="auto"/>
              <w:left w:val="single" w:sz="4" w:space="0" w:color="auto"/>
              <w:bottom w:val="single" w:sz="4" w:space="0" w:color="auto"/>
              <w:right w:val="single" w:sz="4" w:space="0" w:color="auto"/>
            </w:tcBorders>
            <w:shd w:val="clear" w:color="auto" w:fill="CCECFF"/>
          </w:tcPr>
          <w:p w14:paraId="77EBE7F2" w14:textId="77777777" w:rsidR="00567E91" w:rsidRDefault="003E4B11" w:rsidP="00567E91">
            <w:pPr>
              <w:pStyle w:val="berschrift2"/>
              <w:numPr>
                <w:ilvl w:val="0"/>
                <w:numId w:val="1"/>
              </w:numPr>
              <w:ind w:hanging="720"/>
              <w:rPr>
                <w:rFonts w:asciiTheme="minorHAnsi" w:hAnsiTheme="minorHAnsi" w:cs="Times New Roman"/>
              </w:rPr>
            </w:pPr>
            <w:r w:rsidRPr="0092483E">
              <w:rPr>
                <w:rFonts w:asciiTheme="minorHAnsi" w:hAnsiTheme="minorHAnsi" w:cs="Times New Roman"/>
              </w:rPr>
              <w:lastRenderedPageBreak/>
              <w:t>Patienteneigentums-Management</w:t>
            </w:r>
          </w:p>
          <w:p w14:paraId="302E2753" w14:textId="77777777" w:rsidR="00567E91" w:rsidRPr="00567E91" w:rsidRDefault="00D2235B" w:rsidP="005C64E4">
            <w:pPr>
              <w:pStyle w:val="berschrift2"/>
              <w:ind w:left="720"/>
              <w:rPr>
                <w:rFonts w:cs="Times New Roman"/>
              </w:rPr>
            </w:pPr>
            <w:r>
              <w:rPr>
                <w:rFonts w:asciiTheme="minorHAnsi" w:hAnsiTheme="minorHAnsi"/>
                <w:b w:val="0"/>
                <w:i/>
                <w:iCs w:val="0"/>
                <w:sz w:val="18"/>
                <w:szCs w:val="18"/>
              </w:rPr>
              <w:t>Das Fehlen eines</w:t>
            </w:r>
            <w:r w:rsidR="00567E91" w:rsidRPr="005C64E4">
              <w:rPr>
                <w:rFonts w:asciiTheme="minorHAnsi" w:hAnsiTheme="minorHAnsi"/>
                <w:b w:val="0"/>
                <w:i/>
                <w:iCs w:val="0"/>
                <w:sz w:val="18"/>
                <w:szCs w:val="18"/>
              </w:rPr>
              <w:t xml:space="preserve"> Konzept</w:t>
            </w:r>
            <w:r>
              <w:rPr>
                <w:rFonts w:asciiTheme="minorHAnsi" w:hAnsiTheme="minorHAnsi"/>
                <w:b w:val="0"/>
                <w:i/>
                <w:iCs w:val="0"/>
                <w:sz w:val="18"/>
                <w:szCs w:val="18"/>
              </w:rPr>
              <w:t>s</w:t>
            </w:r>
            <w:r w:rsidR="00567E91" w:rsidRPr="005C64E4">
              <w:rPr>
                <w:rFonts w:asciiTheme="minorHAnsi" w:hAnsiTheme="minorHAnsi"/>
                <w:b w:val="0"/>
                <w:i/>
                <w:iCs w:val="0"/>
                <w:sz w:val="18"/>
                <w:szCs w:val="18"/>
              </w:rPr>
              <w:t xml:space="preserve"> zu</w:t>
            </w:r>
            <w:r w:rsidR="005C64E4">
              <w:rPr>
                <w:rFonts w:asciiTheme="minorHAnsi" w:hAnsiTheme="minorHAnsi"/>
                <w:b w:val="0"/>
                <w:i/>
                <w:iCs w:val="0"/>
                <w:sz w:val="18"/>
                <w:szCs w:val="18"/>
              </w:rPr>
              <w:t xml:space="preserve">m Patienteneigentums-Management </w:t>
            </w:r>
            <w:r>
              <w:rPr>
                <w:rFonts w:asciiTheme="minorHAnsi" w:hAnsiTheme="minorHAnsi"/>
                <w:b w:val="0"/>
                <w:i/>
                <w:iCs w:val="0"/>
                <w:sz w:val="18"/>
                <w:szCs w:val="18"/>
              </w:rPr>
              <w:t>gilt als Nicht-Konformität</w:t>
            </w:r>
          </w:p>
        </w:tc>
        <w:tc>
          <w:tcPr>
            <w:tcW w:w="5088" w:type="dxa"/>
            <w:tcBorders>
              <w:top w:val="single" w:sz="4" w:space="0" w:color="auto"/>
              <w:left w:val="single" w:sz="4" w:space="0" w:color="auto"/>
              <w:bottom w:val="single" w:sz="4" w:space="0" w:color="auto"/>
              <w:right w:val="single" w:sz="4" w:space="0" w:color="auto"/>
            </w:tcBorders>
            <w:shd w:val="clear" w:color="auto" w:fill="CCECFF"/>
          </w:tcPr>
          <w:p w14:paraId="75A77118"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33AA8CAC"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3E4B11" w:rsidRPr="0092483E" w14:paraId="753C7BC1" w14:textId="77777777" w:rsidTr="00F029FD">
        <w:trPr>
          <w:trHeight w:val="308"/>
        </w:trPr>
        <w:tc>
          <w:tcPr>
            <w:tcW w:w="5778" w:type="dxa"/>
            <w:tcBorders>
              <w:top w:val="single" w:sz="4" w:space="0" w:color="auto"/>
              <w:left w:val="single" w:sz="4" w:space="0" w:color="auto"/>
              <w:bottom w:val="single" w:sz="4" w:space="0" w:color="auto"/>
              <w:right w:val="single" w:sz="4" w:space="0" w:color="auto"/>
            </w:tcBorders>
          </w:tcPr>
          <w:p w14:paraId="1FB869C3" w14:textId="77777777" w:rsidR="003E4B11" w:rsidRPr="0092483E" w:rsidRDefault="003E4B11" w:rsidP="0088735B">
            <w:pPr>
              <w:pStyle w:val="berschrift2"/>
              <w:numPr>
                <w:ilvl w:val="0"/>
                <w:numId w:val="26"/>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Gibt es ein Patienteneigentums-Management?</w:t>
            </w:r>
          </w:p>
        </w:tc>
        <w:tc>
          <w:tcPr>
            <w:tcW w:w="3637" w:type="dxa"/>
            <w:tcBorders>
              <w:top w:val="single" w:sz="4" w:space="0" w:color="auto"/>
              <w:left w:val="single" w:sz="4" w:space="0" w:color="auto"/>
              <w:bottom w:val="single" w:sz="4" w:space="0" w:color="auto"/>
              <w:right w:val="single" w:sz="4" w:space="0" w:color="auto"/>
            </w:tcBorders>
            <w:vAlign w:val="center"/>
          </w:tcPr>
          <w:p w14:paraId="00BE18AA" w14:textId="77777777" w:rsidR="003E4B11" w:rsidRPr="0092483E" w:rsidRDefault="00B3455F" w:rsidP="00D01C77">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A8622D"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5088" w:type="dxa"/>
            <w:vMerge w:val="restart"/>
            <w:tcBorders>
              <w:top w:val="single" w:sz="4" w:space="0" w:color="auto"/>
              <w:left w:val="single" w:sz="4" w:space="0" w:color="auto"/>
              <w:right w:val="single" w:sz="4" w:space="0" w:color="auto"/>
            </w:tcBorders>
          </w:tcPr>
          <w:p w14:paraId="17C4D56D"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46E0645D" w14:textId="77777777" w:rsidTr="00F029FD">
        <w:trPr>
          <w:trHeight w:val="308"/>
        </w:trPr>
        <w:tc>
          <w:tcPr>
            <w:tcW w:w="5778" w:type="dxa"/>
            <w:tcBorders>
              <w:top w:val="single" w:sz="4" w:space="0" w:color="auto"/>
              <w:left w:val="single" w:sz="4" w:space="0" w:color="auto"/>
              <w:bottom w:val="single" w:sz="4" w:space="0" w:color="auto"/>
              <w:right w:val="single" w:sz="4" w:space="0" w:color="auto"/>
            </w:tcBorders>
          </w:tcPr>
          <w:p w14:paraId="2C64998E" w14:textId="77777777" w:rsidR="003E4B11" w:rsidRPr="0092483E" w:rsidRDefault="003E4B11" w:rsidP="0088735B">
            <w:pPr>
              <w:pStyle w:val="berschrift2"/>
              <w:numPr>
                <w:ilvl w:val="0"/>
                <w:numId w:val="26"/>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Umgang mit Patienteneigentum? (Bitte beschreiben!)</w:t>
            </w:r>
          </w:p>
        </w:tc>
        <w:tc>
          <w:tcPr>
            <w:tcW w:w="3637" w:type="dxa"/>
            <w:tcBorders>
              <w:top w:val="single" w:sz="4" w:space="0" w:color="auto"/>
              <w:left w:val="single" w:sz="4" w:space="0" w:color="auto"/>
              <w:bottom w:val="single" w:sz="4" w:space="0" w:color="auto"/>
              <w:right w:val="single" w:sz="4" w:space="0" w:color="auto"/>
            </w:tcBorders>
            <w:vAlign w:val="center"/>
          </w:tcPr>
          <w:p w14:paraId="2A63B72D" w14:textId="77777777" w:rsidR="003E4B11" w:rsidRPr="0092483E" w:rsidRDefault="00B3455F" w:rsidP="00D01C77">
            <w:pPr>
              <w:pStyle w:val="Textkrper1"/>
              <w:jc w:val="left"/>
              <w:rPr>
                <w:rFonts w:asciiTheme="minorHAnsi" w:hAnsiTheme="minorHAnsi" w:cs="Calibri"/>
                <w:sz w:val="21"/>
                <w:szCs w:val="21"/>
              </w:rPr>
            </w:pPr>
            <w:r w:rsidRPr="0092483E">
              <w:rPr>
                <w:rFonts w:asciiTheme="minorHAnsi" w:hAnsiTheme="minorHAnsi" w:cs="Calibri"/>
                <w:sz w:val="21"/>
                <w:szCs w:val="21"/>
              </w:rPr>
              <w:fldChar w:fldCharType="begin">
                <w:ffData>
                  <w:name w:val="Text68"/>
                  <w:enabled/>
                  <w:calcOnExit w:val="0"/>
                  <w:textInput/>
                </w:ffData>
              </w:fldChar>
            </w:r>
            <w:r w:rsidR="003E4B11"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Pr="0092483E">
              <w:rPr>
                <w:rFonts w:asciiTheme="minorHAnsi" w:hAnsiTheme="minorHAnsi" w:cs="Calibri"/>
                <w:sz w:val="21"/>
                <w:szCs w:val="21"/>
              </w:rPr>
              <w:fldChar w:fldCharType="end"/>
            </w:r>
          </w:p>
        </w:tc>
        <w:tc>
          <w:tcPr>
            <w:tcW w:w="5088" w:type="dxa"/>
            <w:vMerge/>
            <w:tcBorders>
              <w:left w:val="single" w:sz="4" w:space="0" w:color="auto"/>
              <w:right w:val="single" w:sz="4" w:space="0" w:color="auto"/>
            </w:tcBorders>
          </w:tcPr>
          <w:p w14:paraId="4E7703FA"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4538EA6F" w14:textId="77777777" w:rsidTr="00F029FD">
        <w:trPr>
          <w:trHeight w:val="308"/>
        </w:trPr>
        <w:tc>
          <w:tcPr>
            <w:tcW w:w="5778" w:type="dxa"/>
            <w:tcBorders>
              <w:top w:val="single" w:sz="4" w:space="0" w:color="auto"/>
              <w:left w:val="single" w:sz="4" w:space="0" w:color="auto"/>
              <w:bottom w:val="single" w:sz="4" w:space="0" w:color="auto"/>
              <w:right w:val="single" w:sz="4" w:space="0" w:color="auto"/>
            </w:tcBorders>
          </w:tcPr>
          <w:p w14:paraId="297715C2" w14:textId="77777777" w:rsidR="003E4B11" w:rsidRPr="0092483E" w:rsidRDefault="003E4B11" w:rsidP="0088735B">
            <w:pPr>
              <w:pStyle w:val="berschrift2"/>
              <w:numPr>
                <w:ilvl w:val="0"/>
                <w:numId w:val="26"/>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 xml:space="preserve">Umgang mit mitgebrachten Dokumenten </w:t>
            </w:r>
            <w:r w:rsidR="00A8622D" w:rsidRPr="0092483E">
              <w:rPr>
                <w:rFonts w:asciiTheme="minorHAnsi" w:hAnsiTheme="minorHAnsi" w:cs="Times New Roman"/>
                <w:color w:val="auto"/>
                <w:sz w:val="20"/>
                <w:szCs w:val="20"/>
              </w:rPr>
              <w:br/>
            </w:r>
            <w:r w:rsidRPr="0092483E">
              <w:rPr>
                <w:rFonts w:asciiTheme="minorHAnsi" w:hAnsiTheme="minorHAnsi" w:cs="Times New Roman"/>
                <w:color w:val="auto"/>
                <w:sz w:val="20"/>
                <w:szCs w:val="20"/>
              </w:rPr>
              <w:t>(Bitte beschreiben!)</w:t>
            </w:r>
          </w:p>
        </w:tc>
        <w:tc>
          <w:tcPr>
            <w:tcW w:w="3637" w:type="dxa"/>
            <w:tcBorders>
              <w:top w:val="single" w:sz="4" w:space="0" w:color="auto"/>
              <w:left w:val="single" w:sz="4" w:space="0" w:color="auto"/>
              <w:bottom w:val="single" w:sz="4" w:space="0" w:color="auto"/>
              <w:right w:val="single" w:sz="4" w:space="0" w:color="auto"/>
            </w:tcBorders>
            <w:vAlign w:val="center"/>
          </w:tcPr>
          <w:p w14:paraId="588A8260" w14:textId="77777777" w:rsidR="003E4B11" w:rsidRPr="0092483E" w:rsidRDefault="00B3455F" w:rsidP="00D01C77">
            <w:pPr>
              <w:pStyle w:val="Textkrper1"/>
              <w:jc w:val="left"/>
              <w:rPr>
                <w:rFonts w:asciiTheme="minorHAnsi" w:hAnsiTheme="minorHAnsi" w:cs="Times New Roman"/>
                <w:sz w:val="21"/>
                <w:szCs w:val="21"/>
              </w:rPr>
            </w:pPr>
            <w:r w:rsidRPr="0092483E">
              <w:rPr>
                <w:rFonts w:asciiTheme="minorHAnsi" w:hAnsiTheme="minorHAnsi" w:cs="Calibri"/>
                <w:sz w:val="21"/>
                <w:szCs w:val="21"/>
              </w:rPr>
              <w:fldChar w:fldCharType="begin">
                <w:ffData>
                  <w:name w:val="Text68"/>
                  <w:enabled/>
                  <w:calcOnExit w:val="0"/>
                  <w:textInput/>
                </w:ffData>
              </w:fldChar>
            </w:r>
            <w:r w:rsidR="003E4B11"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Pr="0092483E">
              <w:rPr>
                <w:rFonts w:asciiTheme="minorHAnsi" w:hAnsiTheme="minorHAnsi" w:cs="Calibri"/>
                <w:sz w:val="21"/>
                <w:szCs w:val="21"/>
              </w:rPr>
              <w:fldChar w:fldCharType="end"/>
            </w:r>
          </w:p>
        </w:tc>
        <w:tc>
          <w:tcPr>
            <w:tcW w:w="5088" w:type="dxa"/>
            <w:vMerge/>
            <w:tcBorders>
              <w:left w:val="single" w:sz="4" w:space="0" w:color="auto"/>
              <w:bottom w:val="single" w:sz="4" w:space="0" w:color="auto"/>
              <w:right w:val="single" w:sz="4" w:space="0" w:color="auto"/>
            </w:tcBorders>
          </w:tcPr>
          <w:p w14:paraId="54B880FA" w14:textId="77777777" w:rsidR="003E4B11" w:rsidRPr="0092483E" w:rsidRDefault="003E4B11" w:rsidP="00EA1F97">
            <w:pPr>
              <w:pStyle w:val="Textkrper1"/>
              <w:jc w:val="left"/>
              <w:rPr>
                <w:rFonts w:asciiTheme="minorHAnsi" w:hAnsiTheme="minorHAnsi" w:cs="Times New Roman"/>
                <w:sz w:val="21"/>
                <w:szCs w:val="21"/>
              </w:rPr>
            </w:pPr>
          </w:p>
        </w:tc>
      </w:tr>
    </w:tbl>
    <w:p w14:paraId="33868894" w14:textId="77777777" w:rsidR="00A8622D" w:rsidRPr="0092483E" w:rsidRDefault="00A8622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3570"/>
        <w:gridCol w:w="5005"/>
      </w:tblGrid>
      <w:tr w:rsidR="003E4B11" w:rsidRPr="0092483E" w14:paraId="31792547" w14:textId="77777777" w:rsidTr="0088735B">
        <w:tc>
          <w:tcPr>
            <w:tcW w:w="9415" w:type="dxa"/>
            <w:gridSpan w:val="2"/>
            <w:tcBorders>
              <w:top w:val="single" w:sz="4" w:space="0" w:color="auto"/>
              <w:left w:val="single" w:sz="4" w:space="0" w:color="auto"/>
              <w:bottom w:val="single" w:sz="4" w:space="0" w:color="auto"/>
              <w:right w:val="single" w:sz="4" w:space="0" w:color="auto"/>
            </w:tcBorders>
            <w:shd w:val="clear" w:color="auto" w:fill="CCECFF"/>
          </w:tcPr>
          <w:p w14:paraId="4B3270F4" w14:textId="77777777" w:rsidR="003E4B11" w:rsidRPr="0092483E" w:rsidRDefault="003E4B11" w:rsidP="003E4B11">
            <w:pPr>
              <w:pStyle w:val="berschrift2"/>
              <w:numPr>
                <w:ilvl w:val="0"/>
                <w:numId w:val="1"/>
              </w:numPr>
              <w:ind w:hanging="720"/>
              <w:rPr>
                <w:rFonts w:asciiTheme="minorHAnsi" w:hAnsiTheme="minorHAnsi"/>
              </w:rPr>
            </w:pPr>
            <w:r w:rsidRPr="0092483E">
              <w:rPr>
                <w:rFonts w:asciiTheme="minorHAnsi" w:hAnsiTheme="minorHAnsi" w:cs="Times New Roman"/>
              </w:rPr>
              <w:t>QM-System:</w:t>
            </w:r>
          </w:p>
        </w:tc>
        <w:tc>
          <w:tcPr>
            <w:tcW w:w="5088" w:type="dxa"/>
            <w:tcBorders>
              <w:top w:val="single" w:sz="4" w:space="0" w:color="auto"/>
              <w:left w:val="single" w:sz="4" w:space="0" w:color="auto"/>
              <w:bottom w:val="single" w:sz="4" w:space="0" w:color="auto"/>
              <w:right w:val="single" w:sz="4" w:space="0" w:color="auto"/>
            </w:tcBorders>
            <w:shd w:val="clear" w:color="auto" w:fill="CCECFF"/>
          </w:tcPr>
          <w:p w14:paraId="69241CA6"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296C0E9B"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3E4B11" w:rsidRPr="0092483E" w14:paraId="7D1E52BC" w14:textId="77777777" w:rsidTr="00F029FD">
        <w:trPr>
          <w:trHeight w:val="308"/>
        </w:trPr>
        <w:tc>
          <w:tcPr>
            <w:tcW w:w="5778" w:type="dxa"/>
            <w:tcBorders>
              <w:top w:val="single" w:sz="4" w:space="0" w:color="auto"/>
              <w:left w:val="single" w:sz="4" w:space="0" w:color="auto"/>
              <w:bottom w:val="single" w:sz="4" w:space="0" w:color="auto"/>
              <w:right w:val="single" w:sz="4" w:space="0" w:color="auto"/>
            </w:tcBorders>
          </w:tcPr>
          <w:p w14:paraId="0F97EDE3" w14:textId="77777777" w:rsidR="003E4B11" w:rsidRPr="0092483E" w:rsidRDefault="003E4B11" w:rsidP="0088735B">
            <w:pPr>
              <w:pStyle w:val="berschrift2"/>
              <w:numPr>
                <w:ilvl w:val="0"/>
                <w:numId w:val="2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Ist Ihre Abteilung/Klinik/Ihr Krankenhaus/Klinikum oder sind einzelne Bereiche bereits nach einem anderen QM-System zertifiziert?</w:t>
            </w:r>
          </w:p>
        </w:tc>
        <w:tc>
          <w:tcPr>
            <w:tcW w:w="3637" w:type="dxa"/>
            <w:tcBorders>
              <w:top w:val="single" w:sz="4" w:space="0" w:color="auto"/>
              <w:left w:val="single" w:sz="4" w:space="0" w:color="auto"/>
              <w:bottom w:val="single" w:sz="4" w:space="0" w:color="auto"/>
              <w:right w:val="single" w:sz="4" w:space="0" w:color="auto"/>
            </w:tcBorders>
            <w:vAlign w:val="center"/>
          </w:tcPr>
          <w:p w14:paraId="528DCFD1" w14:textId="77777777" w:rsidR="003E4B11" w:rsidRPr="0092483E" w:rsidRDefault="00B3455F" w:rsidP="00D01C77">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A8622D"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5088" w:type="dxa"/>
            <w:vMerge w:val="restart"/>
            <w:tcBorders>
              <w:top w:val="single" w:sz="4" w:space="0" w:color="auto"/>
              <w:left w:val="single" w:sz="4" w:space="0" w:color="auto"/>
              <w:right w:val="single" w:sz="4" w:space="0" w:color="auto"/>
            </w:tcBorders>
          </w:tcPr>
          <w:p w14:paraId="256A612A"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46B4675B" w14:textId="77777777" w:rsidTr="00F029FD">
        <w:trPr>
          <w:trHeight w:val="308"/>
        </w:trPr>
        <w:tc>
          <w:tcPr>
            <w:tcW w:w="5778" w:type="dxa"/>
            <w:tcBorders>
              <w:top w:val="single" w:sz="4" w:space="0" w:color="auto"/>
              <w:left w:val="single" w:sz="4" w:space="0" w:color="auto"/>
              <w:bottom w:val="single" w:sz="4" w:space="0" w:color="auto"/>
              <w:right w:val="single" w:sz="4" w:space="0" w:color="auto"/>
            </w:tcBorders>
          </w:tcPr>
          <w:p w14:paraId="0F58E545" w14:textId="77777777" w:rsidR="003E4B11" w:rsidRPr="0092483E" w:rsidRDefault="003E4B11" w:rsidP="0088735B">
            <w:pPr>
              <w:pStyle w:val="berschrift2"/>
              <w:numPr>
                <w:ilvl w:val="0"/>
                <w:numId w:val="2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DIN EN ISO</w:t>
            </w:r>
          </w:p>
        </w:tc>
        <w:tc>
          <w:tcPr>
            <w:tcW w:w="3637" w:type="dxa"/>
            <w:tcBorders>
              <w:top w:val="single" w:sz="4" w:space="0" w:color="auto"/>
              <w:left w:val="single" w:sz="4" w:space="0" w:color="auto"/>
              <w:bottom w:val="single" w:sz="4" w:space="0" w:color="auto"/>
              <w:right w:val="single" w:sz="4" w:space="0" w:color="auto"/>
            </w:tcBorders>
            <w:vAlign w:val="center"/>
          </w:tcPr>
          <w:p w14:paraId="60603BFD" w14:textId="77777777" w:rsidR="003E4B11" w:rsidRPr="0092483E" w:rsidRDefault="00B3455F" w:rsidP="00D01C77">
            <w:pPr>
              <w:pStyle w:val="Textkrper1"/>
              <w:jc w:val="left"/>
              <w:rPr>
                <w:rFonts w:asciiTheme="minorHAnsi" w:hAnsiTheme="minorHAnsi" w:cs="Calibri"/>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A8622D"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5088" w:type="dxa"/>
            <w:vMerge/>
            <w:tcBorders>
              <w:left w:val="single" w:sz="4" w:space="0" w:color="auto"/>
              <w:right w:val="single" w:sz="4" w:space="0" w:color="auto"/>
            </w:tcBorders>
          </w:tcPr>
          <w:p w14:paraId="66EA5464"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5B4D49BF" w14:textId="77777777" w:rsidTr="00F029FD">
        <w:trPr>
          <w:trHeight w:val="308"/>
        </w:trPr>
        <w:tc>
          <w:tcPr>
            <w:tcW w:w="5778" w:type="dxa"/>
            <w:tcBorders>
              <w:top w:val="single" w:sz="4" w:space="0" w:color="auto"/>
              <w:left w:val="single" w:sz="4" w:space="0" w:color="auto"/>
              <w:bottom w:val="single" w:sz="4" w:space="0" w:color="auto"/>
              <w:right w:val="single" w:sz="4" w:space="0" w:color="auto"/>
            </w:tcBorders>
          </w:tcPr>
          <w:p w14:paraId="11EDDE89" w14:textId="77777777" w:rsidR="003E4B11" w:rsidRPr="0092483E" w:rsidRDefault="003E4B11" w:rsidP="0088735B">
            <w:pPr>
              <w:pStyle w:val="berschrift2"/>
              <w:numPr>
                <w:ilvl w:val="0"/>
                <w:numId w:val="2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KTQ/ProCumCert</w:t>
            </w:r>
          </w:p>
        </w:tc>
        <w:tc>
          <w:tcPr>
            <w:tcW w:w="3637" w:type="dxa"/>
            <w:tcBorders>
              <w:top w:val="single" w:sz="4" w:space="0" w:color="auto"/>
              <w:left w:val="single" w:sz="4" w:space="0" w:color="auto"/>
              <w:bottom w:val="single" w:sz="4" w:space="0" w:color="auto"/>
              <w:right w:val="single" w:sz="4" w:space="0" w:color="auto"/>
            </w:tcBorders>
            <w:vAlign w:val="center"/>
          </w:tcPr>
          <w:p w14:paraId="6D7EE464" w14:textId="77777777" w:rsidR="003E4B11" w:rsidRPr="0092483E" w:rsidRDefault="00B3455F" w:rsidP="00D01C77">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A8622D"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5088" w:type="dxa"/>
            <w:vMerge/>
            <w:tcBorders>
              <w:left w:val="single" w:sz="4" w:space="0" w:color="auto"/>
              <w:right w:val="single" w:sz="4" w:space="0" w:color="auto"/>
            </w:tcBorders>
          </w:tcPr>
          <w:p w14:paraId="380CBA21"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5F5CBDE2" w14:textId="77777777" w:rsidTr="00F029FD">
        <w:trPr>
          <w:trHeight w:val="308"/>
        </w:trPr>
        <w:tc>
          <w:tcPr>
            <w:tcW w:w="5778" w:type="dxa"/>
            <w:tcBorders>
              <w:top w:val="single" w:sz="4" w:space="0" w:color="auto"/>
              <w:left w:val="single" w:sz="4" w:space="0" w:color="auto"/>
              <w:bottom w:val="single" w:sz="4" w:space="0" w:color="auto"/>
              <w:right w:val="single" w:sz="4" w:space="0" w:color="auto"/>
            </w:tcBorders>
          </w:tcPr>
          <w:p w14:paraId="3F130259" w14:textId="77777777" w:rsidR="003E4B11" w:rsidRPr="0092483E" w:rsidRDefault="003E4B11" w:rsidP="0088735B">
            <w:pPr>
              <w:pStyle w:val="berschrift2"/>
              <w:numPr>
                <w:ilvl w:val="0"/>
                <w:numId w:val="2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Zentren (z.B. Krebszentren etc.)</w:t>
            </w:r>
          </w:p>
        </w:tc>
        <w:tc>
          <w:tcPr>
            <w:tcW w:w="3637" w:type="dxa"/>
            <w:tcBorders>
              <w:top w:val="single" w:sz="4" w:space="0" w:color="auto"/>
              <w:left w:val="single" w:sz="4" w:space="0" w:color="auto"/>
              <w:bottom w:val="single" w:sz="4" w:space="0" w:color="auto"/>
              <w:right w:val="single" w:sz="4" w:space="0" w:color="auto"/>
            </w:tcBorders>
            <w:vAlign w:val="center"/>
          </w:tcPr>
          <w:p w14:paraId="574DE1A1" w14:textId="77777777" w:rsidR="003E4B11" w:rsidRPr="0092483E" w:rsidRDefault="00B3455F" w:rsidP="00D01C77">
            <w:pPr>
              <w:pStyle w:val="Textkrper1"/>
              <w:jc w:val="left"/>
              <w:rPr>
                <w:rFonts w:asciiTheme="minorHAnsi" w:hAnsiTheme="minorHAnsi" w:cs="Times New Roman"/>
                <w:sz w:val="21"/>
                <w:szCs w:val="21"/>
              </w:rPr>
            </w:pPr>
            <w:r w:rsidRPr="0092483E">
              <w:rPr>
                <w:rFonts w:asciiTheme="minorHAnsi" w:hAnsiTheme="minorHAnsi" w:cs="Calibri"/>
                <w:sz w:val="21"/>
                <w:szCs w:val="21"/>
              </w:rPr>
              <w:fldChar w:fldCharType="begin">
                <w:ffData>
                  <w:name w:val="Text68"/>
                  <w:enabled/>
                  <w:calcOnExit w:val="0"/>
                  <w:textInput/>
                </w:ffData>
              </w:fldChar>
            </w:r>
            <w:r w:rsidR="003E4B11"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Pr="0092483E">
              <w:rPr>
                <w:rFonts w:asciiTheme="minorHAnsi" w:hAnsiTheme="minorHAnsi" w:cs="Calibri"/>
                <w:sz w:val="21"/>
                <w:szCs w:val="21"/>
              </w:rPr>
              <w:fldChar w:fldCharType="end"/>
            </w:r>
          </w:p>
        </w:tc>
        <w:tc>
          <w:tcPr>
            <w:tcW w:w="5088" w:type="dxa"/>
            <w:vMerge/>
            <w:tcBorders>
              <w:left w:val="single" w:sz="4" w:space="0" w:color="auto"/>
              <w:right w:val="single" w:sz="4" w:space="0" w:color="auto"/>
            </w:tcBorders>
          </w:tcPr>
          <w:p w14:paraId="61D5BA66"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6A5114EF" w14:textId="77777777" w:rsidTr="00F029FD">
        <w:trPr>
          <w:trHeight w:val="308"/>
        </w:trPr>
        <w:tc>
          <w:tcPr>
            <w:tcW w:w="5778" w:type="dxa"/>
            <w:tcBorders>
              <w:top w:val="single" w:sz="4" w:space="0" w:color="auto"/>
              <w:left w:val="single" w:sz="4" w:space="0" w:color="auto"/>
              <w:bottom w:val="single" w:sz="4" w:space="0" w:color="auto"/>
              <w:right w:val="single" w:sz="4" w:space="0" w:color="auto"/>
            </w:tcBorders>
          </w:tcPr>
          <w:p w14:paraId="03ED7759" w14:textId="77777777" w:rsidR="003E4B11" w:rsidRPr="0092483E" w:rsidRDefault="003E4B11" w:rsidP="0088735B">
            <w:pPr>
              <w:pStyle w:val="berschrift2"/>
              <w:numPr>
                <w:ilvl w:val="0"/>
                <w:numId w:val="27"/>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andere</w:t>
            </w:r>
          </w:p>
        </w:tc>
        <w:tc>
          <w:tcPr>
            <w:tcW w:w="3637" w:type="dxa"/>
            <w:tcBorders>
              <w:top w:val="single" w:sz="4" w:space="0" w:color="auto"/>
              <w:left w:val="single" w:sz="4" w:space="0" w:color="auto"/>
              <w:bottom w:val="single" w:sz="4" w:space="0" w:color="auto"/>
              <w:right w:val="single" w:sz="4" w:space="0" w:color="auto"/>
            </w:tcBorders>
            <w:vAlign w:val="center"/>
          </w:tcPr>
          <w:p w14:paraId="4808488E" w14:textId="77777777" w:rsidR="003E4B11" w:rsidRPr="0092483E" w:rsidRDefault="00B3455F" w:rsidP="00D01C77">
            <w:pPr>
              <w:pStyle w:val="Textkrper1"/>
              <w:jc w:val="left"/>
              <w:rPr>
                <w:rFonts w:asciiTheme="minorHAnsi" w:hAnsiTheme="minorHAnsi" w:cs="Times New Roman"/>
                <w:sz w:val="21"/>
                <w:szCs w:val="21"/>
              </w:rPr>
            </w:pPr>
            <w:r w:rsidRPr="0092483E">
              <w:rPr>
                <w:rFonts w:asciiTheme="minorHAnsi" w:hAnsiTheme="minorHAnsi" w:cs="Calibri"/>
                <w:sz w:val="21"/>
                <w:szCs w:val="21"/>
              </w:rPr>
              <w:fldChar w:fldCharType="begin">
                <w:ffData>
                  <w:name w:val="Text68"/>
                  <w:enabled/>
                  <w:calcOnExit w:val="0"/>
                  <w:textInput/>
                </w:ffData>
              </w:fldChar>
            </w:r>
            <w:r w:rsidR="003E4B11"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Pr="0092483E">
              <w:rPr>
                <w:rFonts w:asciiTheme="minorHAnsi" w:hAnsiTheme="minorHAnsi" w:cs="Calibri"/>
                <w:sz w:val="21"/>
                <w:szCs w:val="21"/>
              </w:rPr>
              <w:fldChar w:fldCharType="end"/>
            </w:r>
          </w:p>
        </w:tc>
        <w:tc>
          <w:tcPr>
            <w:tcW w:w="5088" w:type="dxa"/>
            <w:vMerge/>
            <w:tcBorders>
              <w:left w:val="single" w:sz="4" w:space="0" w:color="auto"/>
              <w:bottom w:val="single" w:sz="4" w:space="0" w:color="auto"/>
              <w:right w:val="single" w:sz="4" w:space="0" w:color="auto"/>
            </w:tcBorders>
          </w:tcPr>
          <w:p w14:paraId="00D44469" w14:textId="77777777" w:rsidR="003E4B11" w:rsidRPr="0092483E" w:rsidRDefault="003E4B11" w:rsidP="00EA1F97">
            <w:pPr>
              <w:pStyle w:val="Textkrper1"/>
              <w:jc w:val="left"/>
              <w:rPr>
                <w:rFonts w:asciiTheme="minorHAnsi" w:hAnsiTheme="minorHAnsi" w:cs="Times New Roman"/>
                <w:sz w:val="21"/>
                <w:szCs w:val="21"/>
              </w:rPr>
            </w:pPr>
          </w:p>
        </w:tc>
      </w:tr>
    </w:tbl>
    <w:p w14:paraId="439CF5C8" w14:textId="77777777" w:rsidR="00A8622D" w:rsidRPr="0092483E" w:rsidRDefault="00A8622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8"/>
        <w:gridCol w:w="8579"/>
      </w:tblGrid>
      <w:tr w:rsidR="003E4B11" w:rsidRPr="0092483E" w14:paraId="1237C188" w14:textId="77777777" w:rsidTr="004C160B">
        <w:trPr>
          <w:trHeight w:val="309"/>
        </w:trPr>
        <w:tc>
          <w:tcPr>
            <w:tcW w:w="5778" w:type="dxa"/>
            <w:tcBorders>
              <w:top w:val="single" w:sz="4" w:space="0" w:color="auto"/>
              <w:left w:val="single" w:sz="4" w:space="0" w:color="auto"/>
              <w:bottom w:val="single" w:sz="4" w:space="0" w:color="auto"/>
              <w:right w:val="single" w:sz="4" w:space="0" w:color="auto"/>
            </w:tcBorders>
          </w:tcPr>
          <w:p w14:paraId="778DE09B" w14:textId="77777777" w:rsidR="003E4B11" w:rsidRPr="0092483E" w:rsidRDefault="003E4B11" w:rsidP="004C160B">
            <w:pPr>
              <w:pStyle w:val="berschrift2"/>
              <w:spacing w:after="720"/>
              <w:rPr>
                <w:rFonts w:asciiTheme="minorHAnsi" w:hAnsiTheme="minorHAnsi" w:cs="Times New Roman"/>
                <w:color w:val="auto"/>
                <w:sz w:val="20"/>
                <w:szCs w:val="20"/>
              </w:rPr>
            </w:pPr>
            <w:r w:rsidRPr="0092483E">
              <w:rPr>
                <w:rFonts w:asciiTheme="minorHAnsi" w:hAnsiTheme="minorHAnsi" w:cs="Times New Roman"/>
                <w:color w:val="auto"/>
                <w:sz w:val="20"/>
                <w:szCs w:val="20"/>
              </w:rPr>
              <w:t>Bemerkung</w:t>
            </w:r>
            <w:r w:rsidR="00A8622D" w:rsidRPr="0092483E">
              <w:rPr>
                <w:rFonts w:asciiTheme="minorHAnsi" w:hAnsiTheme="minorHAnsi" w:cs="Times New Roman"/>
                <w:color w:val="auto"/>
                <w:sz w:val="20"/>
                <w:szCs w:val="20"/>
              </w:rPr>
              <w:t>en</w:t>
            </w:r>
            <w:r w:rsidR="00004E61" w:rsidRPr="0092483E">
              <w:rPr>
                <w:rFonts w:asciiTheme="minorHAnsi" w:hAnsiTheme="minorHAnsi" w:cs="Times New Roman"/>
                <w:color w:val="auto"/>
                <w:sz w:val="20"/>
                <w:szCs w:val="20"/>
              </w:rPr>
              <w:t xml:space="preserve"> zu Abschnitt E</w:t>
            </w:r>
            <w:r w:rsidRPr="0092483E">
              <w:rPr>
                <w:rFonts w:asciiTheme="minorHAnsi" w:hAnsiTheme="minorHAnsi" w:cs="Times New Roman"/>
                <w:color w:val="auto"/>
                <w:sz w:val="20"/>
                <w:szCs w:val="20"/>
              </w:rPr>
              <w:t>:</w:t>
            </w:r>
          </w:p>
        </w:tc>
        <w:tc>
          <w:tcPr>
            <w:tcW w:w="8725" w:type="dxa"/>
            <w:tcBorders>
              <w:top w:val="single" w:sz="4" w:space="0" w:color="auto"/>
              <w:left w:val="single" w:sz="4" w:space="0" w:color="auto"/>
              <w:bottom w:val="single" w:sz="4" w:space="0" w:color="auto"/>
              <w:right w:val="single" w:sz="4" w:space="0" w:color="auto"/>
            </w:tcBorders>
          </w:tcPr>
          <w:p w14:paraId="18EE8A2E" w14:textId="77777777" w:rsidR="003E4B11" w:rsidRPr="004C160B" w:rsidRDefault="00B3455F" w:rsidP="004C160B">
            <w:pPr>
              <w:pStyle w:val="Kopfzeile"/>
              <w:tabs>
                <w:tab w:val="clear" w:pos="4536"/>
                <w:tab w:val="clear" w:pos="9072"/>
                <w:tab w:val="left" w:pos="360"/>
              </w:tabs>
              <w:spacing w:before="60"/>
              <w:rPr>
                <w:rFonts w:asciiTheme="minorHAnsi" w:hAnsiTheme="minorHAnsi" w:cs="Calibri"/>
                <w:sz w:val="21"/>
                <w:szCs w:val="21"/>
              </w:rPr>
            </w:pPr>
            <w:r w:rsidRPr="0092483E">
              <w:rPr>
                <w:rFonts w:asciiTheme="minorHAnsi" w:hAnsiTheme="minorHAnsi" w:cs="Calibri"/>
                <w:sz w:val="21"/>
                <w:szCs w:val="21"/>
              </w:rPr>
              <w:fldChar w:fldCharType="begin">
                <w:ffData>
                  <w:name w:val="Text68"/>
                  <w:enabled/>
                  <w:calcOnExit w:val="0"/>
                  <w:textInput/>
                </w:ffData>
              </w:fldChar>
            </w:r>
            <w:r w:rsidR="003E4B11"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Pr="0092483E">
              <w:rPr>
                <w:rFonts w:asciiTheme="minorHAnsi" w:hAnsiTheme="minorHAnsi" w:cs="Calibri"/>
                <w:sz w:val="21"/>
                <w:szCs w:val="21"/>
              </w:rPr>
              <w:fldChar w:fldCharType="end"/>
            </w:r>
          </w:p>
        </w:tc>
      </w:tr>
    </w:tbl>
    <w:p w14:paraId="00084871" w14:textId="77777777" w:rsidR="003E4B11" w:rsidRPr="0092483E" w:rsidRDefault="003E4B11">
      <w:pPr>
        <w:rPr>
          <w:rFonts w:asciiTheme="minorHAnsi" w:hAnsiTheme="minorHAnsi"/>
        </w:rPr>
      </w:pPr>
    </w:p>
    <w:p w14:paraId="58CFB5D8" w14:textId="77777777" w:rsidR="003E4B11" w:rsidRPr="0092483E" w:rsidRDefault="003E4B11" w:rsidP="0088735B">
      <w:pPr>
        <w:pStyle w:val="berschrift1"/>
      </w:pPr>
      <w:r w:rsidRPr="0092483E">
        <w:lastRenderedPageBreak/>
        <w:t>Externe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6"/>
        <w:gridCol w:w="3560"/>
        <w:gridCol w:w="5011"/>
      </w:tblGrid>
      <w:tr w:rsidR="003E4B11" w:rsidRPr="0092483E" w14:paraId="67387AB5" w14:textId="77777777" w:rsidTr="0088735B">
        <w:tc>
          <w:tcPr>
            <w:tcW w:w="9407" w:type="dxa"/>
            <w:gridSpan w:val="2"/>
            <w:tcBorders>
              <w:top w:val="single" w:sz="4" w:space="0" w:color="auto"/>
              <w:left w:val="single" w:sz="4" w:space="0" w:color="auto"/>
              <w:bottom w:val="single" w:sz="4" w:space="0" w:color="auto"/>
              <w:right w:val="single" w:sz="4" w:space="0" w:color="auto"/>
            </w:tcBorders>
            <w:shd w:val="clear" w:color="auto" w:fill="CCECFF"/>
          </w:tcPr>
          <w:p w14:paraId="33801269" w14:textId="77777777" w:rsidR="00294C1C" w:rsidRPr="0092483E" w:rsidRDefault="004C160B" w:rsidP="003411AA">
            <w:pPr>
              <w:pStyle w:val="berschrift2"/>
              <w:numPr>
                <w:ilvl w:val="0"/>
                <w:numId w:val="1"/>
              </w:numPr>
              <w:ind w:hanging="720"/>
              <w:rPr>
                <w:rFonts w:asciiTheme="minorHAnsi" w:hAnsiTheme="minorHAnsi"/>
              </w:rPr>
            </w:pPr>
            <w:r>
              <w:rPr>
                <w:rFonts w:asciiTheme="minorHAnsi" w:hAnsiTheme="minorHAnsi"/>
              </w:rPr>
              <w:t>Externe Kooperationen</w:t>
            </w:r>
          </w:p>
          <w:p w14:paraId="534F1FAF" w14:textId="77777777" w:rsidR="00294C1C" w:rsidRPr="0092483E" w:rsidRDefault="00294C1C" w:rsidP="004C160B">
            <w:pPr>
              <w:pStyle w:val="berschrift2"/>
              <w:ind w:left="720"/>
              <w:rPr>
                <w:rFonts w:asciiTheme="minorHAnsi" w:hAnsiTheme="minorHAnsi"/>
                <w:i/>
                <w:sz w:val="18"/>
                <w:szCs w:val="18"/>
              </w:rPr>
            </w:pPr>
            <w:r w:rsidRPr="004C160B">
              <w:rPr>
                <w:rFonts w:asciiTheme="minorHAnsi" w:hAnsiTheme="minorHAnsi"/>
                <w:b w:val="0"/>
                <w:i/>
                <w:iCs w:val="0"/>
                <w:sz w:val="18"/>
                <w:szCs w:val="18"/>
              </w:rPr>
              <w:t xml:space="preserve">Sofern </w:t>
            </w:r>
            <w:r w:rsidR="004C160B">
              <w:rPr>
                <w:rFonts w:asciiTheme="minorHAnsi" w:hAnsiTheme="minorHAnsi"/>
                <w:b w:val="0"/>
                <w:i/>
                <w:iCs w:val="0"/>
                <w:sz w:val="18"/>
                <w:szCs w:val="18"/>
              </w:rPr>
              <w:t xml:space="preserve">die </w:t>
            </w:r>
            <w:r w:rsidRPr="004C160B">
              <w:rPr>
                <w:rFonts w:asciiTheme="minorHAnsi" w:hAnsiTheme="minorHAnsi"/>
                <w:b w:val="0"/>
                <w:i/>
                <w:iCs w:val="0"/>
                <w:sz w:val="18"/>
                <w:szCs w:val="18"/>
              </w:rPr>
              <w:t>Entfernung zu einer regionalen oder überregionalen SU &lt; 20 k</w:t>
            </w:r>
            <w:r w:rsidR="004C160B">
              <w:rPr>
                <w:rFonts w:asciiTheme="minorHAnsi" w:hAnsiTheme="minorHAnsi"/>
                <w:b w:val="0"/>
                <w:i/>
                <w:iCs w:val="0"/>
                <w:sz w:val="18"/>
                <w:szCs w:val="18"/>
              </w:rPr>
              <w:t>m ist</w:t>
            </w:r>
            <w:r w:rsidRPr="004C160B">
              <w:rPr>
                <w:rFonts w:asciiTheme="minorHAnsi" w:hAnsiTheme="minorHAnsi"/>
                <w:b w:val="0"/>
                <w:i/>
                <w:iCs w:val="0"/>
                <w:sz w:val="18"/>
                <w:szCs w:val="18"/>
              </w:rPr>
              <w:t>, ist eine Erklärung notwendig, aus der der Bedarf zur telemedizinischen</w:t>
            </w:r>
            <w:r w:rsidR="00027339" w:rsidRPr="004C160B">
              <w:rPr>
                <w:rFonts w:asciiTheme="minorHAnsi" w:hAnsiTheme="minorHAnsi"/>
                <w:b w:val="0"/>
                <w:i/>
                <w:iCs w:val="0"/>
                <w:sz w:val="18"/>
                <w:szCs w:val="18"/>
              </w:rPr>
              <w:t xml:space="preserve"> Schlaganfallversorgung im potenziellen Einzugsgebiet einer zertifizierten SU hervorgeht</w:t>
            </w:r>
          </w:p>
        </w:tc>
        <w:tc>
          <w:tcPr>
            <w:tcW w:w="5096" w:type="dxa"/>
            <w:tcBorders>
              <w:top w:val="single" w:sz="4" w:space="0" w:color="auto"/>
              <w:left w:val="single" w:sz="4" w:space="0" w:color="auto"/>
              <w:bottom w:val="single" w:sz="4" w:space="0" w:color="auto"/>
              <w:right w:val="single" w:sz="4" w:space="0" w:color="auto"/>
            </w:tcBorders>
            <w:shd w:val="clear" w:color="auto" w:fill="CCECFF"/>
          </w:tcPr>
          <w:p w14:paraId="1D7F58BD"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397C0E2C"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3E4B11" w:rsidRPr="0092483E" w14:paraId="337FBE80" w14:textId="77777777" w:rsidTr="00F029FD">
        <w:trPr>
          <w:trHeight w:val="308"/>
        </w:trPr>
        <w:tc>
          <w:tcPr>
            <w:tcW w:w="5778" w:type="dxa"/>
            <w:tcBorders>
              <w:top w:val="single" w:sz="4" w:space="0" w:color="auto"/>
              <w:left w:val="single" w:sz="4" w:space="0" w:color="auto"/>
              <w:bottom w:val="single" w:sz="4" w:space="0" w:color="auto"/>
              <w:right w:val="single" w:sz="4" w:space="0" w:color="auto"/>
            </w:tcBorders>
          </w:tcPr>
          <w:p w14:paraId="7CC871F4" w14:textId="77777777" w:rsidR="003E4B11" w:rsidRPr="0092483E" w:rsidRDefault="003E4B11" w:rsidP="0088735B">
            <w:pPr>
              <w:pStyle w:val="berschrift2"/>
              <w:numPr>
                <w:ilvl w:val="0"/>
                <w:numId w:val="28"/>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Ist ein NAW-Konzept vorhanden?</w:t>
            </w:r>
          </w:p>
          <w:p w14:paraId="30C895AD" w14:textId="630F51C1" w:rsidR="003411AA" w:rsidRPr="0092483E" w:rsidRDefault="003411AA" w:rsidP="004C160B">
            <w:pPr>
              <w:pStyle w:val="berschrift2"/>
              <w:ind w:left="426"/>
              <w:rPr>
                <w:rFonts w:asciiTheme="minorHAnsi" w:hAnsiTheme="minorHAnsi"/>
              </w:rPr>
            </w:pPr>
            <w:r w:rsidRPr="004C160B">
              <w:rPr>
                <w:rFonts w:asciiTheme="minorHAnsi" w:hAnsiTheme="minorHAnsi" w:cs="Times New Roman"/>
                <w:b w:val="0"/>
                <w:i/>
                <w:sz w:val="18"/>
                <w:szCs w:val="18"/>
              </w:rPr>
              <w:t xml:space="preserve">Das Fehlen eines Konzeptes gilt als </w:t>
            </w:r>
            <w:r w:rsidR="00D2235B">
              <w:rPr>
                <w:rFonts w:asciiTheme="minorHAnsi" w:hAnsiTheme="minorHAnsi" w:cs="Times New Roman"/>
                <w:b w:val="0"/>
                <w:i/>
                <w:sz w:val="18"/>
                <w:szCs w:val="18"/>
              </w:rPr>
              <w:t>Nicht-Konformität</w:t>
            </w:r>
          </w:p>
        </w:tc>
        <w:tc>
          <w:tcPr>
            <w:tcW w:w="3629" w:type="dxa"/>
            <w:tcBorders>
              <w:top w:val="single" w:sz="4" w:space="0" w:color="auto"/>
              <w:left w:val="single" w:sz="4" w:space="0" w:color="auto"/>
              <w:bottom w:val="single" w:sz="4" w:space="0" w:color="auto"/>
              <w:right w:val="single" w:sz="4" w:space="0" w:color="auto"/>
            </w:tcBorders>
            <w:vAlign w:val="center"/>
          </w:tcPr>
          <w:p w14:paraId="1A22E764" w14:textId="77777777" w:rsidR="003E4B11" w:rsidRPr="0092483E" w:rsidRDefault="00B3455F" w:rsidP="00D01C77">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A8622D" w:rsidRPr="0092483E">
              <w:rPr>
                <w:rFonts w:asciiTheme="minorHAnsi" w:hAnsiTheme="minorHAnsi" w:cs="Times New Roman"/>
                <w:sz w:val="21"/>
                <w:szCs w:val="21"/>
              </w:rPr>
              <w:t xml:space="preserve"> </w:t>
            </w:r>
            <w:r w:rsidR="003E4B11" w:rsidRPr="0092483E">
              <w:rPr>
                <w:rFonts w:asciiTheme="minorHAnsi" w:hAnsiTheme="minorHAnsi" w:cs="Times New Roman"/>
                <w:sz w:val="21"/>
                <w:szCs w:val="21"/>
              </w:rPr>
              <w:t>nein</w:t>
            </w:r>
          </w:p>
        </w:tc>
        <w:tc>
          <w:tcPr>
            <w:tcW w:w="5096" w:type="dxa"/>
            <w:vMerge w:val="restart"/>
            <w:tcBorders>
              <w:top w:val="single" w:sz="4" w:space="0" w:color="auto"/>
              <w:left w:val="single" w:sz="4" w:space="0" w:color="auto"/>
              <w:right w:val="single" w:sz="4" w:space="0" w:color="auto"/>
            </w:tcBorders>
          </w:tcPr>
          <w:p w14:paraId="48139D20"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200DCB27" w14:textId="77777777" w:rsidTr="00F029FD">
        <w:trPr>
          <w:trHeight w:val="308"/>
        </w:trPr>
        <w:tc>
          <w:tcPr>
            <w:tcW w:w="5778" w:type="dxa"/>
            <w:tcBorders>
              <w:top w:val="single" w:sz="4" w:space="0" w:color="auto"/>
              <w:left w:val="single" w:sz="4" w:space="0" w:color="auto"/>
              <w:bottom w:val="single" w:sz="4" w:space="0" w:color="auto"/>
              <w:right w:val="single" w:sz="4" w:space="0" w:color="auto"/>
            </w:tcBorders>
          </w:tcPr>
          <w:p w14:paraId="46BC013A" w14:textId="77777777" w:rsidR="003E4B11" w:rsidRPr="0092483E" w:rsidRDefault="003E4B11" w:rsidP="00A8622D">
            <w:pPr>
              <w:pStyle w:val="berschrift2"/>
              <w:numPr>
                <w:ilvl w:val="0"/>
                <w:numId w:val="28"/>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Wenn ja, beschreiben Sie die Regelungen hinsichtlich des Notarzteinsatzes beim akuten Schlaganfall:</w:t>
            </w:r>
          </w:p>
          <w:p w14:paraId="3587E7E9" w14:textId="77777777" w:rsidR="003E4B11" w:rsidRPr="0092483E" w:rsidRDefault="003E4B11" w:rsidP="0088735B">
            <w:pPr>
              <w:pStyle w:val="berschrift2"/>
              <w:ind w:left="426"/>
              <w:rPr>
                <w:rFonts w:asciiTheme="minorHAnsi" w:hAnsiTheme="minorHAnsi"/>
              </w:rPr>
            </w:pPr>
            <w:r w:rsidRPr="0092483E">
              <w:rPr>
                <w:rFonts w:asciiTheme="minorHAnsi" w:hAnsiTheme="minorHAnsi" w:cs="Times New Roman"/>
                <w:b w:val="0"/>
                <w:i/>
                <w:sz w:val="18"/>
                <w:szCs w:val="18"/>
              </w:rPr>
              <w:t>Das lokale Rettungskonzept muss bekannt sein und dargelegt werden können. Nachweise sind beim Audit vorzulegen.</w:t>
            </w:r>
          </w:p>
        </w:tc>
        <w:tc>
          <w:tcPr>
            <w:tcW w:w="3629" w:type="dxa"/>
            <w:tcBorders>
              <w:top w:val="single" w:sz="4" w:space="0" w:color="auto"/>
              <w:left w:val="single" w:sz="4" w:space="0" w:color="auto"/>
              <w:bottom w:val="single" w:sz="4" w:space="0" w:color="auto"/>
              <w:right w:val="single" w:sz="4" w:space="0" w:color="auto"/>
            </w:tcBorders>
          </w:tcPr>
          <w:p w14:paraId="39D8A751" w14:textId="77777777" w:rsidR="003E4B11" w:rsidRPr="0092483E" w:rsidRDefault="00B3455F" w:rsidP="00D2235B">
            <w:pPr>
              <w:pStyle w:val="Textkrper1"/>
              <w:spacing w:before="60"/>
              <w:jc w:val="left"/>
              <w:rPr>
                <w:rFonts w:asciiTheme="minorHAnsi" w:hAnsiTheme="minorHAnsi" w:cs="Calibri"/>
                <w:sz w:val="21"/>
                <w:szCs w:val="21"/>
              </w:rPr>
            </w:pPr>
            <w:r w:rsidRPr="0092483E">
              <w:rPr>
                <w:rFonts w:asciiTheme="minorHAnsi" w:hAnsiTheme="minorHAnsi" w:cs="Calibri"/>
                <w:sz w:val="21"/>
                <w:szCs w:val="21"/>
              </w:rPr>
              <w:fldChar w:fldCharType="begin">
                <w:ffData>
                  <w:name w:val="Text82"/>
                  <w:enabled/>
                  <w:calcOnExit w:val="0"/>
                  <w:textInput/>
                </w:ffData>
              </w:fldChar>
            </w:r>
            <w:r w:rsidR="003E4B11"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Pr="0092483E">
              <w:rPr>
                <w:rFonts w:asciiTheme="minorHAnsi" w:hAnsiTheme="minorHAnsi" w:cs="Calibri"/>
                <w:sz w:val="21"/>
                <w:szCs w:val="21"/>
              </w:rPr>
              <w:fldChar w:fldCharType="end"/>
            </w:r>
          </w:p>
        </w:tc>
        <w:tc>
          <w:tcPr>
            <w:tcW w:w="5096" w:type="dxa"/>
            <w:vMerge/>
            <w:tcBorders>
              <w:left w:val="single" w:sz="4" w:space="0" w:color="auto"/>
              <w:right w:val="single" w:sz="4" w:space="0" w:color="auto"/>
            </w:tcBorders>
          </w:tcPr>
          <w:p w14:paraId="4797A7D1"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74271A84" w14:textId="77777777" w:rsidTr="00F029FD">
        <w:trPr>
          <w:trHeight w:val="308"/>
        </w:trPr>
        <w:tc>
          <w:tcPr>
            <w:tcW w:w="5778" w:type="dxa"/>
            <w:tcBorders>
              <w:top w:val="single" w:sz="4" w:space="0" w:color="auto"/>
              <w:left w:val="single" w:sz="4" w:space="0" w:color="auto"/>
              <w:bottom w:val="single" w:sz="4" w:space="0" w:color="auto"/>
              <w:right w:val="single" w:sz="4" w:space="0" w:color="auto"/>
            </w:tcBorders>
          </w:tcPr>
          <w:p w14:paraId="4C3762EC" w14:textId="77777777" w:rsidR="003E4B11" w:rsidRPr="0092483E" w:rsidRDefault="003E4B11" w:rsidP="0088735B">
            <w:pPr>
              <w:pStyle w:val="berschrift2"/>
              <w:numPr>
                <w:ilvl w:val="0"/>
                <w:numId w:val="28"/>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Findet eine Kooperation mit umgebenden Akutkrankenhäusern statt?</w:t>
            </w:r>
          </w:p>
        </w:tc>
        <w:tc>
          <w:tcPr>
            <w:tcW w:w="3629" w:type="dxa"/>
            <w:tcBorders>
              <w:top w:val="single" w:sz="4" w:space="0" w:color="auto"/>
              <w:left w:val="single" w:sz="4" w:space="0" w:color="auto"/>
              <w:bottom w:val="single" w:sz="4" w:space="0" w:color="auto"/>
              <w:right w:val="single" w:sz="4" w:space="0" w:color="auto"/>
            </w:tcBorders>
            <w:vAlign w:val="center"/>
          </w:tcPr>
          <w:p w14:paraId="03DAC3B7" w14:textId="77777777" w:rsidR="003E4B11" w:rsidRPr="0092483E" w:rsidRDefault="00B3455F" w:rsidP="00D01C77">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nein</w:t>
            </w:r>
          </w:p>
        </w:tc>
        <w:tc>
          <w:tcPr>
            <w:tcW w:w="5096" w:type="dxa"/>
            <w:vMerge/>
            <w:tcBorders>
              <w:left w:val="single" w:sz="4" w:space="0" w:color="auto"/>
              <w:right w:val="single" w:sz="4" w:space="0" w:color="auto"/>
            </w:tcBorders>
          </w:tcPr>
          <w:p w14:paraId="7A92FDFF"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581F7CEA" w14:textId="77777777" w:rsidTr="00D2235B">
        <w:trPr>
          <w:trHeight w:val="308"/>
        </w:trPr>
        <w:tc>
          <w:tcPr>
            <w:tcW w:w="5778" w:type="dxa"/>
            <w:tcBorders>
              <w:top w:val="single" w:sz="4" w:space="0" w:color="auto"/>
              <w:left w:val="single" w:sz="4" w:space="0" w:color="auto"/>
              <w:bottom w:val="single" w:sz="4" w:space="0" w:color="auto"/>
              <w:right w:val="single" w:sz="4" w:space="0" w:color="auto"/>
            </w:tcBorders>
          </w:tcPr>
          <w:p w14:paraId="1B3135F6" w14:textId="77777777" w:rsidR="003E4B11" w:rsidRPr="0092483E" w:rsidRDefault="003E4B11" w:rsidP="0088735B">
            <w:pPr>
              <w:pStyle w:val="berschrift2"/>
              <w:numPr>
                <w:ilvl w:val="0"/>
                <w:numId w:val="28"/>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Wenn ja, worin besteht diese Kooperation im Einzelnen?</w:t>
            </w:r>
          </w:p>
        </w:tc>
        <w:tc>
          <w:tcPr>
            <w:tcW w:w="3629" w:type="dxa"/>
            <w:tcBorders>
              <w:top w:val="single" w:sz="4" w:space="0" w:color="auto"/>
              <w:left w:val="single" w:sz="4" w:space="0" w:color="auto"/>
              <w:bottom w:val="single" w:sz="4" w:space="0" w:color="auto"/>
              <w:right w:val="single" w:sz="4" w:space="0" w:color="auto"/>
            </w:tcBorders>
            <w:vAlign w:val="center"/>
          </w:tcPr>
          <w:p w14:paraId="49EFE985" w14:textId="77777777" w:rsidR="003E4B11" w:rsidRPr="0092483E" w:rsidRDefault="00B3455F" w:rsidP="00D2235B">
            <w:pPr>
              <w:pStyle w:val="Textkrper1"/>
              <w:jc w:val="left"/>
              <w:rPr>
                <w:rFonts w:asciiTheme="minorHAnsi" w:hAnsiTheme="minorHAnsi" w:cs="Times New Roman"/>
                <w:sz w:val="21"/>
                <w:szCs w:val="21"/>
              </w:rPr>
            </w:pPr>
            <w:r w:rsidRPr="0092483E">
              <w:rPr>
                <w:rFonts w:asciiTheme="minorHAnsi" w:hAnsiTheme="minorHAnsi" w:cs="Calibri"/>
                <w:sz w:val="21"/>
                <w:szCs w:val="21"/>
              </w:rPr>
              <w:fldChar w:fldCharType="begin">
                <w:ffData>
                  <w:name w:val="Text68"/>
                  <w:enabled/>
                  <w:calcOnExit w:val="0"/>
                  <w:textInput/>
                </w:ffData>
              </w:fldChar>
            </w:r>
            <w:r w:rsidR="003E4B11"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Pr="0092483E">
              <w:rPr>
                <w:rFonts w:asciiTheme="minorHAnsi" w:hAnsiTheme="minorHAnsi" w:cs="Calibri"/>
                <w:sz w:val="21"/>
                <w:szCs w:val="21"/>
              </w:rPr>
              <w:fldChar w:fldCharType="end"/>
            </w:r>
          </w:p>
        </w:tc>
        <w:tc>
          <w:tcPr>
            <w:tcW w:w="5096" w:type="dxa"/>
            <w:vMerge/>
            <w:tcBorders>
              <w:left w:val="single" w:sz="4" w:space="0" w:color="auto"/>
              <w:right w:val="single" w:sz="4" w:space="0" w:color="auto"/>
            </w:tcBorders>
          </w:tcPr>
          <w:p w14:paraId="13DE7447"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17B77FD4" w14:textId="77777777" w:rsidTr="004C160B">
        <w:trPr>
          <w:trHeight w:val="308"/>
        </w:trPr>
        <w:tc>
          <w:tcPr>
            <w:tcW w:w="5778" w:type="dxa"/>
            <w:tcBorders>
              <w:top w:val="single" w:sz="4" w:space="0" w:color="auto"/>
              <w:left w:val="single" w:sz="4" w:space="0" w:color="auto"/>
              <w:bottom w:val="nil"/>
              <w:right w:val="single" w:sz="4" w:space="0" w:color="auto"/>
            </w:tcBorders>
          </w:tcPr>
          <w:p w14:paraId="4B0814E5" w14:textId="77777777" w:rsidR="003E4B11" w:rsidRPr="0092483E" w:rsidRDefault="003E4B11" w:rsidP="0088735B">
            <w:pPr>
              <w:pStyle w:val="berschrift2"/>
              <w:numPr>
                <w:ilvl w:val="0"/>
                <w:numId w:val="28"/>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Gibt es ein Verlegungsmanagement?</w:t>
            </w:r>
          </w:p>
          <w:p w14:paraId="101660A6" w14:textId="77777777" w:rsidR="004C160B" w:rsidRPr="004C160B" w:rsidRDefault="003E4B11" w:rsidP="004C160B">
            <w:pPr>
              <w:pStyle w:val="berschrift2"/>
              <w:ind w:left="426"/>
              <w:rPr>
                <w:rFonts w:asciiTheme="minorHAnsi" w:hAnsiTheme="minorHAnsi" w:cs="Times New Roman"/>
                <w:b w:val="0"/>
                <w:i/>
                <w:sz w:val="18"/>
                <w:szCs w:val="18"/>
              </w:rPr>
            </w:pPr>
            <w:r w:rsidRPr="0092483E">
              <w:rPr>
                <w:rFonts w:asciiTheme="minorHAnsi" w:hAnsiTheme="minorHAnsi" w:cs="Times New Roman"/>
                <w:b w:val="0"/>
                <w:i/>
                <w:sz w:val="18"/>
                <w:szCs w:val="18"/>
              </w:rPr>
              <w:t>Gemeint ist hier der Verlegungsbericht (auch bei interner Verlegung), einschließlich Pflegeüberleitungsbogen und Reha-Empfehlungsbogen am Tag der Verlegung</w:t>
            </w:r>
            <w:r w:rsidR="000C0F68" w:rsidRPr="0092483E">
              <w:rPr>
                <w:rFonts w:asciiTheme="minorHAnsi" w:hAnsiTheme="minorHAnsi" w:cs="Times New Roman"/>
                <w:b w:val="0"/>
                <w:i/>
                <w:sz w:val="18"/>
                <w:szCs w:val="18"/>
              </w:rPr>
              <w:t>. Das Verlegungsmanagement muss Teil von netzwerkinternen SOPs sein.</w:t>
            </w:r>
          </w:p>
        </w:tc>
        <w:tc>
          <w:tcPr>
            <w:tcW w:w="3629" w:type="dxa"/>
            <w:tcBorders>
              <w:top w:val="single" w:sz="4" w:space="0" w:color="auto"/>
              <w:left w:val="single" w:sz="4" w:space="0" w:color="auto"/>
              <w:bottom w:val="nil"/>
              <w:right w:val="single" w:sz="4" w:space="0" w:color="auto"/>
            </w:tcBorders>
            <w:vAlign w:val="center"/>
          </w:tcPr>
          <w:p w14:paraId="45867069" w14:textId="77777777" w:rsidR="004C160B" w:rsidRPr="0092483E" w:rsidRDefault="00B3455F" w:rsidP="004C160B">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nein</w:t>
            </w:r>
          </w:p>
        </w:tc>
        <w:tc>
          <w:tcPr>
            <w:tcW w:w="5096" w:type="dxa"/>
            <w:vMerge/>
            <w:tcBorders>
              <w:left w:val="single" w:sz="4" w:space="0" w:color="auto"/>
              <w:right w:val="single" w:sz="4" w:space="0" w:color="auto"/>
            </w:tcBorders>
          </w:tcPr>
          <w:p w14:paraId="51933726" w14:textId="77777777" w:rsidR="003E4B11" w:rsidRPr="0092483E" w:rsidRDefault="003E4B11" w:rsidP="00EA1F97">
            <w:pPr>
              <w:pStyle w:val="Textkrper1"/>
              <w:jc w:val="left"/>
              <w:rPr>
                <w:rFonts w:asciiTheme="minorHAnsi" w:hAnsiTheme="minorHAnsi" w:cs="Times New Roman"/>
                <w:sz w:val="21"/>
                <w:szCs w:val="21"/>
              </w:rPr>
            </w:pPr>
          </w:p>
        </w:tc>
      </w:tr>
      <w:tr w:rsidR="004C160B" w:rsidRPr="0092483E" w14:paraId="184ECFA5" w14:textId="77777777" w:rsidTr="004C160B">
        <w:trPr>
          <w:trHeight w:val="308"/>
        </w:trPr>
        <w:tc>
          <w:tcPr>
            <w:tcW w:w="5778" w:type="dxa"/>
            <w:tcBorders>
              <w:top w:val="nil"/>
              <w:left w:val="single" w:sz="4" w:space="0" w:color="auto"/>
              <w:bottom w:val="single" w:sz="4" w:space="0" w:color="auto"/>
              <w:right w:val="single" w:sz="4" w:space="0" w:color="auto"/>
            </w:tcBorders>
          </w:tcPr>
          <w:p w14:paraId="75AFA561" w14:textId="77777777" w:rsidR="004C160B" w:rsidRPr="0092483E" w:rsidRDefault="004C160B" w:rsidP="004C160B">
            <w:pPr>
              <w:pStyle w:val="berschrift2"/>
              <w:ind w:left="426"/>
              <w:rPr>
                <w:rFonts w:asciiTheme="minorHAnsi" w:hAnsiTheme="minorHAnsi" w:cs="Times New Roman"/>
                <w:color w:val="auto"/>
                <w:sz w:val="20"/>
                <w:szCs w:val="20"/>
              </w:rPr>
            </w:pPr>
            <w:r w:rsidRPr="0092483E">
              <w:rPr>
                <w:rFonts w:asciiTheme="minorHAnsi" w:hAnsiTheme="minorHAnsi" w:cs="Times New Roman"/>
                <w:color w:val="auto"/>
                <w:sz w:val="20"/>
                <w:szCs w:val="20"/>
              </w:rPr>
              <w:t>Wenn j</w:t>
            </w:r>
            <w:r>
              <w:rPr>
                <w:rFonts w:asciiTheme="minorHAnsi" w:hAnsiTheme="minorHAnsi" w:cs="Times New Roman"/>
                <w:color w:val="auto"/>
                <w:sz w:val="20"/>
                <w:szCs w:val="20"/>
              </w:rPr>
              <w:t>a, bitte beschreiben Sie dieses</w:t>
            </w:r>
          </w:p>
        </w:tc>
        <w:tc>
          <w:tcPr>
            <w:tcW w:w="3629" w:type="dxa"/>
            <w:tcBorders>
              <w:top w:val="nil"/>
              <w:left w:val="single" w:sz="4" w:space="0" w:color="auto"/>
              <w:bottom w:val="single" w:sz="4" w:space="0" w:color="auto"/>
              <w:right w:val="single" w:sz="4" w:space="0" w:color="auto"/>
            </w:tcBorders>
            <w:vAlign w:val="center"/>
          </w:tcPr>
          <w:p w14:paraId="6E68715F" w14:textId="77777777" w:rsidR="004C160B" w:rsidRPr="0092483E" w:rsidRDefault="004C160B" w:rsidP="00D01C77">
            <w:pPr>
              <w:pStyle w:val="Textkrper1"/>
              <w:jc w:val="left"/>
              <w:rPr>
                <w:rFonts w:asciiTheme="minorHAnsi" w:hAnsiTheme="minorHAnsi" w:cs="Times New Roman"/>
                <w:sz w:val="21"/>
                <w:szCs w:val="21"/>
              </w:rPr>
            </w:pPr>
            <w:r w:rsidRPr="0092483E">
              <w:rPr>
                <w:rFonts w:asciiTheme="minorHAnsi" w:hAnsiTheme="minorHAnsi" w:cs="Calibri"/>
                <w:sz w:val="21"/>
                <w:szCs w:val="21"/>
              </w:rPr>
              <w:fldChar w:fldCharType="begin">
                <w:ffData>
                  <w:name w:val="Text68"/>
                  <w:enabled/>
                  <w:calcOnExit w:val="0"/>
                  <w:textInput/>
                </w:ffData>
              </w:fldChar>
            </w:r>
            <w:r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noProof/>
                <w:sz w:val="21"/>
                <w:szCs w:val="21"/>
              </w:rPr>
              <w:t> </w:t>
            </w:r>
            <w:r w:rsidRPr="0092483E">
              <w:rPr>
                <w:rFonts w:asciiTheme="minorHAnsi" w:hAnsiTheme="minorHAnsi" w:cs="Calibri"/>
                <w:noProof/>
                <w:sz w:val="21"/>
                <w:szCs w:val="21"/>
              </w:rPr>
              <w:t> </w:t>
            </w:r>
            <w:r w:rsidRPr="0092483E">
              <w:rPr>
                <w:rFonts w:asciiTheme="minorHAnsi" w:hAnsiTheme="minorHAnsi" w:cs="Calibri"/>
                <w:noProof/>
                <w:sz w:val="21"/>
                <w:szCs w:val="21"/>
              </w:rPr>
              <w:t> </w:t>
            </w:r>
            <w:r w:rsidRPr="0092483E">
              <w:rPr>
                <w:rFonts w:asciiTheme="minorHAnsi" w:hAnsiTheme="minorHAnsi" w:cs="Calibri"/>
                <w:noProof/>
                <w:sz w:val="21"/>
                <w:szCs w:val="21"/>
              </w:rPr>
              <w:t> </w:t>
            </w:r>
            <w:r w:rsidRPr="0092483E">
              <w:rPr>
                <w:rFonts w:asciiTheme="minorHAnsi" w:hAnsiTheme="minorHAnsi" w:cs="Calibri"/>
                <w:noProof/>
                <w:sz w:val="21"/>
                <w:szCs w:val="21"/>
              </w:rPr>
              <w:t> </w:t>
            </w:r>
            <w:r w:rsidRPr="0092483E">
              <w:rPr>
                <w:rFonts w:asciiTheme="minorHAnsi" w:hAnsiTheme="minorHAnsi" w:cs="Calibri"/>
                <w:sz w:val="21"/>
                <w:szCs w:val="21"/>
              </w:rPr>
              <w:fldChar w:fldCharType="end"/>
            </w:r>
          </w:p>
        </w:tc>
        <w:tc>
          <w:tcPr>
            <w:tcW w:w="5096" w:type="dxa"/>
            <w:vMerge/>
            <w:tcBorders>
              <w:left w:val="single" w:sz="4" w:space="0" w:color="auto"/>
              <w:right w:val="single" w:sz="4" w:space="0" w:color="auto"/>
            </w:tcBorders>
          </w:tcPr>
          <w:p w14:paraId="37D24286" w14:textId="77777777" w:rsidR="004C160B" w:rsidRPr="0092483E" w:rsidRDefault="004C160B" w:rsidP="00EA1F97">
            <w:pPr>
              <w:pStyle w:val="Textkrper1"/>
              <w:jc w:val="left"/>
              <w:rPr>
                <w:rFonts w:asciiTheme="minorHAnsi" w:hAnsiTheme="minorHAnsi" w:cs="Times New Roman"/>
                <w:sz w:val="21"/>
                <w:szCs w:val="21"/>
              </w:rPr>
            </w:pPr>
          </w:p>
        </w:tc>
      </w:tr>
      <w:tr w:rsidR="003E4B11" w:rsidRPr="0092483E" w14:paraId="6AD657C5" w14:textId="77777777" w:rsidTr="00F029FD">
        <w:trPr>
          <w:trHeight w:val="308"/>
        </w:trPr>
        <w:tc>
          <w:tcPr>
            <w:tcW w:w="5778" w:type="dxa"/>
            <w:tcBorders>
              <w:top w:val="single" w:sz="4" w:space="0" w:color="auto"/>
              <w:left w:val="single" w:sz="4" w:space="0" w:color="auto"/>
              <w:bottom w:val="single" w:sz="4" w:space="0" w:color="auto"/>
              <w:right w:val="single" w:sz="4" w:space="0" w:color="auto"/>
            </w:tcBorders>
          </w:tcPr>
          <w:p w14:paraId="2280B2ED" w14:textId="77777777" w:rsidR="003E4B11" w:rsidRPr="0092483E" w:rsidRDefault="003E4B11" w:rsidP="0088735B">
            <w:pPr>
              <w:pStyle w:val="berschrift2"/>
              <w:numPr>
                <w:ilvl w:val="0"/>
                <w:numId w:val="28"/>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Findet eine Kooperation mit Reha-Einrichtungen statt?</w:t>
            </w:r>
          </w:p>
        </w:tc>
        <w:tc>
          <w:tcPr>
            <w:tcW w:w="3629" w:type="dxa"/>
            <w:tcBorders>
              <w:top w:val="single" w:sz="4" w:space="0" w:color="auto"/>
              <w:left w:val="single" w:sz="4" w:space="0" w:color="auto"/>
              <w:bottom w:val="single" w:sz="4" w:space="0" w:color="auto"/>
              <w:right w:val="single" w:sz="4" w:space="0" w:color="auto"/>
            </w:tcBorders>
            <w:vAlign w:val="center"/>
          </w:tcPr>
          <w:p w14:paraId="3E5CFA9A" w14:textId="77777777" w:rsidR="003E4B11" w:rsidRPr="0092483E" w:rsidRDefault="00B3455F" w:rsidP="00D01C77">
            <w:pPr>
              <w:pStyle w:val="Textkrper1"/>
              <w:jc w:val="left"/>
              <w:rPr>
                <w:rFonts w:asciiTheme="minorHAnsi" w:hAnsiTheme="minorHAnsi" w:cs="Calibri"/>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 xml:space="preserve"> ja</w:t>
            </w:r>
            <w:r w:rsidR="003E4B11"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3E4B11"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3E4B11" w:rsidRPr="0092483E">
              <w:rPr>
                <w:rFonts w:asciiTheme="minorHAnsi" w:hAnsiTheme="minorHAnsi" w:cs="Times New Roman"/>
                <w:sz w:val="21"/>
                <w:szCs w:val="21"/>
              </w:rPr>
              <w:t>nein</w:t>
            </w:r>
          </w:p>
        </w:tc>
        <w:tc>
          <w:tcPr>
            <w:tcW w:w="5096" w:type="dxa"/>
            <w:vMerge/>
            <w:tcBorders>
              <w:left w:val="single" w:sz="4" w:space="0" w:color="auto"/>
              <w:right w:val="single" w:sz="4" w:space="0" w:color="auto"/>
            </w:tcBorders>
          </w:tcPr>
          <w:p w14:paraId="1006AAE2" w14:textId="77777777" w:rsidR="003E4B11" w:rsidRPr="0092483E" w:rsidRDefault="003E4B11" w:rsidP="00EA1F97">
            <w:pPr>
              <w:pStyle w:val="Textkrper1"/>
              <w:jc w:val="left"/>
              <w:rPr>
                <w:rFonts w:asciiTheme="minorHAnsi" w:hAnsiTheme="minorHAnsi" w:cs="Times New Roman"/>
                <w:sz w:val="21"/>
                <w:szCs w:val="21"/>
              </w:rPr>
            </w:pPr>
          </w:p>
        </w:tc>
      </w:tr>
      <w:tr w:rsidR="003E4B11" w:rsidRPr="0092483E" w14:paraId="012B06FA" w14:textId="77777777" w:rsidTr="00D2235B">
        <w:trPr>
          <w:trHeight w:val="308"/>
        </w:trPr>
        <w:tc>
          <w:tcPr>
            <w:tcW w:w="5778" w:type="dxa"/>
            <w:tcBorders>
              <w:top w:val="single" w:sz="4" w:space="0" w:color="auto"/>
              <w:left w:val="single" w:sz="4" w:space="0" w:color="auto"/>
              <w:bottom w:val="single" w:sz="4" w:space="0" w:color="auto"/>
              <w:right w:val="single" w:sz="4" w:space="0" w:color="auto"/>
            </w:tcBorders>
          </w:tcPr>
          <w:p w14:paraId="3BF21F32" w14:textId="77777777" w:rsidR="003E4B11" w:rsidRPr="0092483E" w:rsidRDefault="003E4B11" w:rsidP="0088735B">
            <w:pPr>
              <w:pStyle w:val="berschrift2"/>
              <w:numPr>
                <w:ilvl w:val="0"/>
                <w:numId w:val="28"/>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Wenn ja, worin besteht diese Kooperation im Einzelnen?</w:t>
            </w:r>
          </w:p>
        </w:tc>
        <w:tc>
          <w:tcPr>
            <w:tcW w:w="3629" w:type="dxa"/>
            <w:tcBorders>
              <w:top w:val="single" w:sz="4" w:space="0" w:color="auto"/>
              <w:left w:val="single" w:sz="4" w:space="0" w:color="auto"/>
              <w:bottom w:val="single" w:sz="4" w:space="0" w:color="auto"/>
              <w:right w:val="single" w:sz="4" w:space="0" w:color="auto"/>
            </w:tcBorders>
            <w:vAlign w:val="center"/>
          </w:tcPr>
          <w:p w14:paraId="52A39A1A" w14:textId="77777777" w:rsidR="003E4B11" w:rsidRPr="0092483E" w:rsidRDefault="00B3455F" w:rsidP="00D2235B">
            <w:pPr>
              <w:pStyle w:val="Textkrper1"/>
              <w:jc w:val="left"/>
              <w:rPr>
                <w:rFonts w:asciiTheme="minorHAnsi" w:hAnsiTheme="minorHAnsi" w:cs="Calibri"/>
                <w:sz w:val="21"/>
                <w:szCs w:val="21"/>
              </w:rPr>
            </w:pPr>
            <w:r w:rsidRPr="0092483E">
              <w:rPr>
                <w:rFonts w:asciiTheme="minorHAnsi" w:hAnsiTheme="minorHAnsi" w:cs="Calibri"/>
                <w:sz w:val="21"/>
                <w:szCs w:val="21"/>
              </w:rPr>
              <w:fldChar w:fldCharType="begin">
                <w:ffData>
                  <w:name w:val="Text68"/>
                  <w:enabled/>
                  <w:calcOnExit w:val="0"/>
                  <w:textInput/>
                </w:ffData>
              </w:fldChar>
            </w:r>
            <w:r w:rsidR="003E4B11"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Pr="0092483E">
              <w:rPr>
                <w:rFonts w:asciiTheme="minorHAnsi" w:hAnsiTheme="minorHAnsi" w:cs="Calibri"/>
                <w:sz w:val="21"/>
                <w:szCs w:val="21"/>
              </w:rPr>
              <w:fldChar w:fldCharType="end"/>
            </w:r>
          </w:p>
        </w:tc>
        <w:tc>
          <w:tcPr>
            <w:tcW w:w="5096" w:type="dxa"/>
            <w:vMerge/>
            <w:tcBorders>
              <w:left w:val="single" w:sz="4" w:space="0" w:color="auto"/>
              <w:bottom w:val="single" w:sz="4" w:space="0" w:color="auto"/>
              <w:right w:val="single" w:sz="4" w:space="0" w:color="auto"/>
            </w:tcBorders>
          </w:tcPr>
          <w:p w14:paraId="695BC896" w14:textId="77777777" w:rsidR="003E4B11" w:rsidRPr="0092483E" w:rsidRDefault="003E4B11" w:rsidP="00EA1F97">
            <w:pPr>
              <w:pStyle w:val="Textkrper1"/>
              <w:jc w:val="left"/>
              <w:rPr>
                <w:rFonts w:asciiTheme="minorHAnsi" w:hAnsiTheme="minorHAnsi" w:cs="Times New Roman"/>
                <w:sz w:val="21"/>
                <w:szCs w:val="21"/>
              </w:rPr>
            </w:pPr>
          </w:p>
        </w:tc>
      </w:tr>
    </w:tbl>
    <w:p w14:paraId="6AB7482F" w14:textId="77777777" w:rsidR="00004E61" w:rsidRDefault="00004E6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8"/>
        <w:gridCol w:w="3562"/>
        <w:gridCol w:w="5017"/>
      </w:tblGrid>
      <w:tr w:rsidR="005C64E4" w:rsidRPr="0092483E" w14:paraId="48524181" w14:textId="77777777" w:rsidTr="005C64E4">
        <w:tc>
          <w:tcPr>
            <w:tcW w:w="9260" w:type="dxa"/>
            <w:gridSpan w:val="2"/>
            <w:tcBorders>
              <w:top w:val="single" w:sz="4" w:space="0" w:color="auto"/>
              <w:left w:val="single" w:sz="4" w:space="0" w:color="auto"/>
              <w:bottom w:val="single" w:sz="4" w:space="0" w:color="auto"/>
              <w:right w:val="single" w:sz="4" w:space="0" w:color="auto"/>
            </w:tcBorders>
            <w:shd w:val="clear" w:color="auto" w:fill="CCECFF"/>
          </w:tcPr>
          <w:p w14:paraId="14592917" w14:textId="77777777" w:rsidR="005C64E4" w:rsidRDefault="005C64E4" w:rsidP="005C64E4">
            <w:pPr>
              <w:pStyle w:val="berschrift2"/>
              <w:numPr>
                <w:ilvl w:val="0"/>
                <w:numId w:val="1"/>
              </w:numPr>
              <w:ind w:hanging="720"/>
              <w:rPr>
                <w:rFonts w:asciiTheme="minorHAnsi" w:hAnsiTheme="minorHAnsi"/>
              </w:rPr>
            </w:pPr>
            <w:r>
              <w:rPr>
                <w:rFonts w:asciiTheme="minorHAnsi" w:hAnsiTheme="minorHAnsi"/>
              </w:rPr>
              <w:t>Externe QS</w:t>
            </w:r>
          </w:p>
          <w:p w14:paraId="3B8A1985" w14:textId="77777777" w:rsidR="005C64E4" w:rsidRPr="005C64E4" w:rsidRDefault="005C64E4" w:rsidP="005C64E4">
            <w:pPr>
              <w:pStyle w:val="berschrift2"/>
              <w:ind w:left="720"/>
            </w:pPr>
            <w:r w:rsidRPr="005C64E4">
              <w:rPr>
                <w:rFonts w:asciiTheme="minorHAnsi" w:hAnsiTheme="minorHAnsi"/>
                <w:b w:val="0"/>
                <w:i/>
                <w:iCs w:val="0"/>
                <w:sz w:val="18"/>
                <w:szCs w:val="18"/>
              </w:rPr>
              <w:t>Anzugeben ist die Anzahl der nicht eingehaltenen Qualitätsindikatoren gemäß der Jahresauswertung der QiG-BW (z.B. rot in der Übersichtstabelle)</w:t>
            </w:r>
          </w:p>
        </w:tc>
        <w:tc>
          <w:tcPr>
            <w:tcW w:w="5017" w:type="dxa"/>
            <w:tcBorders>
              <w:top w:val="single" w:sz="4" w:space="0" w:color="auto"/>
              <w:left w:val="single" w:sz="4" w:space="0" w:color="auto"/>
              <w:bottom w:val="single" w:sz="4" w:space="0" w:color="auto"/>
              <w:right w:val="single" w:sz="4" w:space="0" w:color="auto"/>
            </w:tcBorders>
            <w:shd w:val="clear" w:color="auto" w:fill="CCECFF"/>
          </w:tcPr>
          <w:p w14:paraId="3C01C5B4" w14:textId="77777777" w:rsidR="005C64E4" w:rsidRPr="0092483E" w:rsidRDefault="005C64E4" w:rsidP="005C64E4">
            <w:pPr>
              <w:pStyle w:val="berschrift2"/>
              <w:jc w:val="center"/>
              <w:rPr>
                <w:rFonts w:asciiTheme="minorHAnsi" w:hAnsiTheme="minorHAnsi" w:cs="Times New Roman"/>
              </w:rPr>
            </w:pPr>
            <w:r w:rsidRPr="0092483E">
              <w:rPr>
                <w:rFonts w:asciiTheme="minorHAnsi" w:hAnsiTheme="minorHAnsi" w:cs="Times New Roman"/>
              </w:rPr>
              <w:t>Auditnotizen</w:t>
            </w:r>
          </w:p>
          <w:p w14:paraId="2B0A61AF" w14:textId="77777777" w:rsidR="005C64E4" w:rsidRPr="0092483E" w:rsidRDefault="005C64E4" w:rsidP="005C64E4">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5C64E4" w:rsidRPr="0092483E" w14:paraId="551B30CE" w14:textId="77777777" w:rsidTr="005C64E4">
        <w:trPr>
          <w:trHeight w:val="308"/>
        </w:trPr>
        <w:tc>
          <w:tcPr>
            <w:tcW w:w="5698" w:type="dxa"/>
            <w:tcBorders>
              <w:top w:val="single" w:sz="4" w:space="0" w:color="auto"/>
              <w:left w:val="single" w:sz="4" w:space="0" w:color="auto"/>
              <w:bottom w:val="single" w:sz="4" w:space="0" w:color="auto"/>
              <w:right w:val="single" w:sz="4" w:space="0" w:color="auto"/>
            </w:tcBorders>
          </w:tcPr>
          <w:p w14:paraId="16A7BDEB" w14:textId="77777777" w:rsidR="005C64E4" w:rsidRPr="005C64E4" w:rsidRDefault="005C64E4" w:rsidP="00274BF3">
            <w:pPr>
              <w:pStyle w:val="berschrift2"/>
              <w:numPr>
                <w:ilvl w:val="0"/>
                <w:numId w:val="46"/>
              </w:numPr>
              <w:ind w:left="317"/>
              <w:rPr>
                <w:rFonts w:asciiTheme="minorHAnsi" w:hAnsiTheme="minorHAnsi" w:cs="Times New Roman"/>
                <w:color w:val="auto"/>
                <w:sz w:val="20"/>
                <w:szCs w:val="20"/>
              </w:rPr>
            </w:pPr>
            <w:r>
              <w:rPr>
                <w:rFonts w:asciiTheme="minorHAnsi" w:hAnsiTheme="minorHAnsi" w:cs="Times New Roman"/>
                <w:color w:val="auto"/>
                <w:sz w:val="20"/>
                <w:szCs w:val="20"/>
              </w:rPr>
              <w:t>Anzahl der Abweichungen von den Vorgaben der QiG-BW</w:t>
            </w:r>
            <w:r w:rsidR="00D2235B">
              <w:rPr>
                <w:rFonts w:asciiTheme="minorHAnsi" w:hAnsiTheme="minorHAnsi" w:cs="Times New Roman"/>
                <w:color w:val="auto"/>
                <w:sz w:val="20"/>
                <w:szCs w:val="20"/>
              </w:rPr>
              <w:t xml:space="preserve"> </w:t>
            </w:r>
            <w:r w:rsidR="00D2235B" w:rsidRPr="00D2235B">
              <w:rPr>
                <w:rFonts w:asciiTheme="minorHAnsi" w:hAnsiTheme="minorHAnsi" w:cs="Times New Roman"/>
                <w:b w:val="0"/>
                <w:i/>
                <w:color w:val="auto"/>
                <w:sz w:val="18"/>
                <w:szCs w:val="20"/>
              </w:rPr>
              <w:t xml:space="preserve">(mehr als </w:t>
            </w:r>
            <w:r w:rsidR="00D2235B">
              <w:rPr>
                <w:rFonts w:asciiTheme="minorHAnsi" w:hAnsiTheme="minorHAnsi" w:cs="Times New Roman"/>
                <w:b w:val="0"/>
                <w:i/>
                <w:color w:val="auto"/>
                <w:sz w:val="18"/>
                <w:szCs w:val="20"/>
              </w:rPr>
              <w:t>3</w:t>
            </w:r>
            <w:r w:rsidR="00D2235B" w:rsidRPr="00D2235B">
              <w:rPr>
                <w:rFonts w:asciiTheme="minorHAnsi" w:hAnsiTheme="minorHAnsi" w:cs="Times New Roman"/>
                <w:b w:val="0"/>
                <w:i/>
                <w:color w:val="auto"/>
                <w:sz w:val="18"/>
                <w:szCs w:val="20"/>
              </w:rPr>
              <w:t xml:space="preserve"> Abweichungen gelten als Nicht-Konformität)</w:t>
            </w:r>
          </w:p>
        </w:tc>
        <w:tc>
          <w:tcPr>
            <w:tcW w:w="3562" w:type="dxa"/>
            <w:tcBorders>
              <w:top w:val="single" w:sz="4" w:space="0" w:color="auto"/>
              <w:left w:val="single" w:sz="4" w:space="0" w:color="auto"/>
              <w:bottom w:val="single" w:sz="4" w:space="0" w:color="auto"/>
              <w:right w:val="single" w:sz="4" w:space="0" w:color="auto"/>
            </w:tcBorders>
            <w:vAlign w:val="center"/>
          </w:tcPr>
          <w:p w14:paraId="3C2DA1DC" w14:textId="77777777" w:rsidR="005C64E4" w:rsidRPr="0092483E" w:rsidRDefault="005C64E4" w:rsidP="005C64E4">
            <w:pPr>
              <w:pStyle w:val="Textkrper1"/>
              <w:jc w:val="left"/>
              <w:rPr>
                <w:rFonts w:asciiTheme="minorHAnsi" w:hAnsiTheme="minorHAnsi" w:cs="Times New Roman"/>
              </w:rPr>
            </w:pPr>
            <w:r w:rsidRPr="0092483E">
              <w:rPr>
                <w:rFonts w:asciiTheme="minorHAnsi" w:hAnsiTheme="minorHAnsi" w:cs="Calibri"/>
                <w:sz w:val="21"/>
                <w:szCs w:val="21"/>
              </w:rPr>
              <w:fldChar w:fldCharType="begin">
                <w:ffData>
                  <w:name w:val="Text68"/>
                  <w:enabled/>
                  <w:calcOnExit w:val="0"/>
                  <w:textInput/>
                </w:ffData>
              </w:fldChar>
            </w:r>
            <w:r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Pr="0092483E">
              <w:rPr>
                <w:rFonts w:asciiTheme="minorHAnsi" w:hAnsiTheme="minorHAnsi" w:cs="Calibri"/>
                <w:noProof/>
                <w:sz w:val="21"/>
                <w:szCs w:val="21"/>
              </w:rPr>
              <w:t> </w:t>
            </w:r>
            <w:r w:rsidRPr="0092483E">
              <w:rPr>
                <w:rFonts w:asciiTheme="minorHAnsi" w:hAnsiTheme="minorHAnsi" w:cs="Calibri"/>
                <w:noProof/>
                <w:sz w:val="21"/>
                <w:szCs w:val="21"/>
              </w:rPr>
              <w:t> </w:t>
            </w:r>
            <w:r w:rsidRPr="0092483E">
              <w:rPr>
                <w:rFonts w:asciiTheme="minorHAnsi" w:hAnsiTheme="minorHAnsi" w:cs="Calibri"/>
                <w:noProof/>
                <w:sz w:val="21"/>
                <w:szCs w:val="21"/>
              </w:rPr>
              <w:t> </w:t>
            </w:r>
            <w:r w:rsidRPr="0092483E">
              <w:rPr>
                <w:rFonts w:asciiTheme="minorHAnsi" w:hAnsiTheme="minorHAnsi" w:cs="Calibri"/>
                <w:noProof/>
                <w:sz w:val="21"/>
                <w:szCs w:val="21"/>
              </w:rPr>
              <w:t> </w:t>
            </w:r>
            <w:r w:rsidRPr="0092483E">
              <w:rPr>
                <w:rFonts w:asciiTheme="minorHAnsi" w:hAnsiTheme="minorHAnsi" w:cs="Calibri"/>
                <w:noProof/>
                <w:sz w:val="21"/>
                <w:szCs w:val="21"/>
              </w:rPr>
              <w:t> </w:t>
            </w:r>
            <w:r w:rsidRPr="0092483E">
              <w:rPr>
                <w:rFonts w:asciiTheme="minorHAnsi" w:hAnsiTheme="minorHAnsi" w:cs="Calibri"/>
                <w:sz w:val="21"/>
                <w:szCs w:val="21"/>
              </w:rPr>
              <w:fldChar w:fldCharType="end"/>
            </w:r>
          </w:p>
        </w:tc>
        <w:tc>
          <w:tcPr>
            <w:tcW w:w="5017" w:type="dxa"/>
            <w:tcBorders>
              <w:top w:val="single" w:sz="4" w:space="0" w:color="auto"/>
              <w:left w:val="single" w:sz="4" w:space="0" w:color="auto"/>
              <w:right w:val="single" w:sz="4" w:space="0" w:color="auto"/>
            </w:tcBorders>
          </w:tcPr>
          <w:p w14:paraId="3DA74552" w14:textId="77777777" w:rsidR="005C64E4" w:rsidRPr="0092483E" w:rsidRDefault="005C64E4" w:rsidP="005C64E4">
            <w:pPr>
              <w:pStyle w:val="Textkrper1"/>
              <w:jc w:val="left"/>
              <w:rPr>
                <w:rFonts w:asciiTheme="minorHAnsi" w:hAnsiTheme="minorHAnsi" w:cs="Times New Roman"/>
                <w:sz w:val="21"/>
                <w:szCs w:val="21"/>
              </w:rPr>
            </w:pPr>
          </w:p>
        </w:tc>
      </w:tr>
    </w:tbl>
    <w:p w14:paraId="0F2C3CC2" w14:textId="77777777" w:rsidR="005C64E4" w:rsidRDefault="005C64E4">
      <w:pPr>
        <w:rPr>
          <w:rFonts w:asciiTheme="minorHAnsi" w:hAnsiTheme="minorHAnsi"/>
        </w:rPr>
      </w:pPr>
    </w:p>
    <w:p w14:paraId="2F23A3DD" w14:textId="77777777" w:rsidR="005C64E4" w:rsidRPr="0092483E" w:rsidRDefault="005C64E4">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8"/>
        <w:gridCol w:w="8579"/>
      </w:tblGrid>
      <w:tr w:rsidR="003E4B11" w:rsidRPr="0092483E" w14:paraId="5C4095D3" w14:textId="77777777" w:rsidTr="004C160B">
        <w:trPr>
          <w:trHeight w:val="309"/>
        </w:trPr>
        <w:tc>
          <w:tcPr>
            <w:tcW w:w="5778" w:type="dxa"/>
            <w:tcBorders>
              <w:top w:val="single" w:sz="4" w:space="0" w:color="auto"/>
              <w:left w:val="single" w:sz="4" w:space="0" w:color="auto"/>
              <w:bottom w:val="single" w:sz="4" w:space="0" w:color="auto"/>
              <w:right w:val="single" w:sz="4" w:space="0" w:color="auto"/>
            </w:tcBorders>
          </w:tcPr>
          <w:p w14:paraId="05521068" w14:textId="77777777" w:rsidR="004C160B" w:rsidRPr="004C160B" w:rsidRDefault="003E4B11" w:rsidP="004C160B">
            <w:pPr>
              <w:pStyle w:val="berschrift2"/>
              <w:spacing w:after="720"/>
              <w:rPr>
                <w:rFonts w:asciiTheme="minorHAnsi" w:hAnsiTheme="minorHAnsi" w:cs="Times New Roman"/>
                <w:color w:val="auto"/>
                <w:sz w:val="20"/>
                <w:szCs w:val="20"/>
              </w:rPr>
            </w:pPr>
            <w:r w:rsidRPr="0092483E">
              <w:rPr>
                <w:rFonts w:asciiTheme="minorHAnsi" w:hAnsiTheme="minorHAnsi" w:cs="Times New Roman"/>
                <w:color w:val="auto"/>
                <w:sz w:val="20"/>
                <w:szCs w:val="20"/>
              </w:rPr>
              <w:lastRenderedPageBreak/>
              <w:t>Bemerkung</w:t>
            </w:r>
            <w:r w:rsidR="00A8622D" w:rsidRPr="0092483E">
              <w:rPr>
                <w:rFonts w:asciiTheme="minorHAnsi" w:hAnsiTheme="minorHAnsi" w:cs="Times New Roman"/>
                <w:color w:val="auto"/>
                <w:sz w:val="20"/>
                <w:szCs w:val="20"/>
              </w:rPr>
              <w:t>en</w:t>
            </w:r>
            <w:r w:rsidR="00004E61" w:rsidRPr="0092483E">
              <w:rPr>
                <w:rFonts w:asciiTheme="minorHAnsi" w:hAnsiTheme="minorHAnsi" w:cs="Times New Roman"/>
                <w:color w:val="auto"/>
                <w:sz w:val="20"/>
                <w:szCs w:val="20"/>
              </w:rPr>
              <w:t xml:space="preserve"> zu Abschnitt F</w:t>
            </w:r>
            <w:r w:rsidRPr="0092483E">
              <w:rPr>
                <w:rFonts w:asciiTheme="minorHAnsi" w:hAnsiTheme="minorHAnsi" w:cs="Times New Roman"/>
                <w:color w:val="auto"/>
                <w:sz w:val="20"/>
                <w:szCs w:val="20"/>
              </w:rPr>
              <w:t>:</w:t>
            </w:r>
          </w:p>
        </w:tc>
        <w:tc>
          <w:tcPr>
            <w:tcW w:w="8725" w:type="dxa"/>
            <w:tcBorders>
              <w:top w:val="single" w:sz="4" w:space="0" w:color="auto"/>
              <w:left w:val="single" w:sz="4" w:space="0" w:color="auto"/>
              <w:bottom w:val="single" w:sz="4" w:space="0" w:color="auto"/>
              <w:right w:val="single" w:sz="4" w:space="0" w:color="auto"/>
            </w:tcBorders>
          </w:tcPr>
          <w:p w14:paraId="384C2552" w14:textId="77777777" w:rsidR="00A8622D" w:rsidRPr="0092483E" w:rsidRDefault="00B3455F" w:rsidP="004C160B">
            <w:pPr>
              <w:pStyle w:val="Kopfzeile"/>
              <w:tabs>
                <w:tab w:val="clear" w:pos="4536"/>
                <w:tab w:val="clear" w:pos="9072"/>
                <w:tab w:val="left" w:pos="360"/>
              </w:tabs>
              <w:spacing w:before="60"/>
              <w:rPr>
                <w:rFonts w:asciiTheme="minorHAnsi" w:hAnsiTheme="minorHAnsi"/>
                <w:sz w:val="21"/>
                <w:szCs w:val="21"/>
              </w:rPr>
            </w:pPr>
            <w:r w:rsidRPr="0092483E">
              <w:rPr>
                <w:rFonts w:asciiTheme="minorHAnsi" w:hAnsiTheme="minorHAnsi" w:cs="Calibri"/>
                <w:sz w:val="21"/>
                <w:szCs w:val="21"/>
              </w:rPr>
              <w:fldChar w:fldCharType="begin">
                <w:ffData>
                  <w:name w:val="Text68"/>
                  <w:enabled/>
                  <w:calcOnExit w:val="0"/>
                  <w:textInput/>
                </w:ffData>
              </w:fldChar>
            </w:r>
            <w:r w:rsidR="003E4B11"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Pr="0092483E">
              <w:rPr>
                <w:rFonts w:asciiTheme="minorHAnsi" w:hAnsiTheme="minorHAnsi" w:cs="Calibri"/>
                <w:sz w:val="21"/>
                <w:szCs w:val="21"/>
              </w:rPr>
              <w:fldChar w:fldCharType="end"/>
            </w:r>
          </w:p>
        </w:tc>
      </w:tr>
    </w:tbl>
    <w:p w14:paraId="34C0B418" w14:textId="77777777" w:rsidR="003E4B11" w:rsidRPr="0092483E" w:rsidRDefault="003E4B11">
      <w:pPr>
        <w:rPr>
          <w:rFonts w:asciiTheme="minorHAnsi" w:hAnsiTheme="minorHAnsi"/>
        </w:rPr>
      </w:pPr>
    </w:p>
    <w:p w14:paraId="5FC9BA88" w14:textId="77777777" w:rsidR="003E4B11" w:rsidRPr="0092483E" w:rsidRDefault="003E4B11" w:rsidP="0088735B">
      <w:pPr>
        <w:pStyle w:val="berschrift1"/>
      </w:pPr>
      <w:r w:rsidRPr="0092483E">
        <w:lastRenderedPageBreak/>
        <w:t>Gesetzliche Regelungen</w:t>
      </w:r>
      <w:r w:rsidR="00004E61" w:rsidRPr="0092483E">
        <w:t xml:space="preserve"> </w:t>
      </w:r>
      <w:r w:rsidR="00004E61" w:rsidRPr="0092483E">
        <w:rPr>
          <w:b w:val="0"/>
          <w:sz w:val="18"/>
          <w:szCs w:val="18"/>
        </w:rPr>
        <w:t>(Zu allen gesetzlichen Regelungen sind beim Audit Nachweise vorzulegen)</w:t>
      </w:r>
    </w:p>
    <w:p w14:paraId="5905EDFD" w14:textId="77777777" w:rsidR="00004E61" w:rsidRPr="0092483E" w:rsidRDefault="00004E61" w:rsidP="0088735B">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0"/>
        <w:gridCol w:w="3577"/>
        <w:gridCol w:w="4990"/>
      </w:tblGrid>
      <w:tr w:rsidR="003E4B11" w:rsidRPr="0092483E" w14:paraId="2394DC62" w14:textId="77777777" w:rsidTr="00567E91">
        <w:tc>
          <w:tcPr>
            <w:tcW w:w="9287" w:type="dxa"/>
            <w:gridSpan w:val="2"/>
            <w:tcBorders>
              <w:top w:val="single" w:sz="4" w:space="0" w:color="auto"/>
              <w:left w:val="single" w:sz="4" w:space="0" w:color="auto"/>
              <w:bottom w:val="single" w:sz="4" w:space="0" w:color="auto"/>
              <w:right w:val="single" w:sz="4" w:space="0" w:color="auto"/>
            </w:tcBorders>
            <w:shd w:val="clear" w:color="auto" w:fill="CCECFF"/>
          </w:tcPr>
          <w:p w14:paraId="5387E30B" w14:textId="4CC0A74D" w:rsidR="003E4B11" w:rsidRPr="0092483E" w:rsidRDefault="00833192" w:rsidP="00833192">
            <w:pPr>
              <w:pStyle w:val="berschrift2"/>
              <w:numPr>
                <w:ilvl w:val="0"/>
                <w:numId w:val="1"/>
              </w:numPr>
              <w:ind w:left="317"/>
              <w:rPr>
                <w:rFonts w:asciiTheme="minorHAnsi" w:hAnsiTheme="minorHAnsi"/>
              </w:rPr>
            </w:pPr>
            <w:r>
              <w:rPr>
                <w:rFonts w:asciiTheme="minorHAnsi" w:hAnsiTheme="minorHAnsi" w:cs="Times New Roman"/>
              </w:rPr>
              <w:t xml:space="preserve">       </w:t>
            </w:r>
            <w:r w:rsidR="003E4B11" w:rsidRPr="0092483E">
              <w:rPr>
                <w:rFonts w:asciiTheme="minorHAnsi" w:hAnsiTheme="minorHAnsi" w:cs="Times New Roman"/>
              </w:rPr>
              <w:t xml:space="preserve">Medizingeräte nach </w:t>
            </w:r>
            <w:r w:rsidR="00577557" w:rsidRPr="00577557">
              <w:rPr>
                <w:rFonts w:asciiTheme="minorHAnsi" w:hAnsiTheme="minorHAnsi" w:cs="Times New Roman"/>
              </w:rPr>
              <w:t>Medizinprodukterecht-Durchführungsgesetz (MPDG):</w:t>
            </w:r>
          </w:p>
        </w:tc>
        <w:tc>
          <w:tcPr>
            <w:tcW w:w="4990" w:type="dxa"/>
            <w:tcBorders>
              <w:top w:val="single" w:sz="4" w:space="0" w:color="auto"/>
              <w:left w:val="single" w:sz="4" w:space="0" w:color="auto"/>
              <w:bottom w:val="single" w:sz="4" w:space="0" w:color="auto"/>
              <w:right w:val="single" w:sz="4" w:space="0" w:color="auto"/>
            </w:tcBorders>
            <w:shd w:val="clear" w:color="auto" w:fill="CCECFF"/>
          </w:tcPr>
          <w:p w14:paraId="1F1DF890"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5BD55E70"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5C64E4" w:rsidRPr="0092483E" w14:paraId="625946B2" w14:textId="77777777" w:rsidTr="005C64E4">
        <w:trPr>
          <w:trHeight w:val="308"/>
        </w:trPr>
        <w:tc>
          <w:tcPr>
            <w:tcW w:w="5710" w:type="dxa"/>
            <w:tcBorders>
              <w:top w:val="single" w:sz="4" w:space="0" w:color="auto"/>
              <w:left w:val="single" w:sz="4" w:space="0" w:color="auto"/>
              <w:bottom w:val="single" w:sz="4" w:space="0" w:color="auto"/>
              <w:right w:val="single" w:sz="4" w:space="0" w:color="auto"/>
            </w:tcBorders>
          </w:tcPr>
          <w:p w14:paraId="20D77272" w14:textId="77777777" w:rsidR="005C64E4" w:rsidRPr="0092483E" w:rsidRDefault="005C64E4" w:rsidP="0088735B">
            <w:pPr>
              <w:pStyle w:val="berschrift2"/>
              <w:numPr>
                <w:ilvl w:val="0"/>
                <w:numId w:val="29"/>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Gibt es Gerätepässe für Mitarbeiter?</w:t>
            </w:r>
          </w:p>
        </w:tc>
        <w:tc>
          <w:tcPr>
            <w:tcW w:w="3577" w:type="dxa"/>
            <w:tcBorders>
              <w:top w:val="single" w:sz="4" w:space="0" w:color="auto"/>
              <w:left w:val="single" w:sz="4" w:space="0" w:color="auto"/>
              <w:bottom w:val="single" w:sz="4" w:space="0" w:color="auto"/>
              <w:right w:val="single" w:sz="4" w:space="0" w:color="auto"/>
            </w:tcBorders>
            <w:vAlign w:val="center"/>
          </w:tcPr>
          <w:p w14:paraId="044E46E6" w14:textId="77777777" w:rsidR="005C64E4" w:rsidRPr="0092483E" w:rsidRDefault="005C64E4" w:rsidP="00D01C77">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ja</w:t>
            </w:r>
            <w:r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nein</w:t>
            </w:r>
          </w:p>
        </w:tc>
        <w:tc>
          <w:tcPr>
            <w:tcW w:w="4990" w:type="dxa"/>
            <w:vMerge w:val="restart"/>
            <w:tcBorders>
              <w:top w:val="single" w:sz="4" w:space="0" w:color="auto"/>
              <w:left w:val="single" w:sz="4" w:space="0" w:color="auto"/>
              <w:right w:val="single" w:sz="4" w:space="0" w:color="auto"/>
            </w:tcBorders>
          </w:tcPr>
          <w:p w14:paraId="4A02A3F8" w14:textId="77777777" w:rsidR="005C64E4" w:rsidRPr="0092483E" w:rsidRDefault="005C64E4" w:rsidP="00EA1F97">
            <w:pPr>
              <w:pStyle w:val="Textkrper1"/>
              <w:jc w:val="left"/>
              <w:rPr>
                <w:rFonts w:asciiTheme="minorHAnsi" w:hAnsiTheme="minorHAnsi" w:cs="Times New Roman"/>
                <w:sz w:val="21"/>
                <w:szCs w:val="21"/>
              </w:rPr>
            </w:pPr>
          </w:p>
        </w:tc>
      </w:tr>
      <w:tr w:rsidR="005C64E4" w:rsidRPr="0092483E" w14:paraId="1FE7A9C1" w14:textId="77777777" w:rsidTr="005C64E4">
        <w:trPr>
          <w:trHeight w:val="308"/>
        </w:trPr>
        <w:tc>
          <w:tcPr>
            <w:tcW w:w="5710" w:type="dxa"/>
            <w:tcBorders>
              <w:top w:val="single" w:sz="4" w:space="0" w:color="auto"/>
              <w:left w:val="single" w:sz="4" w:space="0" w:color="auto"/>
              <w:bottom w:val="single" w:sz="4" w:space="0" w:color="auto"/>
              <w:right w:val="single" w:sz="4" w:space="0" w:color="auto"/>
            </w:tcBorders>
          </w:tcPr>
          <w:p w14:paraId="15FA0032" w14:textId="77777777" w:rsidR="005C64E4" w:rsidRPr="0092483E" w:rsidRDefault="005C64E4" w:rsidP="00567E91">
            <w:pPr>
              <w:pStyle w:val="berschrift2"/>
              <w:numPr>
                <w:ilvl w:val="0"/>
                <w:numId w:val="29"/>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Liegen umfassend relevante Einweisungsnachweise vor?</w:t>
            </w:r>
          </w:p>
        </w:tc>
        <w:tc>
          <w:tcPr>
            <w:tcW w:w="3577" w:type="dxa"/>
            <w:tcBorders>
              <w:top w:val="single" w:sz="4" w:space="0" w:color="auto"/>
              <w:left w:val="single" w:sz="4" w:space="0" w:color="auto"/>
              <w:bottom w:val="single" w:sz="4" w:space="0" w:color="auto"/>
              <w:right w:val="single" w:sz="4" w:space="0" w:color="auto"/>
            </w:tcBorders>
            <w:vAlign w:val="center"/>
          </w:tcPr>
          <w:p w14:paraId="32E6365D" w14:textId="77777777" w:rsidR="005C64E4" w:rsidRPr="0092483E" w:rsidRDefault="005C64E4" w:rsidP="00567E91">
            <w:pPr>
              <w:pStyle w:val="Textkrper1"/>
              <w:jc w:val="left"/>
              <w:rPr>
                <w:rFonts w:asciiTheme="minorHAnsi" w:hAnsiTheme="minorHAnsi" w:cs="Calibri"/>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ja</w:t>
            </w:r>
            <w:r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nein</w:t>
            </w:r>
          </w:p>
        </w:tc>
        <w:tc>
          <w:tcPr>
            <w:tcW w:w="4990" w:type="dxa"/>
            <w:vMerge/>
            <w:tcBorders>
              <w:left w:val="single" w:sz="4" w:space="0" w:color="auto"/>
              <w:right w:val="single" w:sz="4" w:space="0" w:color="auto"/>
            </w:tcBorders>
          </w:tcPr>
          <w:p w14:paraId="44C04A1A" w14:textId="77777777" w:rsidR="005C64E4" w:rsidRPr="0092483E" w:rsidRDefault="005C64E4" w:rsidP="00567E91">
            <w:pPr>
              <w:pStyle w:val="Textkrper1"/>
              <w:jc w:val="left"/>
              <w:rPr>
                <w:rFonts w:asciiTheme="minorHAnsi" w:hAnsiTheme="minorHAnsi" w:cs="Times New Roman"/>
                <w:sz w:val="21"/>
                <w:szCs w:val="21"/>
              </w:rPr>
            </w:pPr>
          </w:p>
        </w:tc>
      </w:tr>
    </w:tbl>
    <w:p w14:paraId="15681095" w14:textId="77777777" w:rsidR="00567E91" w:rsidRDefault="00567E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0"/>
        <w:gridCol w:w="3577"/>
        <w:gridCol w:w="4990"/>
      </w:tblGrid>
      <w:tr w:rsidR="003E4B11" w:rsidRPr="0092483E" w14:paraId="1EFF6A04" w14:textId="77777777" w:rsidTr="00567E91">
        <w:tc>
          <w:tcPr>
            <w:tcW w:w="9287" w:type="dxa"/>
            <w:gridSpan w:val="2"/>
            <w:tcBorders>
              <w:top w:val="single" w:sz="4" w:space="0" w:color="auto"/>
              <w:left w:val="single" w:sz="4" w:space="0" w:color="auto"/>
              <w:bottom w:val="single" w:sz="4" w:space="0" w:color="auto"/>
              <w:right w:val="single" w:sz="4" w:space="0" w:color="auto"/>
            </w:tcBorders>
            <w:shd w:val="clear" w:color="auto" w:fill="CCECFF"/>
          </w:tcPr>
          <w:p w14:paraId="5450D1D6" w14:textId="77777777" w:rsidR="003E4B11" w:rsidRPr="0092483E" w:rsidRDefault="003E4B11" w:rsidP="003E4B11">
            <w:pPr>
              <w:pStyle w:val="berschrift2"/>
              <w:numPr>
                <w:ilvl w:val="0"/>
                <w:numId w:val="1"/>
              </w:numPr>
              <w:ind w:hanging="720"/>
              <w:rPr>
                <w:rFonts w:asciiTheme="minorHAnsi" w:hAnsiTheme="minorHAnsi"/>
              </w:rPr>
            </w:pPr>
            <w:r w:rsidRPr="0092483E">
              <w:rPr>
                <w:rFonts w:asciiTheme="minorHAnsi" w:hAnsiTheme="minorHAnsi" w:cs="Times New Roman"/>
              </w:rPr>
              <w:t>Medikamenten-Management:</w:t>
            </w:r>
          </w:p>
        </w:tc>
        <w:tc>
          <w:tcPr>
            <w:tcW w:w="4990" w:type="dxa"/>
            <w:tcBorders>
              <w:top w:val="single" w:sz="4" w:space="0" w:color="auto"/>
              <w:left w:val="single" w:sz="4" w:space="0" w:color="auto"/>
              <w:bottom w:val="single" w:sz="4" w:space="0" w:color="auto"/>
              <w:right w:val="single" w:sz="4" w:space="0" w:color="auto"/>
            </w:tcBorders>
            <w:shd w:val="clear" w:color="auto" w:fill="CCECFF"/>
          </w:tcPr>
          <w:p w14:paraId="3B8ED0F0"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70F26AFD"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8E7175" w:rsidRPr="0092483E" w14:paraId="472FFF3F" w14:textId="77777777" w:rsidTr="00567E91">
        <w:trPr>
          <w:trHeight w:val="308"/>
        </w:trPr>
        <w:tc>
          <w:tcPr>
            <w:tcW w:w="5710" w:type="dxa"/>
            <w:tcBorders>
              <w:top w:val="single" w:sz="4" w:space="0" w:color="auto"/>
              <w:left w:val="single" w:sz="4" w:space="0" w:color="auto"/>
              <w:bottom w:val="single" w:sz="4" w:space="0" w:color="auto"/>
              <w:right w:val="single" w:sz="4" w:space="0" w:color="auto"/>
            </w:tcBorders>
          </w:tcPr>
          <w:p w14:paraId="4792E9E7" w14:textId="77777777" w:rsidR="008E7175" w:rsidRPr="0092483E" w:rsidRDefault="008E7175" w:rsidP="0088735B">
            <w:pPr>
              <w:pStyle w:val="berschrift2"/>
              <w:numPr>
                <w:ilvl w:val="0"/>
                <w:numId w:val="30"/>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Verfalldatumsprüfung?</w:t>
            </w:r>
          </w:p>
        </w:tc>
        <w:tc>
          <w:tcPr>
            <w:tcW w:w="3577" w:type="dxa"/>
            <w:tcBorders>
              <w:top w:val="single" w:sz="4" w:space="0" w:color="auto"/>
              <w:left w:val="single" w:sz="4" w:space="0" w:color="auto"/>
              <w:bottom w:val="single" w:sz="4" w:space="0" w:color="auto"/>
              <w:right w:val="single" w:sz="4" w:space="0" w:color="auto"/>
            </w:tcBorders>
            <w:vAlign w:val="center"/>
          </w:tcPr>
          <w:p w14:paraId="6A242393" w14:textId="77777777" w:rsidR="008E7175" w:rsidRPr="0092483E" w:rsidRDefault="00B3455F" w:rsidP="00D01C77">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8E7175"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8E7175" w:rsidRPr="0092483E">
              <w:rPr>
                <w:rFonts w:asciiTheme="minorHAnsi" w:hAnsiTheme="minorHAnsi" w:cs="Times New Roman"/>
                <w:sz w:val="21"/>
                <w:szCs w:val="21"/>
              </w:rPr>
              <w:t xml:space="preserve"> ja</w:t>
            </w:r>
            <w:r w:rsidR="008E7175"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8E7175"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A8622D" w:rsidRPr="0092483E">
              <w:rPr>
                <w:rFonts w:asciiTheme="minorHAnsi" w:hAnsiTheme="minorHAnsi" w:cs="Times New Roman"/>
                <w:sz w:val="21"/>
                <w:szCs w:val="21"/>
              </w:rPr>
              <w:t xml:space="preserve"> </w:t>
            </w:r>
            <w:r w:rsidR="008E7175" w:rsidRPr="0092483E">
              <w:rPr>
                <w:rFonts w:asciiTheme="minorHAnsi" w:hAnsiTheme="minorHAnsi" w:cs="Times New Roman"/>
                <w:sz w:val="21"/>
                <w:szCs w:val="21"/>
              </w:rPr>
              <w:t>nein</w:t>
            </w:r>
          </w:p>
        </w:tc>
        <w:tc>
          <w:tcPr>
            <w:tcW w:w="4990" w:type="dxa"/>
            <w:vMerge w:val="restart"/>
            <w:tcBorders>
              <w:top w:val="single" w:sz="4" w:space="0" w:color="auto"/>
              <w:left w:val="single" w:sz="4" w:space="0" w:color="auto"/>
              <w:right w:val="single" w:sz="4" w:space="0" w:color="auto"/>
            </w:tcBorders>
          </w:tcPr>
          <w:p w14:paraId="0775A462" w14:textId="77777777" w:rsidR="008E7175" w:rsidRPr="0092483E" w:rsidRDefault="008E7175" w:rsidP="00EA1F97">
            <w:pPr>
              <w:pStyle w:val="Textkrper1"/>
              <w:jc w:val="left"/>
              <w:rPr>
                <w:rFonts w:asciiTheme="minorHAnsi" w:hAnsiTheme="minorHAnsi" w:cs="Times New Roman"/>
                <w:sz w:val="21"/>
                <w:szCs w:val="21"/>
              </w:rPr>
            </w:pPr>
          </w:p>
        </w:tc>
      </w:tr>
      <w:tr w:rsidR="008E7175" w:rsidRPr="0092483E" w14:paraId="29E1C540" w14:textId="77777777" w:rsidTr="00567E91">
        <w:trPr>
          <w:trHeight w:val="308"/>
        </w:trPr>
        <w:tc>
          <w:tcPr>
            <w:tcW w:w="5710" w:type="dxa"/>
            <w:tcBorders>
              <w:top w:val="single" w:sz="4" w:space="0" w:color="auto"/>
              <w:left w:val="single" w:sz="4" w:space="0" w:color="auto"/>
              <w:bottom w:val="single" w:sz="4" w:space="0" w:color="auto"/>
              <w:right w:val="single" w:sz="4" w:space="0" w:color="auto"/>
            </w:tcBorders>
          </w:tcPr>
          <w:p w14:paraId="175FDDD8" w14:textId="77777777" w:rsidR="008E7175" w:rsidRPr="0092483E" w:rsidRDefault="008E7175" w:rsidP="0088735B">
            <w:pPr>
              <w:pStyle w:val="berschrift2"/>
              <w:numPr>
                <w:ilvl w:val="0"/>
                <w:numId w:val="30"/>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Anbruchdatum?</w:t>
            </w:r>
          </w:p>
        </w:tc>
        <w:tc>
          <w:tcPr>
            <w:tcW w:w="3577" w:type="dxa"/>
            <w:tcBorders>
              <w:top w:val="single" w:sz="4" w:space="0" w:color="auto"/>
              <w:left w:val="single" w:sz="4" w:space="0" w:color="auto"/>
              <w:bottom w:val="single" w:sz="4" w:space="0" w:color="auto"/>
              <w:right w:val="single" w:sz="4" w:space="0" w:color="auto"/>
            </w:tcBorders>
            <w:vAlign w:val="center"/>
          </w:tcPr>
          <w:p w14:paraId="53CE65A9" w14:textId="77777777" w:rsidR="008E7175" w:rsidRPr="0092483E" w:rsidRDefault="00B3455F" w:rsidP="00D01C77">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8E7175"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8E7175" w:rsidRPr="0092483E">
              <w:rPr>
                <w:rFonts w:asciiTheme="minorHAnsi" w:hAnsiTheme="minorHAnsi" w:cs="Times New Roman"/>
                <w:sz w:val="21"/>
                <w:szCs w:val="21"/>
              </w:rPr>
              <w:t xml:space="preserve"> ja</w:t>
            </w:r>
            <w:r w:rsidR="008E7175"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8E7175"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A8622D" w:rsidRPr="0092483E">
              <w:rPr>
                <w:rFonts w:asciiTheme="minorHAnsi" w:hAnsiTheme="minorHAnsi" w:cs="Times New Roman"/>
                <w:sz w:val="21"/>
                <w:szCs w:val="21"/>
              </w:rPr>
              <w:t xml:space="preserve"> </w:t>
            </w:r>
            <w:r w:rsidR="008E7175" w:rsidRPr="0092483E">
              <w:rPr>
                <w:rFonts w:asciiTheme="minorHAnsi" w:hAnsiTheme="minorHAnsi" w:cs="Times New Roman"/>
                <w:sz w:val="21"/>
                <w:szCs w:val="21"/>
              </w:rPr>
              <w:t>nein</w:t>
            </w:r>
          </w:p>
        </w:tc>
        <w:tc>
          <w:tcPr>
            <w:tcW w:w="4990" w:type="dxa"/>
            <w:vMerge/>
            <w:tcBorders>
              <w:left w:val="single" w:sz="4" w:space="0" w:color="auto"/>
              <w:right w:val="single" w:sz="4" w:space="0" w:color="auto"/>
            </w:tcBorders>
          </w:tcPr>
          <w:p w14:paraId="301ED518" w14:textId="77777777" w:rsidR="008E7175" w:rsidRPr="0092483E" w:rsidRDefault="008E7175" w:rsidP="00EA1F97">
            <w:pPr>
              <w:pStyle w:val="Textkrper1"/>
              <w:jc w:val="left"/>
              <w:rPr>
                <w:rFonts w:asciiTheme="minorHAnsi" w:hAnsiTheme="minorHAnsi" w:cs="Times New Roman"/>
                <w:sz w:val="21"/>
                <w:szCs w:val="21"/>
              </w:rPr>
            </w:pPr>
          </w:p>
        </w:tc>
      </w:tr>
      <w:tr w:rsidR="008E7175" w:rsidRPr="0092483E" w14:paraId="5D2FDFF7" w14:textId="77777777" w:rsidTr="00567E91">
        <w:trPr>
          <w:trHeight w:val="308"/>
        </w:trPr>
        <w:tc>
          <w:tcPr>
            <w:tcW w:w="5710" w:type="dxa"/>
            <w:tcBorders>
              <w:top w:val="single" w:sz="4" w:space="0" w:color="auto"/>
              <w:left w:val="single" w:sz="4" w:space="0" w:color="auto"/>
              <w:bottom w:val="single" w:sz="4" w:space="0" w:color="auto"/>
              <w:right w:val="single" w:sz="4" w:space="0" w:color="auto"/>
            </w:tcBorders>
          </w:tcPr>
          <w:p w14:paraId="5558DF52" w14:textId="77777777" w:rsidR="008E7175" w:rsidRPr="0092483E" w:rsidRDefault="008E7175" w:rsidP="0088735B">
            <w:pPr>
              <w:pStyle w:val="berschrift2"/>
              <w:numPr>
                <w:ilvl w:val="0"/>
                <w:numId w:val="30"/>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BTM-Regelung?</w:t>
            </w:r>
          </w:p>
        </w:tc>
        <w:tc>
          <w:tcPr>
            <w:tcW w:w="3577" w:type="dxa"/>
            <w:tcBorders>
              <w:top w:val="single" w:sz="4" w:space="0" w:color="auto"/>
              <w:left w:val="single" w:sz="4" w:space="0" w:color="auto"/>
              <w:bottom w:val="single" w:sz="4" w:space="0" w:color="auto"/>
              <w:right w:val="single" w:sz="4" w:space="0" w:color="auto"/>
            </w:tcBorders>
            <w:vAlign w:val="center"/>
          </w:tcPr>
          <w:p w14:paraId="4D7C3A09" w14:textId="77777777" w:rsidR="008E7175" w:rsidRPr="0092483E" w:rsidRDefault="00B3455F" w:rsidP="00D01C77">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8E7175"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8E7175" w:rsidRPr="0092483E">
              <w:rPr>
                <w:rFonts w:asciiTheme="minorHAnsi" w:hAnsiTheme="minorHAnsi" w:cs="Times New Roman"/>
                <w:sz w:val="21"/>
                <w:szCs w:val="21"/>
              </w:rPr>
              <w:t xml:space="preserve"> ja</w:t>
            </w:r>
            <w:r w:rsidR="008E7175"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8E7175"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A8622D" w:rsidRPr="0092483E">
              <w:rPr>
                <w:rFonts w:asciiTheme="minorHAnsi" w:hAnsiTheme="minorHAnsi" w:cs="Times New Roman"/>
                <w:sz w:val="21"/>
                <w:szCs w:val="21"/>
              </w:rPr>
              <w:t xml:space="preserve"> </w:t>
            </w:r>
            <w:r w:rsidR="008E7175" w:rsidRPr="0092483E">
              <w:rPr>
                <w:rFonts w:asciiTheme="minorHAnsi" w:hAnsiTheme="minorHAnsi" w:cs="Times New Roman"/>
                <w:sz w:val="21"/>
                <w:szCs w:val="21"/>
              </w:rPr>
              <w:t>nein</w:t>
            </w:r>
          </w:p>
        </w:tc>
        <w:tc>
          <w:tcPr>
            <w:tcW w:w="4990" w:type="dxa"/>
            <w:vMerge/>
            <w:tcBorders>
              <w:left w:val="single" w:sz="4" w:space="0" w:color="auto"/>
              <w:right w:val="single" w:sz="4" w:space="0" w:color="auto"/>
            </w:tcBorders>
          </w:tcPr>
          <w:p w14:paraId="31CB3EAA" w14:textId="77777777" w:rsidR="008E7175" w:rsidRPr="0092483E" w:rsidRDefault="008E7175" w:rsidP="00EA1F97">
            <w:pPr>
              <w:pStyle w:val="Textkrper1"/>
              <w:jc w:val="left"/>
              <w:rPr>
                <w:rFonts w:asciiTheme="minorHAnsi" w:hAnsiTheme="minorHAnsi" w:cs="Times New Roman"/>
                <w:sz w:val="21"/>
                <w:szCs w:val="21"/>
              </w:rPr>
            </w:pPr>
          </w:p>
        </w:tc>
      </w:tr>
      <w:tr w:rsidR="008E7175" w:rsidRPr="0092483E" w14:paraId="7FF905F8" w14:textId="77777777" w:rsidTr="00567E91">
        <w:trPr>
          <w:trHeight w:val="308"/>
        </w:trPr>
        <w:tc>
          <w:tcPr>
            <w:tcW w:w="5710" w:type="dxa"/>
            <w:tcBorders>
              <w:top w:val="single" w:sz="4" w:space="0" w:color="auto"/>
              <w:left w:val="single" w:sz="4" w:space="0" w:color="auto"/>
              <w:bottom w:val="single" w:sz="4" w:space="0" w:color="auto"/>
              <w:right w:val="single" w:sz="4" w:space="0" w:color="auto"/>
            </w:tcBorders>
          </w:tcPr>
          <w:p w14:paraId="10AFE944" w14:textId="77777777" w:rsidR="008E7175" w:rsidRPr="0092483E" w:rsidRDefault="008E7175" w:rsidP="0088735B">
            <w:pPr>
              <w:pStyle w:val="berschrift2"/>
              <w:numPr>
                <w:ilvl w:val="0"/>
                <w:numId w:val="30"/>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Medikamentenkühlschrank und Lebensmittel-/Hygieneregelung?</w:t>
            </w:r>
          </w:p>
        </w:tc>
        <w:tc>
          <w:tcPr>
            <w:tcW w:w="3577" w:type="dxa"/>
            <w:tcBorders>
              <w:top w:val="single" w:sz="4" w:space="0" w:color="auto"/>
              <w:left w:val="single" w:sz="4" w:space="0" w:color="auto"/>
              <w:bottom w:val="single" w:sz="4" w:space="0" w:color="auto"/>
              <w:right w:val="single" w:sz="4" w:space="0" w:color="auto"/>
            </w:tcBorders>
            <w:vAlign w:val="center"/>
          </w:tcPr>
          <w:p w14:paraId="479483B5" w14:textId="77777777" w:rsidR="008E7175" w:rsidRPr="0092483E" w:rsidRDefault="00B3455F" w:rsidP="00D01C77">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8E7175"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8E7175" w:rsidRPr="0092483E">
              <w:rPr>
                <w:rFonts w:asciiTheme="minorHAnsi" w:hAnsiTheme="minorHAnsi" w:cs="Times New Roman"/>
                <w:sz w:val="21"/>
                <w:szCs w:val="21"/>
              </w:rPr>
              <w:t xml:space="preserve"> ja</w:t>
            </w:r>
            <w:r w:rsidR="008E7175"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8E7175"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A8622D" w:rsidRPr="0092483E">
              <w:rPr>
                <w:rFonts w:asciiTheme="minorHAnsi" w:hAnsiTheme="minorHAnsi" w:cs="Times New Roman"/>
                <w:sz w:val="21"/>
                <w:szCs w:val="21"/>
              </w:rPr>
              <w:t xml:space="preserve"> </w:t>
            </w:r>
            <w:r w:rsidR="008E7175" w:rsidRPr="0092483E">
              <w:rPr>
                <w:rFonts w:asciiTheme="minorHAnsi" w:hAnsiTheme="minorHAnsi" w:cs="Times New Roman"/>
                <w:sz w:val="21"/>
                <w:szCs w:val="21"/>
              </w:rPr>
              <w:t>nein</w:t>
            </w:r>
          </w:p>
        </w:tc>
        <w:tc>
          <w:tcPr>
            <w:tcW w:w="4990" w:type="dxa"/>
            <w:vMerge/>
            <w:tcBorders>
              <w:left w:val="single" w:sz="4" w:space="0" w:color="auto"/>
              <w:right w:val="single" w:sz="4" w:space="0" w:color="auto"/>
            </w:tcBorders>
          </w:tcPr>
          <w:p w14:paraId="278DA4D3" w14:textId="77777777" w:rsidR="008E7175" w:rsidRPr="0092483E" w:rsidRDefault="008E7175" w:rsidP="00EA1F97">
            <w:pPr>
              <w:pStyle w:val="Textkrper1"/>
              <w:jc w:val="left"/>
              <w:rPr>
                <w:rFonts w:asciiTheme="minorHAnsi" w:hAnsiTheme="minorHAnsi" w:cs="Times New Roman"/>
                <w:sz w:val="21"/>
                <w:szCs w:val="21"/>
              </w:rPr>
            </w:pPr>
          </w:p>
        </w:tc>
      </w:tr>
      <w:tr w:rsidR="008E7175" w:rsidRPr="0092483E" w14:paraId="1B0B6C81" w14:textId="77777777" w:rsidTr="00567E91">
        <w:trPr>
          <w:trHeight w:val="308"/>
        </w:trPr>
        <w:tc>
          <w:tcPr>
            <w:tcW w:w="5710" w:type="dxa"/>
            <w:tcBorders>
              <w:top w:val="single" w:sz="4" w:space="0" w:color="auto"/>
              <w:left w:val="single" w:sz="4" w:space="0" w:color="auto"/>
              <w:bottom w:val="single" w:sz="4" w:space="0" w:color="auto"/>
              <w:right w:val="single" w:sz="4" w:space="0" w:color="auto"/>
            </w:tcBorders>
          </w:tcPr>
          <w:p w14:paraId="0F66FAB3" w14:textId="77777777" w:rsidR="008E7175" w:rsidRPr="0092483E" w:rsidRDefault="008E7175" w:rsidP="0088735B">
            <w:pPr>
              <w:pStyle w:val="berschrift2"/>
              <w:numPr>
                <w:ilvl w:val="0"/>
                <w:numId w:val="30"/>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Regelmäßige Apothekenbegehungen?</w:t>
            </w:r>
          </w:p>
        </w:tc>
        <w:tc>
          <w:tcPr>
            <w:tcW w:w="3577" w:type="dxa"/>
            <w:tcBorders>
              <w:top w:val="single" w:sz="4" w:space="0" w:color="auto"/>
              <w:left w:val="single" w:sz="4" w:space="0" w:color="auto"/>
              <w:bottom w:val="single" w:sz="4" w:space="0" w:color="auto"/>
              <w:right w:val="single" w:sz="4" w:space="0" w:color="auto"/>
            </w:tcBorders>
            <w:vAlign w:val="center"/>
          </w:tcPr>
          <w:p w14:paraId="7CAC6563" w14:textId="77777777" w:rsidR="008E7175" w:rsidRPr="0092483E" w:rsidRDefault="00B3455F" w:rsidP="00D01C77">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008E7175"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8E7175" w:rsidRPr="0092483E">
              <w:rPr>
                <w:rFonts w:asciiTheme="minorHAnsi" w:hAnsiTheme="minorHAnsi" w:cs="Times New Roman"/>
                <w:sz w:val="21"/>
                <w:szCs w:val="21"/>
              </w:rPr>
              <w:t xml:space="preserve"> ja</w:t>
            </w:r>
            <w:r w:rsidR="008E7175"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008E7175"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00A8622D" w:rsidRPr="0092483E">
              <w:rPr>
                <w:rFonts w:asciiTheme="minorHAnsi" w:hAnsiTheme="minorHAnsi" w:cs="Times New Roman"/>
                <w:sz w:val="21"/>
                <w:szCs w:val="21"/>
              </w:rPr>
              <w:t xml:space="preserve"> </w:t>
            </w:r>
            <w:r w:rsidR="008E7175" w:rsidRPr="0092483E">
              <w:rPr>
                <w:rFonts w:asciiTheme="minorHAnsi" w:hAnsiTheme="minorHAnsi" w:cs="Times New Roman"/>
                <w:sz w:val="21"/>
                <w:szCs w:val="21"/>
              </w:rPr>
              <w:t>nein</w:t>
            </w:r>
          </w:p>
        </w:tc>
        <w:tc>
          <w:tcPr>
            <w:tcW w:w="4990" w:type="dxa"/>
            <w:vMerge/>
            <w:tcBorders>
              <w:left w:val="single" w:sz="4" w:space="0" w:color="auto"/>
              <w:bottom w:val="single" w:sz="4" w:space="0" w:color="auto"/>
              <w:right w:val="single" w:sz="4" w:space="0" w:color="auto"/>
            </w:tcBorders>
          </w:tcPr>
          <w:p w14:paraId="7CBA884A" w14:textId="77777777" w:rsidR="008E7175" w:rsidRPr="0092483E" w:rsidRDefault="008E7175" w:rsidP="00EA1F97">
            <w:pPr>
              <w:pStyle w:val="Textkrper1"/>
              <w:jc w:val="left"/>
              <w:rPr>
                <w:rFonts w:asciiTheme="minorHAnsi" w:hAnsiTheme="minorHAnsi" w:cs="Times New Roman"/>
                <w:sz w:val="21"/>
                <w:szCs w:val="21"/>
              </w:rPr>
            </w:pPr>
          </w:p>
        </w:tc>
      </w:tr>
    </w:tbl>
    <w:p w14:paraId="204E60D0" w14:textId="77777777" w:rsidR="00567E91" w:rsidRDefault="00567E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0"/>
        <w:gridCol w:w="3577"/>
        <w:gridCol w:w="4990"/>
      </w:tblGrid>
      <w:tr w:rsidR="003E4B11" w:rsidRPr="0092483E" w14:paraId="32DBAAD1" w14:textId="77777777" w:rsidTr="005C64E4">
        <w:tc>
          <w:tcPr>
            <w:tcW w:w="9287" w:type="dxa"/>
            <w:gridSpan w:val="2"/>
            <w:tcBorders>
              <w:top w:val="single" w:sz="4" w:space="0" w:color="auto"/>
              <w:left w:val="single" w:sz="4" w:space="0" w:color="auto"/>
              <w:bottom w:val="single" w:sz="4" w:space="0" w:color="auto"/>
              <w:right w:val="single" w:sz="4" w:space="0" w:color="auto"/>
            </w:tcBorders>
            <w:shd w:val="clear" w:color="auto" w:fill="CCECFF"/>
          </w:tcPr>
          <w:p w14:paraId="79E4DE21" w14:textId="77777777" w:rsidR="003E4B11" w:rsidRPr="0092483E" w:rsidRDefault="003E4B11" w:rsidP="003E4B11">
            <w:pPr>
              <w:pStyle w:val="berschrift2"/>
              <w:numPr>
                <w:ilvl w:val="0"/>
                <w:numId w:val="1"/>
              </w:numPr>
              <w:ind w:hanging="720"/>
              <w:rPr>
                <w:rFonts w:asciiTheme="minorHAnsi" w:hAnsiTheme="minorHAnsi"/>
              </w:rPr>
            </w:pPr>
            <w:r w:rsidRPr="0092483E">
              <w:rPr>
                <w:rFonts w:asciiTheme="minorHAnsi" w:hAnsiTheme="minorHAnsi" w:cs="Times New Roman"/>
              </w:rPr>
              <w:t>Sonstiges:</w:t>
            </w:r>
          </w:p>
        </w:tc>
        <w:tc>
          <w:tcPr>
            <w:tcW w:w="4990" w:type="dxa"/>
            <w:tcBorders>
              <w:top w:val="single" w:sz="4" w:space="0" w:color="auto"/>
              <w:left w:val="single" w:sz="4" w:space="0" w:color="auto"/>
              <w:bottom w:val="single" w:sz="4" w:space="0" w:color="auto"/>
              <w:right w:val="single" w:sz="4" w:space="0" w:color="auto"/>
            </w:tcBorders>
            <w:shd w:val="clear" w:color="auto" w:fill="CCECFF"/>
          </w:tcPr>
          <w:p w14:paraId="5C2A9EA2"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rPr>
              <w:t>Auditnotizen</w:t>
            </w:r>
          </w:p>
          <w:p w14:paraId="6A14966C" w14:textId="77777777" w:rsidR="003E4B11" w:rsidRPr="0092483E" w:rsidRDefault="003E4B11" w:rsidP="00EA1F97">
            <w:pPr>
              <w:pStyle w:val="berschrift2"/>
              <w:jc w:val="center"/>
              <w:rPr>
                <w:rFonts w:asciiTheme="minorHAnsi" w:hAnsiTheme="minorHAnsi" w:cs="Times New Roman"/>
              </w:rPr>
            </w:pPr>
            <w:r w:rsidRPr="0092483E">
              <w:rPr>
                <w:rFonts w:asciiTheme="minorHAnsi" w:hAnsiTheme="minorHAnsi" w:cs="Times New Roman"/>
                <w:b w:val="0"/>
                <w:i/>
                <w:sz w:val="18"/>
                <w:szCs w:val="18"/>
              </w:rPr>
              <w:t>(von Auditoren auszufüllen)</w:t>
            </w:r>
          </w:p>
        </w:tc>
      </w:tr>
      <w:tr w:rsidR="005C64E4" w:rsidRPr="0092483E" w14:paraId="0677854D" w14:textId="77777777" w:rsidTr="005C64E4">
        <w:trPr>
          <w:trHeight w:val="308"/>
        </w:trPr>
        <w:tc>
          <w:tcPr>
            <w:tcW w:w="5710" w:type="dxa"/>
            <w:tcBorders>
              <w:top w:val="single" w:sz="4" w:space="0" w:color="auto"/>
              <w:left w:val="single" w:sz="4" w:space="0" w:color="auto"/>
              <w:bottom w:val="single" w:sz="4" w:space="0" w:color="auto"/>
              <w:right w:val="single" w:sz="4" w:space="0" w:color="auto"/>
            </w:tcBorders>
          </w:tcPr>
          <w:p w14:paraId="3034D7E3" w14:textId="77777777" w:rsidR="005C64E4" w:rsidRPr="0092483E" w:rsidRDefault="005C64E4" w:rsidP="0088735B">
            <w:pPr>
              <w:pStyle w:val="berschrift2"/>
              <w:numPr>
                <w:ilvl w:val="0"/>
                <w:numId w:val="31"/>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Werden Datenschutz-Belehrungen durchgeführt?</w:t>
            </w:r>
          </w:p>
        </w:tc>
        <w:tc>
          <w:tcPr>
            <w:tcW w:w="3577" w:type="dxa"/>
            <w:tcBorders>
              <w:top w:val="single" w:sz="4" w:space="0" w:color="auto"/>
              <w:left w:val="single" w:sz="4" w:space="0" w:color="auto"/>
              <w:bottom w:val="single" w:sz="4" w:space="0" w:color="auto"/>
              <w:right w:val="single" w:sz="4" w:space="0" w:color="auto"/>
            </w:tcBorders>
            <w:vAlign w:val="center"/>
          </w:tcPr>
          <w:p w14:paraId="764AEFA3" w14:textId="77777777" w:rsidR="005C64E4" w:rsidRPr="0092483E" w:rsidRDefault="005C64E4" w:rsidP="00D01C77">
            <w:pPr>
              <w:pStyle w:val="Textkrper1"/>
              <w:jc w:val="left"/>
              <w:rPr>
                <w:rFonts w:asciiTheme="minorHAnsi" w:hAnsiTheme="minorHAnsi" w:cs="Times New Roman"/>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ja</w:t>
            </w:r>
            <w:r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nein</w:t>
            </w:r>
          </w:p>
        </w:tc>
        <w:tc>
          <w:tcPr>
            <w:tcW w:w="4990" w:type="dxa"/>
            <w:vMerge w:val="restart"/>
            <w:tcBorders>
              <w:top w:val="single" w:sz="4" w:space="0" w:color="auto"/>
              <w:left w:val="single" w:sz="4" w:space="0" w:color="auto"/>
              <w:right w:val="single" w:sz="4" w:space="0" w:color="auto"/>
            </w:tcBorders>
          </w:tcPr>
          <w:p w14:paraId="33D827B1" w14:textId="77777777" w:rsidR="005C64E4" w:rsidRPr="0092483E" w:rsidRDefault="005C64E4" w:rsidP="00EA1F97">
            <w:pPr>
              <w:pStyle w:val="Textkrper1"/>
              <w:jc w:val="left"/>
              <w:rPr>
                <w:rFonts w:asciiTheme="minorHAnsi" w:hAnsiTheme="minorHAnsi" w:cs="Times New Roman"/>
                <w:sz w:val="21"/>
                <w:szCs w:val="21"/>
              </w:rPr>
            </w:pPr>
          </w:p>
        </w:tc>
      </w:tr>
      <w:tr w:rsidR="005C64E4" w:rsidRPr="0092483E" w14:paraId="5266C44E" w14:textId="77777777" w:rsidTr="005C64E4">
        <w:trPr>
          <w:trHeight w:val="308"/>
        </w:trPr>
        <w:tc>
          <w:tcPr>
            <w:tcW w:w="5710" w:type="dxa"/>
            <w:tcBorders>
              <w:top w:val="single" w:sz="4" w:space="0" w:color="auto"/>
              <w:left w:val="single" w:sz="4" w:space="0" w:color="auto"/>
              <w:bottom w:val="single" w:sz="4" w:space="0" w:color="auto"/>
              <w:right w:val="single" w:sz="4" w:space="0" w:color="auto"/>
            </w:tcBorders>
          </w:tcPr>
          <w:p w14:paraId="32417FD7" w14:textId="77777777" w:rsidR="005C64E4" w:rsidRPr="0092483E" w:rsidRDefault="005C64E4" w:rsidP="0088735B">
            <w:pPr>
              <w:pStyle w:val="berschrift2"/>
              <w:numPr>
                <w:ilvl w:val="0"/>
                <w:numId w:val="31"/>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Werden Datenschutz-Begehungen durchgeführt?</w:t>
            </w:r>
          </w:p>
        </w:tc>
        <w:tc>
          <w:tcPr>
            <w:tcW w:w="3577" w:type="dxa"/>
            <w:tcBorders>
              <w:top w:val="single" w:sz="4" w:space="0" w:color="auto"/>
              <w:left w:val="single" w:sz="4" w:space="0" w:color="auto"/>
              <w:bottom w:val="single" w:sz="4" w:space="0" w:color="auto"/>
              <w:right w:val="single" w:sz="4" w:space="0" w:color="auto"/>
            </w:tcBorders>
            <w:vAlign w:val="center"/>
          </w:tcPr>
          <w:p w14:paraId="15D21CAC" w14:textId="77777777" w:rsidR="005C64E4" w:rsidRPr="0092483E" w:rsidRDefault="005C64E4" w:rsidP="00D01C77">
            <w:pPr>
              <w:pStyle w:val="Textkrper1"/>
              <w:jc w:val="left"/>
              <w:rPr>
                <w:rFonts w:asciiTheme="minorHAnsi" w:hAnsiTheme="minorHAnsi" w:cs="Calibri"/>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ja</w:t>
            </w:r>
            <w:r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nein</w:t>
            </w:r>
          </w:p>
        </w:tc>
        <w:tc>
          <w:tcPr>
            <w:tcW w:w="4990" w:type="dxa"/>
            <w:vMerge/>
            <w:tcBorders>
              <w:left w:val="single" w:sz="4" w:space="0" w:color="auto"/>
              <w:right w:val="single" w:sz="4" w:space="0" w:color="auto"/>
            </w:tcBorders>
          </w:tcPr>
          <w:p w14:paraId="38A2A37D" w14:textId="77777777" w:rsidR="005C64E4" w:rsidRPr="0092483E" w:rsidRDefault="005C64E4" w:rsidP="00EA1F97">
            <w:pPr>
              <w:pStyle w:val="Textkrper1"/>
              <w:jc w:val="left"/>
              <w:rPr>
                <w:rFonts w:asciiTheme="minorHAnsi" w:hAnsiTheme="minorHAnsi" w:cs="Times New Roman"/>
                <w:sz w:val="21"/>
                <w:szCs w:val="21"/>
              </w:rPr>
            </w:pPr>
          </w:p>
        </w:tc>
      </w:tr>
      <w:tr w:rsidR="005C64E4" w:rsidRPr="0092483E" w14:paraId="2BD5A1D6" w14:textId="77777777" w:rsidTr="005C64E4">
        <w:trPr>
          <w:trHeight w:val="308"/>
        </w:trPr>
        <w:tc>
          <w:tcPr>
            <w:tcW w:w="5710" w:type="dxa"/>
            <w:tcBorders>
              <w:top w:val="single" w:sz="4" w:space="0" w:color="auto"/>
              <w:left w:val="single" w:sz="4" w:space="0" w:color="auto"/>
              <w:bottom w:val="single" w:sz="4" w:space="0" w:color="auto"/>
              <w:right w:val="single" w:sz="4" w:space="0" w:color="auto"/>
            </w:tcBorders>
          </w:tcPr>
          <w:p w14:paraId="4B85D2A1" w14:textId="77777777" w:rsidR="005C64E4" w:rsidRPr="0092483E" w:rsidRDefault="005C64E4" w:rsidP="0088735B">
            <w:pPr>
              <w:pStyle w:val="berschrift2"/>
              <w:numPr>
                <w:ilvl w:val="0"/>
                <w:numId w:val="31"/>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Gibt es durchgängig nachweisbare, regelmäßige Brandschutzschulungen?</w:t>
            </w:r>
          </w:p>
        </w:tc>
        <w:tc>
          <w:tcPr>
            <w:tcW w:w="3577" w:type="dxa"/>
            <w:tcBorders>
              <w:top w:val="single" w:sz="4" w:space="0" w:color="auto"/>
              <w:left w:val="single" w:sz="4" w:space="0" w:color="auto"/>
              <w:bottom w:val="single" w:sz="4" w:space="0" w:color="auto"/>
              <w:right w:val="single" w:sz="4" w:space="0" w:color="auto"/>
            </w:tcBorders>
            <w:vAlign w:val="center"/>
          </w:tcPr>
          <w:p w14:paraId="67EE52B6" w14:textId="77777777" w:rsidR="005C64E4" w:rsidRPr="0092483E" w:rsidRDefault="005C64E4" w:rsidP="00D01C77">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ja</w:t>
            </w:r>
            <w:r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nein</w:t>
            </w:r>
          </w:p>
        </w:tc>
        <w:tc>
          <w:tcPr>
            <w:tcW w:w="4990" w:type="dxa"/>
            <w:vMerge/>
            <w:tcBorders>
              <w:left w:val="single" w:sz="4" w:space="0" w:color="auto"/>
              <w:right w:val="single" w:sz="4" w:space="0" w:color="auto"/>
            </w:tcBorders>
          </w:tcPr>
          <w:p w14:paraId="3CE8035B" w14:textId="77777777" w:rsidR="005C64E4" w:rsidRPr="0092483E" w:rsidRDefault="005C64E4" w:rsidP="00EA1F97">
            <w:pPr>
              <w:pStyle w:val="Textkrper1"/>
              <w:jc w:val="left"/>
              <w:rPr>
                <w:rFonts w:asciiTheme="minorHAnsi" w:hAnsiTheme="minorHAnsi" w:cs="Times New Roman"/>
                <w:sz w:val="21"/>
                <w:szCs w:val="21"/>
              </w:rPr>
            </w:pPr>
          </w:p>
        </w:tc>
      </w:tr>
      <w:tr w:rsidR="005C64E4" w:rsidRPr="0092483E" w14:paraId="28D0121B" w14:textId="77777777" w:rsidTr="005C64E4">
        <w:trPr>
          <w:trHeight w:val="308"/>
        </w:trPr>
        <w:tc>
          <w:tcPr>
            <w:tcW w:w="5710" w:type="dxa"/>
            <w:tcBorders>
              <w:top w:val="single" w:sz="4" w:space="0" w:color="auto"/>
              <w:left w:val="single" w:sz="4" w:space="0" w:color="auto"/>
              <w:bottom w:val="single" w:sz="4" w:space="0" w:color="auto"/>
              <w:right w:val="single" w:sz="4" w:space="0" w:color="auto"/>
            </w:tcBorders>
          </w:tcPr>
          <w:p w14:paraId="3DAE582C" w14:textId="77777777" w:rsidR="005C64E4" w:rsidRPr="0092483E" w:rsidRDefault="005C64E4" w:rsidP="0088735B">
            <w:pPr>
              <w:pStyle w:val="berschrift2"/>
              <w:numPr>
                <w:ilvl w:val="0"/>
                <w:numId w:val="31"/>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Gibt es ein geregeltes Hygienemanagement?</w:t>
            </w:r>
          </w:p>
        </w:tc>
        <w:tc>
          <w:tcPr>
            <w:tcW w:w="3577" w:type="dxa"/>
            <w:tcBorders>
              <w:top w:val="single" w:sz="4" w:space="0" w:color="auto"/>
              <w:left w:val="single" w:sz="4" w:space="0" w:color="auto"/>
              <w:bottom w:val="single" w:sz="4" w:space="0" w:color="auto"/>
              <w:right w:val="single" w:sz="4" w:space="0" w:color="auto"/>
            </w:tcBorders>
            <w:vAlign w:val="center"/>
          </w:tcPr>
          <w:p w14:paraId="64796A1F" w14:textId="77777777" w:rsidR="005C64E4" w:rsidRPr="0092483E" w:rsidRDefault="005C64E4" w:rsidP="00D01C77">
            <w:pPr>
              <w:pStyle w:val="Textkrper1"/>
              <w:jc w:val="left"/>
              <w:rPr>
                <w:rFonts w:asciiTheme="minorHAnsi" w:hAnsiTheme="minorHAnsi" w:cs="Times New Roman"/>
                <w:sz w:val="21"/>
                <w:szCs w:val="21"/>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ja</w:t>
            </w:r>
            <w:r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nein</w:t>
            </w:r>
          </w:p>
        </w:tc>
        <w:tc>
          <w:tcPr>
            <w:tcW w:w="4990" w:type="dxa"/>
            <w:vMerge/>
            <w:tcBorders>
              <w:left w:val="single" w:sz="4" w:space="0" w:color="auto"/>
              <w:right w:val="single" w:sz="4" w:space="0" w:color="auto"/>
            </w:tcBorders>
          </w:tcPr>
          <w:p w14:paraId="20E914CF" w14:textId="77777777" w:rsidR="005C64E4" w:rsidRPr="0092483E" w:rsidRDefault="005C64E4" w:rsidP="00EA1F97">
            <w:pPr>
              <w:pStyle w:val="Textkrper1"/>
              <w:jc w:val="left"/>
              <w:rPr>
                <w:rFonts w:asciiTheme="minorHAnsi" w:hAnsiTheme="minorHAnsi" w:cs="Times New Roman"/>
                <w:sz w:val="21"/>
                <w:szCs w:val="21"/>
              </w:rPr>
            </w:pPr>
          </w:p>
        </w:tc>
      </w:tr>
      <w:tr w:rsidR="005C64E4" w:rsidRPr="0092483E" w14:paraId="18FB3F47" w14:textId="77777777" w:rsidTr="005C64E4">
        <w:trPr>
          <w:trHeight w:val="308"/>
        </w:trPr>
        <w:tc>
          <w:tcPr>
            <w:tcW w:w="5710" w:type="dxa"/>
            <w:tcBorders>
              <w:top w:val="single" w:sz="4" w:space="0" w:color="auto"/>
              <w:left w:val="single" w:sz="4" w:space="0" w:color="auto"/>
              <w:bottom w:val="single" w:sz="4" w:space="0" w:color="auto"/>
              <w:right w:val="single" w:sz="4" w:space="0" w:color="auto"/>
            </w:tcBorders>
          </w:tcPr>
          <w:p w14:paraId="51536588" w14:textId="77777777" w:rsidR="005C64E4" w:rsidRPr="0092483E" w:rsidRDefault="005C64E4" w:rsidP="0088735B">
            <w:pPr>
              <w:pStyle w:val="berschrift2"/>
              <w:numPr>
                <w:ilvl w:val="0"/>
                <w:numId w:val="31"/>
              </w:numPr>
              <w:ind w:left="426" w:hanging="426"/>
              <w:rPr>
                <w:rFonts w:asciiTheme="minorHAnsi" w:hAnsiTheme="minorHAnsi" w:cs="Times New Roman"/>
                <w:color w:val="auto"/>
                <w:sz w:val="20"/>
                <w:szCs w:val="20"/>
              </w:rPr>
            </w:pPr>
            <w:r w:rsidRPr="0092483E">
              <w:rPr>
                <w:rFonts w:asciiTheme="minorHAnsi" w:hAnsiTheme="minorHAnsi" w:cs="Times New Roman"/>
                <w:color w:val="auto"/>
                <w:sz w:val="20"/>
                <w:szCs w:val="20"/>
              </w:rPr>
              <w:t>Gibt es regelmäßige Pflichtschulungen zu:</w:t>
            </w:r>
          </w:p>
          <w:p w14:paraId="704CAC67" w14:textId="00BDC6EC" w:rsidR="005C64E4" w:rsidRPr="0092483E" w:rsidRDefault="00274BF3" w:rsidP="003411AA">
            <w:pPr>
              <w:rPr>
                <w:rFonts w:asciiTheme="minorHAnsi" w:hAnsiTheme="minorHAnsi"/>
                <w:b/>
                <w:sz w:val="20"/>
                <w:szCs w:val="20"/>
              </w:rPr>
            </w:pPr>
            <w:r>
              <w:rPr>
                <w:rFonts w:asciiTheme="minorHAnsi" w:hAnsiTheme="minorHAnsi"/>
                <w:b/>
                <w:sz w:val="20"/>
                <w:szCs w:val="20"/>
              </w:rPr>
              <w:t xml:space="preserve">         </w:t>
            </w:r>
            <w:r w:rsidR="005C64E4" w:rsidRPr="0092483E">
              <w:rPr>
                <w:rFonts w:asciiTheme="minorHAnsi" w:hAnsiTheme="minorHAnsi"/>
                <w:b/>
                <w:sz w:val="20"/>
                <w:szCs w:val="20"/>
              </w:rPr>
              <w:t>Reanimation und Notfällen</w:t>
            </w:r>
            <w:r w:rsidR="005C64E4">
              <w:rPr>
                <w:rFonts w:asciiTheme="minorHAnsi" w:hAnsiTheme="minorHAnsi"/>
                <w:b/>
                <w:sz w:val="20"/>
                <w:szCs w:val="20"/>
              </w:rPr>
              <w:t xml:space="preserve">, </w:t>
            </w:r>
            <w:r w:rsidR="005C64E4" w:rsidRPr="0092483E">
              <w:rPr>
                <w:rFonts w:asciiTheme="minorHAnsi" w:hAnsiTheme="minorHAnsi"/>
                <w:b/>
                <w:sz w:val="20"/>
                <w:szCs w:val="20"/>
              </w:rPr>
              <w:t>Hygiene</w:t>
            </w:r>
            <w:r w:rsidR="005C64E4">
              <w:rPr>
                <w:rFonts w:asciiTheme="minorHAnsi" w:hAnsiTheme="minorHAnsi"/>
                <w:b/>
                <w:sz w:val="20"/>
                <w:szCs w:val="20"/>
              </w:rPr>
              <w:t xml:space="preserve">, </w:t>
            </w:r>
            <w:r w:rsidR="005C64E4" w:rsidRPr="0092483E">
              <w:rPr>
                <w:rFonts w:asciiTheme="minorHAnsi" w:hAnsiTheme="minorHAnsi"/>
                <w:b/>
                <w:sz w:val="20"/>
                <w:szCs w:val="20"/>
              </w:rPr>
              <w:t>Arbeitsschutz</w:t>
            </w:r>
            <w:r w:rsidR="005C64E4">
              <w:rPr>
                <w:rFonts w:asciiTheme="minorHAnsi" w:hAnsiTheme="minorHAnsi"/>
                <w:b/>
                <w:sz w:val="20"/>
                <w:szCs w:val="20"/>
              </w:rPr>
              <w:t xml:space="preserve">, etc. </w:t>
            </w:r>
          </w:p>
        </w:tc>
        <w:tc>
          <w:tcPr>
            <w:tcW w:w="3577" w:type="dxa"/>
            <w:tcBorders>
              <w:top w:val="single" w:sz="4" w:space="0" w:color="auto"/>
              <w:left w:val="single" w:sz="4" w:space="0" w:color="auto"/>
              <w:bottom w:val="single" w:sz="4" w:space="0" w:color="auto"/>
              <w:right w:val="single" w:sz="4" w:space="0" w:color="auto"/>
            </w:tcBorders>
            <w:vAlign w:val="center"/>
          </w:tcPr>
          <w:p w14:paraId="487EF151" w14:textId="77777777" w:rsidR="005C64E4" w:rsidRPr="0092483E" w:rsidRDefault="005C64E4" w:rsidP="00D01C77">
            <w:pPr>
              <w:pStyle w:val="Textkrper1"/>
              <w:jc w:val="left"/>
              <w:rPr>
                <w:rFonts w:asciiTheme="minorHAnsi" w:hAnsiTheme="minorHAnsi" w:cs="Times New Roman"/>
                <w:b/>
                <w:sz w:val="20"/>
                <w:szCs w:val="20"/>
              </w:rPr>
            </w:pPr>
            <w:r w:rsidRPr="0092483E">
              <w:rPr>
                <w:rFonts w:asciiTheme="minorHAnsi" w:hAnsiTheme="minorHAnsi" w:cs="Times New Roman"/>
                <w:sz w:val="21"/>
                <w:szCs w:val="21"/>
              </w:rPr>
              <w:fldChar w:fldCharType="begin">
                <w:ffData>
                  <w:name w:val="Kontrollkästchen9"/>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ja</w:t>
            </w:r>
            <w:r w:rsidRPr="0092483E">
              <w:rPr>
                <w:rFonts w:asciiTheme="minorHAnsi" w:hAnsiTheme="minorHAnsi" w:cs="Times New Roman"/>
                <w:sz w:val="21"/>
                <w:szCs w:val="21"/>
              </w:rPr>
              <w:tab/>
              <w:t xml:space="preserve">                     </w:t>
            </w:r>
            <w:r w:rsidRPr="0092483E">
              <w:rPr>
                <w:rFonts w:asciiTheme="minorHAnsi" w:hAnsiTheme="minorHAnsi" w:cs="Times New Roman"/>
                <w:sz w:val="21"/>
                <w:szCs w:val="21"/>
              </w:rPr>
              <w:fldChar w:fldCharType="begin">
                <w:ffData>
                  <w:name w:val="Kontrollkästchen10"/>
                  <w:enabled/>
                  <w:calcOnExit w:val="0"/>
                  <w:checkBox>
                    <w:sizeAuto/>
                    <w:default w:val="0"/>
                  </w:checkBox>
                </w:ffData>
              </w:fldChar>
            </w:r>
            <w:r w:rsidRPr="0092483E">
              <w:rPr>
                <w:rFonts w:asciiTheme="minorHAnsi" w:hAnsiTheme="minorHAnsi" w:cs="Times New Roman"/>
                <w:sz w:val="21"/>
                <w:szCs w:val="21"/>
              </w:rPr>
              <w:instrText xml:space="preserve"> FORMCHECKBOX </w:instrText>
            </w:r>
            <w:r w:rsidRPr="0092483E">
              <w:rPr>
                <w:rFonts w:asciiTheme="minorHAnsi" w:hAnsiTheme="minorHAnsi" w:cs="Times New Roman"/>
                <w:sz w:val="21"/>
                <w:szCs w:val="21"/>
              </w:rPr>
            </w:r>
            <w:r w:rsidRPr="0092483E">
              <w:rPr>
                <w:rFonts w:asciiTheme="minorHAnsi" w:hAnsiTheme="minorHAnsi" w:cs="Times New Roman"/>
                <w:sz w:val="21"/>
                <w:szCs w:val="21"/>
              </w:rPr>
              <w:fldChar w:fldCharType="separate"/>
            </w:r>
            <w:r w:rsidRPr="0092483E">
              <w:rPr>
                <w:rFonts w:asciiTheme="minorHAnsi" w:hAnsiTheme="minorHAnsi" w:cs="Times New Roman"/>
                <w:sz w:val="21"/>
                <w:szCs w:val="21"/>
              </w:rPr>
              <w:fldChar w:fldCharType="end"/>
            </w:r>
            <w:r w:rsidRPr="0092483E">
              <w:rPr>
                <w:rFonts w:asciiTheme="minorHAnsi" w:hAnsiTheme="minorHAnsi" w:cs="Times New Roman"/>
                <w:sz w:val="21"/>
                <w:szCs w:val="21"/>
              </w:rPr>
              <w:t xml:space="preserve"> nein</w:t>
            </w:r>
          </w:p>
        </w:tc>
        <w:tc>
          <w:tcPr>
            <w:tcW w:w="4990" w:type="dxa"/>
            <w:vMerge/>
            <w:tcBorders>
              <w:left w:val="single" w:sz="4" w:space="0" w:color="auto"/>
              <w:bottom w:val="single" w:sz="4" w:space="0" w:color="auto"/>
              <w:right w:val="single" w:sz="4" w:space="0" w:color="auto"/>
            </w:tcBorders>
          </w:tcPr>
          <w:p w14:paraId="48FC7AAE" w14:textId="77777777" w:rsidR="005C64E4" w:rsidRPr="0092483E" w:rsidRDefault="005C64E4" w:rsidP="00EA1F97">
            <w:pPr>
              <w:pStyle w:val="Textkrper1"/>
              <w:jc w:val="left"/>
              <w:rPr>
                <w:rFonts w:asciiTheme="minorHAnsi" w:hAnsiTheme="minorHAnsi" w:cs="Times New Roman"/>
                <w:b/>
                <w:sz w:val="20"/>
                <w:szCs w:val="20"/>
              </w:rPr>
            </w:pPr>
          </w:p>
        </w:tc>
      </w:tr>
    </w:tbl>
    <w:p w14:paraId="79B74701" w14:textId="77777777" w:rsidR="00DE5AED" w:rsidRPr="0092483E" w:rsidRDefault="00DE5AED" w:rsidP="003411AA">
      <w:pPr>
        <w:tabs>
          <w:tab w:val="left" w:pos="1509"/>
        </w:tabs>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8"/>
        <w:gridCol w:w="8579"/>
      </w:tblGrid>
      <w:tr w:rsidR="003E4B11" w:rsidRPr="0092483E" w14:paraId="6BB0633E" w14:textId="77777777" w:rsidTr="00F029FD">
        <w:trPr>
          <w:trHeight w:val="309"/>
        </w:trPr>
        <w:tc>
          <w:tcPr>
            <w:tcW w:w="5778" w:type="dxa"/>
            <w:tcBorders>
              <w:top w:val="single" w:sz="4" w:space="0" w:color="auto"/>
              <w:left w:val="single" w:sz="4" w:space="0" w:color="auto"/>
              <w:bottom w:val="single" w:sz="4" w:space="0" w:color="auto"/>
              <w:right w:val="single" w:sz="4" w:space="0" w:color="auto"/>
            </w:tcBorders>
          </w:tcPr>
          <w:p w14:paraId="072BE4C2" w14:textId="77777777" w:rsidR="003E4B11" w:rsidRPr="0092483E" w:rsidRDefault="003E4B11" w:rsidP="00EA1F97">
            <w:pPr>
              <w:pStyle w:val="berschrift2"/>
              <w:rPr>
                <w:rFonts w:asciiTheme="minorHAnsi" w:hAnsiTheme="minorHAnsi" w:cs="Times New Roman"/>
                <w:color w:val="auto"/>
                <w:sz w:val="20"/>
                <w:szCs w:val="20"/>
              </w:rPr>
            </w:pPr>
            <w:r w:rsidRPr="0092483E">
              <w:rPr>
                <w:rFonts w:asciiTheme="minorHAnsi" w:hAnsiTheme="minorHAnsi" w:cs="Times New Roman"/>
                <w:color w:val="auto"/>
                <w:sz w:val="20"/>
                <w:szCs w:val="20"/>
              </w:rPr>
              <w:lastRenderedPageBreak/>
              <w:t>Bemerkung</w:t>
            </w:r>
            <w:r w:rsidR="00A8622D" w:rsidRPr="0092483E">
              <w:rPr>
                <w:rFonts w:asciiTheme="minorHAnsi" w:hAnsiTheme="minorHAnsi" w:cs="Times New Roman"/>
                <w:color w:val="auto"/>
                <w:sz w:val="20"/>
                <w:szCs w:val="20"/>
              </w:rPr>
              <w:t>en</w:t>
            </w:r>
            <w:r w:rsidR="00DE5AED" w:rsidRPr="0092483E">
              <w:rPr>
                <w:rFonts w:asciiTheme="minorHAnsi" w:hAnsiTheme="minorHAnsi" w:cs="Times New Roman"/>
                <w:color w:val="auto"/>
                <w:sz w:val="20"/>
                <w:szCs w:val="20"/>
              </w:rPr>
              <w:t xml:space="preserve"> zu Abschnitt G</w:t>
            </w:r>
            <w:r w:rsidRPr="0092483E">
              <w:rPr>
                <w:rFonts w:asciiTheme="minorHAnsi" w:hAnsiTheme="minorHAnsi" w:cs="Times New Roman"/>
                <w:color w:val="auto"/>
                <w:sz w:val="20"/>
                <w:szCs w:val="20"/>
              </w:rPr>
              <w:t>:</w:t>
            </w:r>
          </w:p>
        </w:tc>
        <w:tc>
          <w:tcPr>
            <w:tcW w:w="8725" w:type="dxa"/>
            <w:tcBorders>
              <w:top w:val="single" w:sz="4" w:space="0" w:color="auto"/>
              <w:left w:val="single" w:sz="4" w:space="0" w:color="auto"/>
              <w:bottom w:val="single" w:sz="4" w:space="0" w:color="auto"/>
              <w:right w:val="single" w:sz="4" w:space="0" w:color="auto"/>
            </w:tcBorders>
            <w:vAlign w:val="center"/>
          </w:tcPr>
          <w:p w14:paraId="39F38F77" w14:textId="77777777" w:rsidR="003E4B11" w:rsidRPr="0092483E" w:rsidRDefault="00B3455F" w:rsidP="00EA1F97">
            <w:pPr>
              <w:pStyle w:val="Kopfzeile"/>
              <w:tabs>
                <w:tab w:val="clear" w:pos="4536"/>
                <w:tab w:val="clear" w:pos="9072"/>
                <w:tab w:val="left" w:pos="360"/>
              </w:tabs>
              <w:spacing w:before="60"/>
              <w:rPr>
                <w:rFonts w:asciiTheme="minorHAnsi" w:hAnsiTheme="minorHAnsi" w:cs="Calibri"/>
                <w:sz w:val="21"/>
                <w:szCs w:val="21"/>
              </w:rPr>
            </w:pPr>
            <w:r w:rsidRPr="0092483E">
              <w:rPr>
                <w:rFonts w:asciiTheme="minorHAnsi" w:hAnsiTheme="minorHAnsi" w:cs="Calibri"/>
                <w:sz w:val="21"/>
                <w:szCs w:val="21"/>
              </w:rPr>
              <w:fldChar w:fldCharType="begin">
                <w:ffData>
                  <w:name w:val="Text68"/>
                  <w:enabled/>
                  <w:calcOnExit w:val="0"/>
                  <w:textInput/>
                </w:ffData>
              </w:fldChar>
            </w:r>
            <w:r w:rsidR="003E4B11" w:rsidRPr="0092483E">
              <w:rPr>
                <w:rFonts w:asciiTheme="minorHAnsi" w:hAnsiTheme="minorHAnsi" w:cs="Calibri"/>
                <w:sz w:val="21"/>
                <w:szCs w:val="21"/>
              </w:rPr>
              <w:instrText xml:space="preserve"> FORMTEXT </w:instrText>
            </w:r>
            <w:r w:rsidRPr="0092483E">
              <w:rPr>
                <w:rFonts w:asciiTheme="minorHAnsi" w:hAnsiTheme="minorHAnsi" w:cs="Calibri"/>
                <w:sz w:val="21"/>
                <w:szCs w:val="21"/>
              </w:rPr>
            </w:r>
            <w:r w:rsidRPr="0092483E">
              <w:rPr>
                <w:rFonts w:asciiTheme="minorHAnsi" w:hAnsiTheme="minorHAnsi" w:cs="Calibri"/>
                <w:sz w:val="21"/>
                <w:szCs w:val="21"/>
              </w:rPr>
              <w:fldChar w:fldCharType="separate"/>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003E4B11" w:rsidRPr="0092483E">
              <w:rPr>
                <w:rFonts w:asciiTheme="minorHAnsi" w:hAnsiTheme="minorHAnsi" w:cs="Calibri"/>
                <w:noProof/>
                <w:sz w:val="21"/>
                <w:szCs w:val="21"/>
              </w:rPr>
              <w:t> </w:t>
            </w:r>
            <w:r w:rsidRPr="0092483E">
              <w:rPr>
                <w:rFonts w:asciiTheme="minorHAnsi" w:hAnsiTheme="minorHAnsi" w:cs="Calibri"/>
                <w:sz w:val="21"/>
                <w:szCs w:val="21"/>
              </w:rPr>
              <w:fldChar w:fldCharType="end"/>
            </w:r>
          </w:p>
          <w:p w14:paraId="4E9600FA" w14:textId="77777777" w:rsidR="00A8622D" w:rsidRPr="0092483E" w:rsidRDefault="00A8622D" w:rsidP="00EA1F97">
            <w:pPr>
              <w:pStyle w:val="Kopfzeile"/>
              <w:tabs>
                <w:tab w:val="clear" w:pos="4536"/>
                <w:tab w:val="clear" w:pos="9072"/>
                <w:tab w:val="left" w:pos="360"/>
              </w:tabs>
              <w:spacing w:before="60"/>
              <w:rPr>
                <w:rFonts w:asciiTheme="minorHAnsi" w:hAnsiTheme="minorHAnsi"/>
                <w:sz w:val="21"/>
                <w:szCs w:val="21"/>
              </w:rPr>
            </w:pPr>
          </w:p>
        </w:tc>
      </w:tr>
    </w:tbl>
    <w:p w14:paraId="68DC2075" w14:textId="77777777" w:rsidR="003E4B11" w:rsidRPr="0092483E" w:rsidRDefault="003E4B11">
      <w:pPr>
        <w:rPr>
          <w:rFonts w:asciiTheme="minorHAnsi" w:hAnsiTheme="minorHAnsi"/>
        </w:rPr>
      </w:pPr>
    </w:p>
    <w:sectPr w:rsidR="003E4B11" w:rsidRPr="0092483E" w:rsidSect="003E4B11">
      <w:headerReference w:type="default" r:id="rId12"/>
      <w:footerReference w:type="default" r:id="rId13"/>
      <w:pgSz w:w="16838" w:h="11906" w:orient="landscape"/>
      <w:pgMar w:top="709" w:right="1417" w:bottom="426"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ABBBB" w14:textId="77777777" w:rsidR="0098780F" w:rsidRDefault="0098780F" w:rsidP="003E4B11">
      <w:r>
        <w:separator/>
      </w:r>
    </w:p>
  </w:endnote>
  <w:endnote w:type="continuationSeparator" w:id="0">
    <w:p w14:paraId="040A9728" w14:textId="77777777" w:rsidR="0098780F" w:rsidRDefault="0098780F" w:rsidP="003E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46C2" w14:textId="1919F9F7" w:rsidR="008E5EAE" w:rsidRPr="00C5455E" w:rsidRDefault="008E5EAE">
    <w:pPr>
      <w:pStyle w:val="Fuzeile"/>
      <w:jc w:val="center"/>
      <w:rPr>
        <w:rFonts w:asciiTheme="minorHAnsi" w:hAnsiTheme="minorHAnsi"/>
      </w:rPr>
    </w:pPr>
    <w:r w:rsidRPr="00C5455E">
      <w:rPr>
        <w:rFonts w:asciiTheme="minorHAnsi" w:hAnsiTheme="minorHAnsi"/>
      </w:rPr>
      <w:t xml:space="preserve">Seite </w:t>
    </w:r>
    <w:sdt>
      <w:sdtPr>
        <w:rPr>
          <w:rFonts w:asciiTheme="minorHAnsi" w:hAnsiTheme="minorHAnsi"/>
        </w:rPr>
        <w:id w:val="736977535"/>
        <w:docPartObj>
          <w:docPartGallery w:val="Page Numbers (Bottom of Page)"/>
          <w:docPartUnique/>
        </w:docPartObj>
      </w:sdtPr>
      <w:sdtContent>
        <w:r w:rsidRPr="00C5455E">
          <w:rPr>
            <w:rFonts w:asciiTheme="minorHAnsi" w:hAnsiTheme="minorHAnsi"/>
          </w:rPr>
          <w:fldChar w:fldCharType="begin"/>
        </w:r>
        <w:r w:rsidRPr="00C5455E">
          <w:rPr>
            <w:rFonts w:asciiTheme="minorHAnsi" w:hAnsiTheme="minorHAnsi"/>
          </w:rPr>
          <w:instrText>PAGE   \* MERGEFORMAT</w:instrText>
        </w:r>
        <w:r w:rsidRPr="00C5455E">
          <w:rPr>
            <w:rFonts w:asciiTheme="minorHAnsi" w:hAnsiTheme="minorHAnsi"/>
          </w:rPr>
          <w:fldChar w:fldCharType="separate"/>
        </w:r>
        <w:r w:rsidR="00602575">
          <w:rPr>
            <w:rFonts w:asciiTheme="minorHAnsi" w:hAnsiTheme="minorHAnsi"/>
            <w:noProof/>
          </w:rPr>
          <w:t>4</w:t>
        </w:r>
        <w:r w:rsidRPr="00C5455E">
          <w:rPr>
            <w:rFonts w:asciiTheme="minorHAnsi" w:hAnsiTheme="minorHAnsi"/>
          </w:rPr>
          <w:fldChar w:fldCharType="end"/>
        </w:r>
      </w:sdtContent>
    </w:sdt>
  </w:p>
  <w:p w14:paraId="0F794078" w14:textId="77777777" w:rsidR="008E5EAE" w:rsidRDefault="008E5E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D2195" w14:textId="77777777" w:rsidR="0098780F" w:rsidRDefault="0098780F" w:rsidP="003E4B11">
      <w:r>
        <w:separator/>
      </w:r>
    </w:p>
  </w:footnote>
  <w:footnote w:type="continuationSeparator" w:id="0">
    <w:p w14:paraId="04814C41" w14:textId="77777777" w:rsidR="0098780F" w:rsidRDefault="0098780F" w:rsidP="003E4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4943" w14:textId="2F30CB15" w:rsidR="008E5EAE" w:rsidRPr="004E553C" w:rsidRDefault="008E5EAE" w:rsidP="003E4B11">
    <w:pPr>
      <w:pStyle w:val="Fuzeile"/>
      <w:rPr>
        <w:sz w:val="12"/>
      </w:rPr>
    </w:pPr>
    <w:r w:rsidRPr="004E553C">
      <w:rPr>
        <w:color w:val="E10000"/>
        <w:sz w:val="12"/>
        <w:szCs w:val="21"/>
      </w:rPr>
      <w:t>Antrag-Zertifizierung / Kriterien Lokale Schlaganfallstation (Stand:</w:t>
    </w:r>
    <w:r>
      <w:rPr>
        <w:color w:val="E10000"/>
        <w:sz w:val="12"/>
        <w:szCs w:val="21"/>
      </w:rPr>
      <w:t xml:space="preserve"> 0</w:t>
    </w:r>
    <w:r w:rsidR="00576C08">
      <w:rPr>
        <w:color w:val="E10000"/>
        <w:sz w:val="12"/>
        <w:szCs w:val="21"/>
      </w:rPr>
      <w:t>1</w:t>
    </w:r>
    <w:r>
      <w:rPr>
        <w:color w:val="E10000"/>
        <w:sz w:val="12"/>
        <w:szCs w:val="21"/>
      </w:rPr>
      <w:t>.202</w:t>
    </w:r>
    <w:r w:rsidR="00576C08">
      <w:rPr>
        <w:color w:val="E10000"/>
        <w:sz w:val="12"/>
        <w:szCs w:val="21"/>
      </w:rPr>
      <w:t>6</w:t>
    </w:r>
    <w:r w:rsidRPr="004E553C">
      <w:rPr>
        <w:color w:val="E10000"/>
        <w:sz w:val="12"/>
        <w:szCs w:val="21"/>
      </w:rPr>
      <w:t xml:space="preserve">, Vers. </w:t>
    </w:r>
    <w:r>
      <w:rPr>
        <w:color w:val="E10000"/>
        <w:sz w:val="12"/>
        <w:szCs w:val="21"/>
      </w:rPr>
      <w:t>3.</w:t>
    </w:r>
    <w:r w:rsidR="00576C08">
      <w:rPr>
        <w:color w:val="E10000"/>
        <w:sz w:val="12"/>
        <w:szCs w:val="21"/>
      </w:rPr>
      <w:t>1</w:t>
    </w:r>
    <w:r w:rsidRPr="004E553C">
      <w:rPr>
        <w:color w:val="E10000"/>
        <w:sz w:val="12"/>
        <w:szCs w:val="21"/>
      </w:rPr>
      <w:t>)</w:t>
    </w:r>
  </w:p>
  <w:p w14:paraId="71EE5432" w14:textId="77777777" w:rsidR="008E5EAE" w:rsidRDefault="008E5E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3B9"/>
    <w:multiLevelType w:val="hybridMultilevel"/>
    <w:tmpl w:val="7CD67E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4808E7"/>
    <w:multiLevelType w:val="hybridMultilevel"/>
    <w:tmpl w:val="9A02B8D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DA24BC"/>
    <w:multiLevelType w:val="hybridMultilevel"/>
    <w:tmpl w:val="FA7ADB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5E71D2A"/>
    <w:multiLevelType w:val="hybridMultilevel"/>
    <w:tmpl w:val="41A0FD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64B2A82"/>
    <w:multiLevelType w:val="hybridMultilevel"/>
    <w:tmpl w:val="D9342A22"/>
    <w:lvl w:ilvl="0" w:tplc="D43CACBE">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5" w15:restartNumberingAfterBreak="0">
    <w:nsid w:val="07B301C9"/>
    <w:multiLevelType w:val="hybridMultilevel"/>
    <w:tmpl w:val="965CDE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7B6724A"/>
    <w:multiLevelType w:val="hybridMultilevel"/>
    <w:tmpl w:val="DD3612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FB96DE3"/>
    <w:multiLevelType w:val="hybridMultilevel"/>
    <w:tmpl w:val="8CA06932"/>
    <w:lvl w:ilvl="0" w:tplc="A668753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3073788"/>
    <w:multiLevelType w:val="hybridMultilevel"/>
    <w:tmpl w:val="5D40E6C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65450A6"/>
    <w:multiLevelType w:val="hybridMultilevel"/>
    <w:tmpl w:val="9ED604F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6DE7067"/>
    <w:multiLevelType w:val="hybridMultilevel"/>
    <w:tmpl w:val="C06C74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8007564"/>
    <w:multiLevelType w:val="hybridMultilevel"/>
    <w:tmpl w:val="959AD41A"/>
    <w:lvl w:ilvl="0" w:tplc="9B884D5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9A46BD8"/>
    <w:multiLevelType w:val="hybridMultilevel"/>
    <w:tmpl w:val="267CDA48"/>
    <w:lvl w:ilvl="0" w:tplc="D45A1A8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F525264"/>
    <w:multiLevelType w:val="hybridMultilevel"/>
    <w:tmpl w:val="8590746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2137C14"/>
    <w:multiLevelType w:val="hybridMultilevel"/>
    <w:tmpl w:val="BB04245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24102DD7"/>
    <w:multiLevelType w:val="hybridMultilevel"/>
    <w:tmpl w:val="D85612F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6FD785D"/>
    <w:multiLevelType w:val="hybridMultilevel"/>
    <w:tmpl w:val="34C02D8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75477AA"/>
    <w:multiLevelType w:val="hybridMultilevel"/>
    <w:tmpl w:val="7E96E0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A216880"/>
    <w:multiLevelType w:val="hybridMultilevel"/>
    <w:tmpl w:val="DF1AA9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2F766AE"/>
    <w:multiLevelType w:val="hybridMultilevel"/>
    <w:tmpl w:val="46709E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48510DF"/>
    <w:multiLevelType w:val="hybridMultilevel"/>
    <w:tmpl w:val="99E8CD0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68247FF"/>
    <w:multiLevelType w:val="hybridMultilevel"/>
    <w:tmpl w:val="9B50BA64"/>
    <w:lvl w:ilvl="0" w:tplc="D69A88AC">
      <w:start w:val="1"/>
      <w:numFmt w:val="lowerLetter"/>
      <w:lvlText w:val="%1)"/>
      <w:lvlJc w:val="left"/>
      <w:pPr>
        <w:ind w:left="1071" w:hanging="360"/>
      </w:pPr>
      <w:rPr>
        <w:rFonts w:hint="default"/>
      </w:rPr>
    </w:lvl>
    <w:lvl w:ilvl="1" w:tplc="04070019" w:tentative="1">
      <w:start w:val="1"/>
      <w:numFmt w:val="lowerLetter"/>
      <w:lvlText w:val="%2."/>
      <w:lvlJc w:val="left"/>
      <w:pPr>
        <w:ind w:left="1791" w:hanging="360"/>
      </w:pPr>
    </w:lvl>
    <w:lvl w:ilvl="2" w:tplc="0407001B" w:tentative="1">
      <w:start w:val="1"/>
      <w:numFmt w:val="lowerRoman"/>
      <w:lvlText w:val="%3."/>
      <w:lvlJc w:val="right"/>
      <w:pPr>
        <w:ind w:left="2511" w:hanging="180"/>
      </w:pPr>
    </w:lvl>
    <w:lvl w:ilvl="3" w:tplc="0407000F" w:tentative="1">
      <w:start w:val="1"/>
      <w:numFmt w:val="decimal"/>
      <w:lvlText w:val="%4."/>
      <w:lvlJc w:val="left"/>
      <w:pPr>
        <w:ind w:left="3231" w:hanging="360"/>
      </w:pPr>
    </w:lvl>
    <w:lvl w:ilvl="4" w:tplc="04070019" w:tentative="1">
      <w:start w:val="1"/>
      <w:numFmt w:val="lowerLetter"/>
      <w:lvlText w:val="%5."/>
      <w:lvlJc w:val="left"/>
      <w:pPr>
        <w:ind w:left="3951" w:hanging="360"/>
      </w:pPr>
    </w:lvl>
    <w:lvl w:ilvl="5" w:tplc="0407001B" w:tentative="1">
      <w:start w:val="1"/>
      <w:numFmt w:val="lowerRoman"/>
      <w:lvlText w:val="%6."/>
      <w:lvlJc w:val="right"/>
      <w:pPr>
        <w:ind w:left="4671" w:hanging="180"/>
      </w:pPr>
    </w:lvl>
    <w:lvl w:ilvl="6" w:tplc="0407000F" w:tentative="1">
      <w:start w:val="1"/>
      <w:numFmt w:val="decimal"/>
      <w:lvlText w:val="%7."/>
      <w:lvlJc w:val="left"/>
      <w:pPr>
        <w:ind w:left="5391" w:hanging="360"/>
      </w:pPr>
    </w:lvl>
    <w:lvl w:ilvl="7" w:tplc="04070019" w:tentative="1">
      <w:start w:val="1"/>
      <w:numFmt w:val="lowerLetter"/>
      <w:lvlText w:val="%8."/>
      <w:lvlJc w:val="left"/>
      <w:pPr>
        <w:ind w:left="6111" w:hanging="360"/>
      </w:pPr>
    </w:lvl>
    <w:lvl w:ilvl="8" w:tplc="0407001B" w:tentative="1">
      <w:start w:val="1"/>
      <w:numFmt w:val="lowerRoman"/>
      <w:lvlText w:val="%9."/>
      <w:lvlJc w:val="right"/>
      <w:pPr>
        <w:ind w:left="6831" w:hanging="180"/>
      </w:pPr>
    </w:lvl>
  </w:abstractNum>
  <w:abstractNum w:abstractNumId="22" w15:restartNumberingAfterBreak="0">
    <w:nsid w:val="36F4660F"/>
    <w:multiLevelType w:val="hybridMultilevel"/>
    <w:tmpl w:val="5E2E836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A840CBE"/>
    <w:multiLevelType w:val="hybridMultilevel"/>
    <w:tmpl w:val="0E14547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B515AF1"/>
    <w:multiLevelType w:val="hybridMultilevel"/>
    <w:tmpl w:val="40CC21C2"/>
    <w:lvl w:ilvl="0" w:tplc="533231C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C8507E9"/>
    <w:multiLevelType w:val="hybridMultilevel"/>
    <w:tmpl w:val="31FCFDC6"/>
    <w:lvl w:ilvl="0" w:tplc="3D509E94">
      <w:start w:val="2"/>
      <w:numFmt w:val="decimalZero"/>
      <w:lvlText w:val="%1."/>
      <w:lvlJc w:val="left"/>
      <w:pPr>
        <w:ind w:left="720" w:hanging="360"/>
      </w:pPr>
      <w:rPr>
        <w:rFonts w:asciiTheme="minorHAnsi" w:hAnsiTheme="minorHAnsi"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D6F1C6E"/>
    <w:multiLevelType w:val="hybridMultilevel"/>
    <w:tmpl w:val="E6829E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FEC01F2"/>
    <w:multiLevelType w:val="hybridMultilevel"/>
    <w:tmpl w:val="6D945BF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3AD1548"/>
    <w:multiLevelType w:val="hybridMultilevel"/>
    <w:tmpl w:val="8590746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4EA1973"/>
    <w:multiLevelType w:val="hybridMultilevel"/>
    <w:tmpl w:val="354858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0E17C9A"/>
    <w:multiLevelType w:val="hybridMultilevel"/>
    <w:tmpl w:val="EFC84E2C"/>
    <w:lvl w:ilvl="0" w:tplc="D43CACB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201330F"/>
    <w:multiLevelType w:val="hybridMultilevel"/>
    <w:tmpl w:val="09B84AE4"/>
    <w:lvl w:ilvl="0" w:tplc="4A52B58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6735160"/>
    <w:multiLevelType w:val="hybridMultilevel"/>
    <w:tmpl w:val="4AC6E38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90B404D"/>
    <w:multiLevelType w:val="hybridMultilevel"/>
    <w:tmpl w:val="C0007336"/>
    <w:lvl w:ilvl="0" w:tplc="3F0AC498">
      <w:start w:val="1"/>
      <w:numFmt w:val="upperLetter"/>
      <w:pStyle w:val="berschrift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ADD15D2"/>
    <w:multiLevelType w:val="hybridMultilevel"/>
    <w:tmpl w:val="57746ED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F0E706F"/>
    <w:multiLevelType w:val="hybridMultilevel"/>
    <w:tmpl w:val="1FCC3446"/>
    <w:lvl w:ilvl="0" w:tplc="D45A1A8C">
      <w:start w:val="1"/>
      <w:numFmt w:val="lowerLetter"/>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53B4AA1"/>
    <w:multiLevelType w:val="hybridMultilevel"/>
    <w:tmpl w:val="36B64F56"/>
    <w:lvl w:ilvl="0" w:tplc="09EABA7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5E01FF0"/>
    <w:multiLevelType w:val="hybridMultilevel"/>
    <w:tmpl w:val="C3B23836"/>
    <w:lvl w:ilvl="0" w:tplc="F986356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B7408EB"/>
    <w:multiLevelType w:val="hybridMultilevel"/>
    <w:tmpl w:val="F9F4C8C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FAC5AC8"/>
    <w:multiLevelType w:val="hybridMultilevel"/>
    <w:tmpl w:val="358E17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3014B6B"/>
    <w:multiLevelType w:val="hybridMultilevel"/>
    <w:tmpl w:val="4F56F40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309608D"/>
    <w:multiLevelType w:val="hybridMultilevel"/>
    <w:tmpl w:val="574EC3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48152D4"/>
    <w:multiLevelType w:val="hybridMultilevel"/>
    <w:tmpl w:val="7FF0901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C81471E"/>
    <w:multiLevelType w:val="hybridMultilevel"/>
    <w:tmpl w:val="9A5E8B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C9C3ADD"/>
    <w:multiLevelType w:val="multilevel"/>
    <w:tmpl w:val="FAAEA22C"/>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5" w15:restartNumberingAfterBreak="0">
    <w:nsid w:val="7D2E0E48"/>
    <w:multiLevelType w:val="hybridMultilevel"/>
    <w:tmpl w:val="FB6ACF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E6E046B"/>
    <w:multiLevelType w:val="hybridMultilevel"/>
    <w:tmpl w:val="536A9D5E"/>
    <w:lvl w:ilvl="0" w:tplc="C288985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66334238">
    <w:abstractNumId w:val="25"/>
  </w:num>
  <w:num w:numId="2" w16cid:durableId="1924560335">
    <w:abstractNumId w:val="7"/>
  </w:num>
  <w:num w:numId="3" w16cid:durableId="1415738175">
    <w:abstractNumId w:val="2"/>
  </w:num>
  <w:num w:numId="4" w16cid:durableId="1866627141">
    <w:abstractNumId w:val="43"/>
  </w:num>
  <w:num w:numId="5" w16cid:durableId="1423188383">
    <w:abstractNumId w:val="18"/>
  </w:num>
  <w:num w:numId="6" w16cid:durableId="702511504">
    <w:abstractNumId w:val="19"/>
  </w:num>
  <w:num w:numId="7" w16cid:durableId="1460606888">
    <w:abstractNumId w:val="27"/>
  </w:num>
  <w:num w:numId="8" w16cid:durableId="652833502">
    <w:abstractNumId w:val="1"/>
  </w:num>
  <w:num w:numId="9" w16cid:durableId="170876024">
    <w:abstractNumId w:val="0"/>
  </w:num>
  <w:num w:numId="10" w16cid:durableId="936909640">
    <w:abstractNumId w:val="23"/>
  </w:num>
  <w:num w:numId="11" w16cid:durableId="1596595987">
    <w:abstractNumId w:val="20"/>
  </w:num>
  <w:num w:numId="12" w16cid:durableId="544177202">
    <w:abstractNumId w:val="34"/>
  </w:num>
  <w:num w:numId="13" w16cid:durableId="652024103">
    <w:abstractNumId w:val="16"/>
  </w:num>
  <w:num w:numId="14" w16cid:durableId="1297107835">
    <w:abstractNumId w:val="41"/>
  </w:num>
  <w:num w:numId="15" w16cid:durableId="322927400">
    <w:abstractNumId w:val="42"/>
  </w:num>
  <w:num w:numId="16" w16cid:durableId="102113333">
    <w:abstractNumId w:val="5"/>
  </w:num>
  <w:num w:numId="17" w16cid:durableId="344477317">
    <w:abstractNumId w:val="38"/>
  </w:num>
  <w:num w:numId="18" w16cid:durableId="598755886">
    <w:abstractNumId w:val="17"/>
  </w:num>
  <w:num w:numId="19" w16cid:durableId="1672487392">
    <w:abstractNumId w:val="9"/>
  </w:num>
  <w:num w:numId="20" w16cid:durableId="1035076757">
    <w:abstractNumId w:val="45"/>
  </w:num>
  <w:num w:numId="21" w16cid:durableId="1956134598">
    <w:abstractNumId w:val="40"/>
  </w:num>
  <w:num w:numId="22" w16cid:durableId="1855803174">
    <w:abstractNumId w:val="15"/>
  </w:num>
  <w:num w:numId="23" w16cid:durableId="192765537">
    <w:abstractNumId w:val="26"/>
  </w:num>
  <w:num w:numId="24" w16cid:durableId="865750626">
    <w:abstractNumId w:val="28"/>
  </w:num>
  <w:num w:numId="25" w16cid:durableId="734476161">
    <w:abstractNumId w:val="3"/>
  </w:num>
  <w:num w:numId="26" w16cid:durableId="82994222">
    <w:abstractNumId w:val="10"/>
  </w:num>
  <w:num w:numId="27" w16cid:durableId="577518171">
    <w:abstractNumId w:val="32"/>
  </w:num>
  <w:num w:numId="28" w16cid:durableId="1648168343">
    <w:abstractNumId w:val="22"/>
  </w:num>
  <w:num w:numId="29" w16cid:durableId="182984194">
    <w:abstractNumId w:val="29"/>
  </w:num>
  <w:num w:numId="30" w16cid:durableId="1788618542">
    <w:abstractNumId w:val="39"/>
  </w:num>
  <w:num w:numId="31" w16cid:durableId="1980066584">
    <w:abstractNumId w:val="6"/>
  </w:num>
  <w:num w:numId="32" w16cid:durableId="1059354482">
    <w:abstractNumId w:val="46"/>
  </w:num>
  <w:num w:numId="33" w16cid:durableId="2069375071">
    <w:abstractNumId w:val="35"/>
  </w:num>
  <w:num w:numId="34" w16cid:durableId="1605503955">
    <w:abstractNumId w:val="31"/>
  </w:num>
  <w:num w:numId="35" w16cid:durableId="74910663">
    <w:abstractNumId w:val="11"/>
  </w:num>
  <w:num w:numId="36" w16cid:durableId="1923834736">
    <w:abstractNumId w:val="24"/>
  </w:num>
  <w:num w:numId="37" w16cid:durableId="1173451071">
    <w:abstractNumId w:val="36"/>
  </w:num>
  <w:num w:numId="38" w16cid:durableId="1076438533">
    <w:abstractNumId w:val="30"/>
  </w:num>
  <w:num w:numId="39" w16cid:durableId="550382728">
    <w:abstractNumId w:val="4"/>
  </w:num>
  <w:num w:numId="40" w16cid:durableId="577907234">
    <w:abstractNumId w:val="37"/>
  </w:num>
  <w:num w:numId="41" w16cid:durableId="2122064527">
    <w:abstractNumId w:val="33"/>
  </w:num>
  <w:num w:numId="42" w16cid:durableId="1981112857">
    <w:abstractNumId w:val="33"/>
  </w:num>
  <w:num w:numId="43" w16cid:durableId="1997878800">
    <w:abstractNumId w:val="12"/>
  </w:num>
  <w:num w:numId="44" w16cid:durableId="1808888482">
    <w:abstractNumId w:val="21"/>
  </w:num>
  <w:num w:numId="45" w16cid:durableId="27528960">
    <w:abstractNumId w:val="14"/>
  </w:num>
  <w:num w:numId="46" w16cid:durableId="1784422568">
    <w:abstractNumId w:val="8"/>
  </w:num>
  <w:num w:numId="47" w16cid:durableId="268583842">
    <w:abstractNumId w:val="13"/>
  </w:num>
  <w:num w:numId="48" w16cid:durableId="323364730">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ocumentProtection w:edit="forms" w:enforcement="1" w:cryptProviderType="rsaAES" w:cryptAlgorithmClass="hash" w:cryptAlgorithmType="typeAny" w:cryptAlgorithmSid="14" w:cryptSpinCount="100000" w:hash="CiLt+jDFYx9so7MdUvYt2jBa6f307Avd8DpvMiJg+ZVWyIZZQ/wH91moiL2uj+rqctZmI3Pqz/8RTbTJGHZk3g==" w:salt="rZGQ20ddqab8Fkpzc0nVV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952"/>
    <w:rsid w:val="00002A7A"/>
    <w:rsid w:val="00004E61"/>
    <w:rsid w:val="0001230E"/>
    <w:rsid w:val="00027339"/>
    <w:rsid w:val="0006325F"/>
    <w:rsid w:val="00070B7E"/>
    <w:rsid w:val="00085BF2"/>
    <w:rsid w:val="000B7377"/>
    <w:rsid w:val="000C0F68"/>
    <w:rsid w:val="000D3C52"/>
    <w:rsid w:val="00101C83"/>
    <w:rsid w:val="001042EE"/>
    <w:rsid w:val="00132138"/>
    <w:rsid w:val="0015643F"/>
    <w:rsid w:val="001B7CD0"/>
    <w:rsid w:val="001C0440"/>
    <w:rsid w:val="001D05DD"/>
    <w:rsid w:val="00203D4A"/>
    <w:rsid w:val="00204801"/>
    <w:rsid w:val="0022049B"/>
    <w:rsid w:val="00226E6B"/>
    <w:rsid w:val="00231308"/>
    <w:rsid w:val="0023143E"/>
    <w:rsid w:val="00274BF3"/>
    <w:rsid w:val="00294C1C"/>
    <w:rsid w:val="002E22D0"/>
    <w:rsid w:val="002E6657"/>
    <w:rsid w:val="003046FC"/>
    <w:rsid w:val="00323A5D"/>
    <w:rsid w:val="003257B5"/>
    <w:rsid w:val="00330F53"/>
    <w:rsid w:val="003411AA"/>
    <w:rsid w:val="003421D9"/>
    <w:rsid w:val="00356742"/>
    <w:rsid w:val="00367126"/>
    <w:rsid w:val="00370641"/>
    <w:rsid w:val="00370C6B"/>
    <w:rsid w:val="00392F87"/>
    <w:rsid w:val="00394DBE"/>
    <w:rsid w:val="00396131"/>
    <w:rsid w:val="003D1EF7"/>
    <w:rsid w:val="003E4B11"/>
    <w:rsid w:val="003E7476"/>
    <w:rsid w:val="00424E93"/>
    <w:rsid w:val="0044458D"/>
    <w:rsid w:val="00455857"/>
    <w:rsid w:val="00465BB5"/>
    <w:rsid w:val="00472CB2"/>
    <w:rsid w:val="00491302"/>
    <w:rsid w:val="0049149E"/>
    <w:rsid w:val="004C160B"/>
    <w:rsid w:val="004C3777"/>
    <w:rsid w:val="004D7F68"/>
    <w:rsid w:val="004E1017"/>
    <w:rsid w:val="004F5DF3"/>
    <w:rsid w:val="0050734A"/>
    <w:rsid w:val="005103BD"/>
    <w:rsid w:val="00522532"/>
    <w:rsid w:val="005263E9"/>
    <w:rsid w:val="005470A2"/>
    <w:rsid w:val="00567E91"/>
    <w:rsid w:val="005715AA"/>
    <w:rsid w:val="00576C08"/>
    <w:rsid w:val="00577557"/>
    <w:rsid w:val="00587D2E"/>
    <w:rsid w:val="005A1F9F"/>
    <w:rsid w:val="005A7858"/>
    <w:rsid w:val="005C0823"/>
    <w:rsid w:val="005C64E4"/>
    <w:rsid w:val="005D40E2"/>
    <w:rsid w:val="005F123E"/>
    <w:rsid w:val="005F4881"/>
    <w:rsid w:val="005F6D97"/>
    <w:rsid w:val="00602575"/>
    <w:rsid w:val="00623751"/>
    <w:rsid w:val="00637952"/>
    <w:rsid w:val="006430BE"/>
    <w:rsid w:val="00652FC6"/>
    <w:rsid w:val="0066048A"/>
    <w:rsid w:val="006750B5"/>
    <w:rsid w:val="0068370F"/>
    <w:rsid w:val="0069200B"/>
    <w:rsid w:val="00693DED"/>
    <w:rsid w:val="00696652"/>
    <w:rsid w:val="006A122D"/>
    <w:rsid w:val="006A7E51"/>
    <w:rsid w:val="006D2650"/>
    <w:rsid w:val="006D7C2E"/>
    <w:rsid w:val="006E3424"/>
    <w:rsid w:val="0070443E"/>
    <w:rsid w:val="007452E3"/>
    <w:rsid w:val="00747342"/>
    <w:rsid w:val="00752DC2"/>
    <w:rsid w:val="00755F52"/>
    <w:rsid w:val="007A721F"/>
    <w:rsid w:val="007B7184"/>
    <w:rsid w:val="007C0DD6"/>
    <w:rsid w:val="007E0003"/>
    <w:rsid w:val="007E2D60"/>
    <w:rsid w:val="007E45FC"/>
    <w:rsid w:val="007F143C"/>
    <w:rsid w:val="007F309B"/>
    <w:rsid w:val="0082342C"/>
    <w:rsid w:val="00833192"/>
    <w:rsid w:val="008368BA"/>
    <w:rsid w:val="00843CCF"/>
    <w:rsid w:val="0088735B"/>
    <w:rsid w:val="00894CEE"/>
    <w:rsid w:val="008A082C"/>
    <w:rsid w:val="008C7ABF"/>
    <w:rsid w:val="008E14DA"/>
    <w:rsid w:val="008E3E44"/>
    <w:rsid w:val="008E3FE1"/>
    <w:rsid w:val="008E5EAE"/>
    <w:rsid w:val="008E7175"/>
    <w:rsid w:val="009100E8"/>
    <w:rsid w:val="009211BD"/>
    <w:rsid w:val="0092483E"/>
    <w:rsid w:val="00955CFA"/>
    <w:rsid w:val="00961AD0"/>
    <w:rsid w:val="00972772"/>
    <w:rsid w:val="00986B9C"/>
    <w:rsid w:val="0098780F"/>
    <w:rsid w:val="009A7EE5"/>
    <w:rsid w:val="009D6FE1"/>
    <w:rsid w:val="009E7C27"/>
    <w:rsid w:val="00A11E13"/>
    <w:rsid w:val="00A15C1F"/>
    <w:rsid w:val="00A34BB1"/>
    <w:rsid w:val="00A36521"/>
    <w:rsid w:val="00A461DB"/>
    <w:rsid w:val="00A57ADA"/>
    <w:rsid w:val="00A60C01"/>
    <w:rsid w:val="00A8622D"/>
    <w:rsid w:val="00AA022F"/>
    <w:rsid w:val="00AA71C6"/>
    <w:rsid w:val="00B07637"/>
    <w:rsid w:val="00B3455F"/>
    <w:rsid w:val="00B51029"/>
    <w:rsid w:val="00B97F18"/>
    <w:rsid w:val="00BA0108"/>
    <w:rsid w:val="00BA020F"/>
    <w:rsid w:val="00BC7986"/>
    <w:rsid w:val="00BD0835"/>
    <w:rsid w:val="00BD2CD3"/>
    <w:rsid w:val="00BF1914"/>
    <w:rsid w:val="00C02C70"/>
    <w:rsid w:val="00C16119"/>
    <w:rsid w:val="00C31C3B"/>
    <w:rsid w:val="00C33FF4"/>
    <w:rsid w:val="00C36F74"/>
    <w:rsid w:val="00C5455E"/>
    <w:rsid w:val="00C64C2A"/>
    <w:rsid w:val="00C83AB7"/>
    <w:rsid w:val="00C85DA0"/>
    <w:rsid w:val="00C90E28"/>
    <w:rsid w:val="00CA4E6E"/>
    <w:rsid w:val="00CB1E80"/>
    <w:rsid w:val="00CF5855"/>
    <w:rsid w:val="00D01C77"/>
    <w:rsid w:val="00D2203F"/>
    <w:rsid w:val="00D2235B"/>
    <w:rsid w:val="00D22919"/>
    <w:rsid w:val="00D45D87"/>
    <w:rsid w:val="00D55DA1"/>
    <w:rsid w:val="00D84074"/>
    <w:rsid w:val="00DC4E7A"/>
    <w:rsid w:val="00DE5AED"/>
    <w:rsid w:val="00DF017C"/>
    <w:rsid w:val="00DF31CA"/>
    <w:rsid w:val="00E0752A"/>
    <w:rsid w:val="00E27A23"/>
    <w:rsid w:val="00E37AE0"/>
    <w:rsid w:val="00E41290"/>
    <w:rsid w:val="00E670AB"/>
    <w:rsid w:val="00E9754E"/>
    <w:rsid w:val="00EA1F97"/>
    <w:rsid w:val="00EA626A"/>
    <w:rsid w:val="00EA72F4"/>
    <w:rsid w:val="00EB7968"/>
    <w:rsid w:val="00EE408D"/>
    <w:rsid w:val="00EF4C0A"/>
    <w:rsid w:val="00EF6F2D"/>
    <w:rsid w:val="00F029FD"/>
    <w:rsid w:val="00F2034A"/>
    <w:rsid w:val="00F40266"/>
    <w:rsid w:val="00F4226D"/>
    <w:rsid w:val="00F433FC"/>
    <w:rsid w:val="00F5210E"/>
    <w:rsid w:val="00F57706"/>
    <w:rsid w:val="00F678CC"/>
    <w:rsid w:val="00F8229A"/>
    <w:rsid w:val="00FC0C47"/>
    <w:rsid w:val="00FC364D"/>
    <w:rsid w:val="00FE0FAE"/>
    <w:rsid w:val="00FE0FB6"/>
    <w:rsid w:val="00FE2492"/>
    <w:rsid w:val="00FE5DD7"/>
    <w:rsid w:val="00FF7B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26A43"/>
  <w15:docId w15:val="{CD519EFE-A02E-4A00-A770-9C90BD12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4B11"/>
    <w:pPr>
      <w:spacing w:after="0" w:line="240" w:lineRule="auto"/>
    </w:pPr>
    <w:rPr>
      <w:rFonts w:ascii="Tahoma" w:eastAsia="Times New Roman" w:hAnsi="Tahoma" w:cs="Tahoma"/>
      <w:lang w:eastAsia="de-DE"/>
    </w:rPr>
  </w:style>
  <w:style w:type="paragraph" w:styleId="berschrift1">
    <w:name w:val="heading 1"/>
    <w:basedOn w:val="Standard"/>
    <w:next w:val="Standard"/>
    <w:link w:val="berschrift1Zchn"/>
    <w:uiPriority w:val="9"/>
    <w:qFormat/>
    <w:rsid w:val="00004E61"/>
    <w:pPr>
      <w:keepNext/>
      <w:keepLines/>
      <w:pageBreakBefore/>
      <w:numPr>
        <w:numId w:val="41"/>
      </w:numPr>
      <w:spacing w:after="240"/>
      <w:ind w:left="567" w:hanging="567"/>
      <w:outlineLvl w:val="0"/>
    </w:pPr>
    <w:rPr>
      <w:rFonts w:asciiTheme="minorHAnsi" w:eastAsiaTheme="majorEastAsia" w:hAnsiTheme="minorHAnsi" w:cstheme="majorBidi"/>
      <w:b/>
      <w:bCs/>
      <w:color w:val="333399"/>
      <w:sz w:val="48"/>
      <w:szCs w:val="48"/>
    </w:rPr>
  </w:style>
  <w:style w:type="paragraph" w:styleId="berschrift2">
    <w:name w:val="heading 2"/>
    <w:basedOn w:val="Standard"/>
    <w:next w:val="Standard"/>
    <w:link w:val="berschrift2Zchn"/>
    <w:qFormat/>
    <w:rsid w:val="003E4B11"/>
    <w:pPr>
      <w:keepNext/>
      <w:spacing w:before="60" w:after="60"/>
      <w:outlineLvl w:val="1"/>
    </w:pPr>
    <w:rPr>
      <w:rFonts w:ascii="Arial" w:hAnsi="Arial" w:cs="Arial"/>
      <w:b/>
      <w:bCs/>
      <w:iCs/>
      <w:color w:val="333399"/>
      <w:sz w:val="24"/>
      <w:szCs w:val="24"/>
    </w:rPr>
  </w:style>
  <w:style w:type="paragraph" w:styleId="berschrift3">
    <w:name w:val="heading 3"/>
    <w:basedOn w:val="Standard"/>
    <w:next w:val="Standard"/>
    <w:link w:val="berschrift3Zchn"/>
    <w:uiPriority w:val="9"/>
    <w:semiHidden/>
    <w:unhideWhenUsed/>
    <w:qFormat/>
    <w:rsid w:val="003E4B1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3E4B11"/>
    <w:rPr>
      <w:color w:val="0000FF"/>
      <w:u w:val="single"/>
    </w:rPr>
  </w:style>
  <w:style w:type="character" w:customStyle="1" w:styleId="berschrift2Zchn">
    <w:name w:val="Überschrift 2 Zchn"/>
    <w:basedOn w:val="Absatz-Standardschriftart"/>
    <w:link w:val="berschrift2"/>
    <w:rsid w:val="003E4B11"/>
    <w:rPr>
      <w:rFonts w:ascii="Arial" w:eastAsia="Times New Roman" w:hAnsi="Arial" w:cs="Arial"/>
      <w:b/>
      <w:bCs/>
      <w:iCs/>
      <w:color w:val="333399"/>
      <w:sz w:val="24"/>
      <w:szCs w:val="24"/>
      <w:lang w:eastAsia="de-DE"/>
    </w:rPr>
  </w:style>
  <w:style w:type="paragraph" w:customStyle="1" w:styleId="Formulartitel">
    <w:name w:val="Formulartitel"/>
    <w:basedOn w:val="berschrift3"/>
    <w:rsid w:val="003E4B11"/>
    <w:pPr>
      <w:keepLines w:val="0"/>
      <w:spacing w:before="40" w:after="40"/>
      <w:jc w:val="right"/>
    </w:pPr>
    <w:rPr>
      <w:rFonts w:ascii="Arial" w:eastAsia="Times New Roman" w:hAnsi="Arial" w:cs="Arial"/>
      <w:b w:val="0"/>
      <w:color w:val="auto"/>
      <w:sz w:val="20"/>
      <w:szCs w:val="20"/>
      <w:lang w:bidi="de-DE"/>
    </w:rPr>
  </w:style>
  <w:style w:type="paragraph" w:customStyle="1" w:styleId="Textkrper1">
    <w:name w:val="Textkörper1"/>
    <w:basedOn w:val="Standard"/>
    <w:rsid w:val="003E4B11"/>
    <w:pPr>
      <w:jc w:val="both"/>
    </w:pPr>
    <w:rPr>
      <w:lang w:bidi="de-DE"/>
    </w:rPr>
  </w:style>
  <w:style w:type="paragraph" w:styleId="Kopfzeile">
    <w:name w:val="header"/>
    <w:basedOn w:val="Standard"/>
    <w:link w:val="KopfzeileZchn"/>
    <w:rsid w:val="003E4B11"/>
    <w:pPr>
      <w:tabs>
        <w:tab w:val="center" w:pos="4536"/>
        <w:tab w:val="right" w:pos="9072"/>
      </w:tabs>
    </w:pPr>
    <w:rPr>
      <w:rFonts w:ascii="Times New Roman" w:hAnsi="Times New Roman" w:cs="Times New Roman"/>
      <w:sz w:val="24"/>
      <w:szCs w:val="24"/>
    </w:rPr>
  </w:style>
  <w:style w:type="character" w:customStyle="1" w:styleId="KopfzeileZchn">
    <w:name w:val="Kopfzeile Zchn"/>
    <w:basedOn w:val="Absatz-Standardschriftart"/>
    <w:link w:val="Kopfzeile"/>
    <w:rsid w:val="003E4B11"/>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3E4B11"/>
    <w:pPr>
      <w:ind w:left="720"/>
      <w:contextualSpacing/>
    </w:pPr>
  </w:style>
  <w:style w:type="character" w:customStyle="1" w:styleId="berschrift3Zchn">
    <w:name w:val="Überschrift 3 Zchn"/>
    <w:basedOn w:val="Absatz-Standardschriftart"/>
    <w:link w:val="berschrift3"/>
    <w:uiPriority w:val="9"/>
    <w:semiHidden/>
    <w:rsid w:val="003E4B11"/>
    <w:rPr>
      <w:rFonts w:asciiTheme="majorHAnsi" w:eastAsiaTheme="majorEastAsia" w:hAnsiTheme="majorHAnsi" w:cstheme="majorBidi"/>
      <w:b/>
      <w:bCs/>
      <w:color w:val="4F81BD" w:themeColor="accent1"/>
      <w:lang w:eastAsia="de-DE"/>
    </w:rPr>
  </w:style>
  <w:style w:type="paragraph" w:styleId="Fuzeile">
    <w:name w:val="footer"/>
    <w:basedOn w:val="Standard"/>
    <w:link w:val="FuzeileZchn"/>
    <w:uiPriority w:val="99"/>
    <w:unhideWhenUsed/>
    <w:rsid w:val="003E4B11"/>
    <w:pPr>
      <w:tabs>
        <w:tab w:val="center" w:pos="4536"/>
        <w:tab w:val="right" w:pos="9072"/>
      </w:tabs>
    </w:pPr>
  </w:style>
  <w:style w:type="character" w:customStyle="1" w:styleId="FuzeileZchn">
    <w:name w:val="Fußzeile Zchn"/>
    <w:basedOn w:val="Absatz-Standardschriftart"/>
    <w:link w:val="Fuzeile"/>
    <w:uiPriority w:val="99"/>
    <w:rsid w:val="003E4B11"/>
    <w:rPr>
      <w:rFonts w:ascii="Tahoma" w:eastAsia="Times New Roman" w:hAnsi="Tahoma" w:cs="Tahoma"/>
      <w:lang w:eastAsia="de-DE"/>
    </w:rPr>
  </w:style>
  <w:style w:type="paragraph" w:styleId="Sprechblasentext">
    <w:name w:val="Balloon Text"/>
    <w:basedOn w:val="Standard"/>
    <w:link w:val="SprechblasentextZchn"/>
    <w:uiPriority w:val="99"/>
    <w:semiHidden/>
    <w:unhideWhenUsed/>
    <w:rsid w:val="000B7377"/>
    <w:rPr>
      <w:sz w:val="16"/>
      <w:szCs w:val="16"/>
    </w:rPr>
  </w:style>
  <w:style w:type="character" w:customStyle="1" w:styleId="SprechblasentextZchn">
    <w:name w:val="Sprechblasentext Zchn"/>
    <w:basedOn w:val="Absatz-Standardschriftart"/>
    <w:link w:val="Sprechblasentext"/>
    <w:uiPriority w:val="99"/>
    <w:semiHidden/>
    <w:rsid w:val="000B737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394DBE"/>
    <w:rPr>
      <w:sz w:val="16"/>
      <w:szCs w:val="16"/>
    </w:rPr>
  </w:style>
  <w:style w:type="paragraph" w:styleId="Kommentartext">
    <w:name w:val="annotation text"/>
    <w:basedOn w:val="Standard"/>
    <w:link w:val="KommentartextZchn"/>
    <w:uiPriority w:val="99"/>
    <w:semiHidden/>
    <w:unhideWhenUsed/>
    <w:rsid w:val="00394DBE"/>
    <w:rPr>
      <w:sz w:val="20"/>
      <w:szCs w:val="20"/>
    </w:rPr>
  </w:style>
  <w:style w:type="character" w:customStyle="1" w:styleId="KommentartextZchn">
    <w:name w:val="Kommentartext Zchn"/>
    <w:basedOn w:val="Absatz-Standardschriftart"/>
    <w:link w:val="Kommentartext"/>
    <w:uiPriority w:val="99"/>
    <w:semiHidden/>
    <w:rsid w:val="00394DBE"/>
    <w:rPr>
      <w:rFonts w:ascii="Tahoma" w:eastAsia="Times New Roman" w:hAnsi="Tahoma" w:cs="Tahoma"/>
      <w:sz w:val="20"/>
      <w:szCs w:val="20"/>
      <w:lang w:eastAsia="de-DE"/>
    </w:rPr>
  </w:style>
  <w:style w:type="paragraph" w:styleId="Kommentarthema">
    <w:name w:val="annotation subject"/>
    <w:basedOn w:val="Kommentartext"/>
    <w:next w:val="Kommentartext"/>
    <w:link w:val="KommentarthemaZchn"/>
    <w:uiPriority w:val="99"/>
    <w:semiHidden/>
    <w:unhideWhenUsed/>
    <w:rsid w:val="00394DBE"/>
    <w:rPr>
      <w:b/>
      <w:bCs/>
    </w:rPr>
  </w:style>
  <w:style w:type="character" w:customStyle="1" w:styleId="KommentarthemaZchn">
    <w:name w:val="Kommentarthema Zchn"/>
    <w:basedOn w:val="KommentartextZchn"/>
    <w:link w:val="Kommentarthema"/>
    <w:uiPriority w:val="99"/>
    <w:semiHidden/>
    <w:rsid w:val="00394DBE"/>
    <w:rPr>
      <w:rFonts w:ascii="Tahoma" w:eastAsia="Times New Roman" w:hAnsi="Tahoma" w:cs="Tahoma"/>
      <w:b/>
      <w:bCs/>
      <w:sz w:val="20"/>
      <w:szCs w:val="20"/>
      <w:lang w:eastAsia="de-DE"/>
    </w:rPr>
  </w:style>
  <w:style w:type="paragraph" w:styleId="berarbeitung">
    <w:name w:val="Revision"/>
    <w:hidden/>
    <w:uiPriority w:val="99"/>
    <w:semiHidden/>
    <w:rsid w:val="00394DBE"/>
    <w:pPr>
      <w:spacing w:after="0" w:line="240" w:lineRule="auto"/>
    </w:pPr>
    <w:rPr>
      <w:rFonts w:ascii="Tahoma" w:eastAsia="Times New Roman" w:hAnsi="Tahoma" w:cs="Tahoma"/>
      <w:lang w:eastAsia="de-DE"/>
    </w:rPr>
  </w:style>
  <w:style w:type="character" w:customStyle="1" w:styleId="berschrift1Zchn">
    <w:name w:val="Überschrift 1 Zchn"/>
    <w:basedOn w:val="Absatz-Standardschriftart"/>
    <w:link w:val="berschrift1"/>
    <w:uiPriority w:val="9"/>
    <w:rsid w:val="00004E61"/>
    <w:rPr>
      <w:rFonts w:eastAsiaTheme="majorEastAsia" w:cstheme="majorBidi"/>
      <w:b/>
      <w:bCs/>
      <w:color w:val="333399"/>
      <w:sz w:val="48"/>
      <w:szCs w:val="48"/>
      <w:lang w:eastAsia="de-DE"/>
    </w:rPr>
  </w:style>
  <w:style w:type="paragraph" w:styleId="KeinLeerraum">
    <w:name w:val="No Spacing"/>
    <w:uiPriority w:val="1"/>
    <w:qFormat/>
    <w:rsid w:val="00004E61"/>
    <w:pPr>
      <w:spacing w:after="0" w:line="240" w:lineRule="auto"/>
    </w:pPr>
    <w:rPr>
      <w:rFonts w:ascii="Tahoma" w:eastAsia="Times New Roman" w:hAnsi="Tahoma" w:cs="Tahoma"/>
      <w:lang w:eastAsia="de-DE"/>
    </w:rPr>
  </w:style>
  <w:style w:type="paragraph" w:customStyle="1" w:styleId="Default">
    <w:name w:val="Default"/>
    <w:rsid w:val="00D55DA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41262">
      <w:bodyDiv w:val="1"/>
      <w:marLeft w:val="0"/>
      <w:marRight w:val="0"/>
      <w:marTop w:val="0"/>
      <w:marBottom w:val="0"/>
      <w:divBdr>
        <w:top w:val="none" w:sz="0" w:space="0" w:color="auto"/>
        <w:left w:val="none" w:sz="0" w:space="0" w:color="auto"/>
        <w:bottom w:val="none" w:sz="0" w:space="0" w:color="auto"/>
        <w:right w:val="none" w:sz="0" w:space="0" w:color="auto"/>
      </w:divBdr>
    </w:div>
    <w:div w:id="181844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ga-intercert.com" TargetMode="External"/><Relationship Id="rId4" Type="http://schemas.openxmlformats.org/officeDocument/2006/relationships/settings" Target="settings.xml"/><Relationship Id="rId9" Type="http://schemas.openxmlformats.org/officeDocument/2006/relationships/hyperlink" Target="http://www.lga-intercert.com"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20797-8C38-4D19-9725-876D246C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4839</Words>
  <Characters>30492</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
    </vt:vector>
  </TitlesOfParts>
  <Company>TUV</Company>
  <LinksUpToDate>false</LinksUpToDate>
  <CharactersWithSpaces>35261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Ossenbrink</dc:creator>
  <cp:lastModifiedBy>Martin Ossenbrink</cp:lastModifiedBy>
  <cp:revision>4</cp:revision>
  <dcterms:created xsi:type="dcterms:W3CDTF">2025-11-18T09:50:00Z</dcterms:created>
  <dcterms:modified xsi:type="dcterms:W3CDTF">2025-11-19T19:16:00Z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2022-02-08T16:28:47Z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47945117-9c8c-480d-b5e3-2ee6512fd2cd</vt:lpwstr>
  </property>
  <property fmtid="{D5CDD505-2E9C-101B-9397-08002B2CF9AE}" pid="8" name="MSIP_Label_d3d538fd-7cd2-4b8b-bd42-f6ee8cc1e568_ContentBits">
    <vt:lpwstr>0</vt:lpwstr>
  </property>
</Properties>
</file>